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F6623" w14:textId="6783EB5D" w:rsidR="00490994" w:rsidRPr="00490994" w:rsidRDefault="00490994" w:rsidP="00490994">
      <w:pPr>
        <w:tabs>
          <w:tab w:val="left" w:pos="-1800"/>
        </w:tabs>
        <w:spacing w:after="0" w:line="240" w:lineRule="auto"/>
        <w:jc w:val="right"/>
        <w:rPr>
          <w:rFonts w:ascii="Times New Roman" w:hAnsi="Times New Roman"/>
          <w:i/>
          <w:color w:val="000000"/>
          <w:sz w:val="24"/>
          <w:szCs w:val="24"/>
          <w:lang w:eastAsia="hu-HU"/>
        </w:rPr>
      </w:pPr>
      <w:r w:rsidRPr="00490994">
        <w:rPr>
          <w:rFonts w:ascii="Times New Roman" w:hAnsi="Times New Roman"/>
          <w:i/>
          <w:color w:val="000000"/>
          <w:sz w:val="24"/>
          <w:szCs w:val="24"/>
          <w:lang w:eastAsia="hu-HU"/>
        </w:rPr>
        <w:t>1. sz. melléklet a</w:t>
      </w:r>
      <w:r w:rsidR="00572C20">
        <w:rPr>
          <w:rFonts w:ascii="Times New Roman" w:hAnsi="Times New Roman"/>
          <w:i/>
          <w:color w:val="000000"/>
          <w:sz w:val="24"/>
          <w:szCs w:val="24"/>
          <w:lang w:eastAsia="hu-HU"/>
        </w:rPr>
        <w:t xml:space="preserve"> </w:t>
      </w:r>
      <w:bookmarkStart w:id="0" w:name="_GoBack"/>
      <w:bookmarkEnd w:id="0"/>
      <w:r w:rsidR="00572C20">
        <w:rPr>
          <w:rFonts w:ascii="Times New Roman" w:hAnsi="Times New Roman"/>
          <w:i/>
          <w:color w:val="000000"/>
          <w:sz w:val="24"/>
          <w:szCs w:val="24"/>
          <w:lang w:eastAsia="hu-HU"/>
        </w:rPr>
        <w:t>20</w:t>
      </w:r>
      <w:r w:rsidRPr="00490994">
        <w:rPr>
          <w:rFonts w:ascii="Times New Roman" w:hAnsi="Times New Roman"/>
          <w:i/>
          <w:color w:val="000000"/>
          <w:sz w:val="24"/>
          <w:szCs w:val="24"/>
          <w:lang w:eastAsia="hu-HU"/>
        </w:rPr>
        <w:t>/20</w:t>
      </w:r>
      <w:r>
        <w:rPr>
          <w:rFonts w:ascii="Times New Roman" w:hAnsi="Times New Roman"/>
          <w:i/>
          <w:color w:val="000000"/>
          <w:sz w:val="24"/>
          <w:szCs w:val="24"/>
          <w:lang w:eastAsia="hu-HU"/>
        </w:rPr>
        <w:t>2</w:t>
      </w:r>
      <w:r w:rsidR="005B22FE">
        <w:rPr>
          <w:rFonts w:ascii="Times New Roman" w:hAnsi="Times New Roman"/>
          <w:i/>
          <w:color w:val="000000"/>
          <w:sz w:val="24"/>
          <w:szCs w:val="24"/>
          <w:lang w:eastAsia="hu-HU"/>
        </w:rPr>
        <w:t>4</w:t>
      </w:r>
      <w:r w:rsidRPr="00490994">
        <w:rPr>
          <w:rFonts w:ascii="Times New Roman" w:hAnsi="Times New Roman"/>
          <w:i/>
          <w:color w:val="000000"/>
          <w:sz w:val="24"/>
          <w:szCs w:val="24"/>
          <w:lang w:eastAsia="hu-HU"/>
        </w:rPr>
        <w:t xml:space="preserve">. sz. Tolna </w:t>
      </w:r>
      <w:r w:rsidR="00882420">
        <w:rPr>
          <w:rFonts w:ascii="Times New Roman" w:hAnsi="Times New Roman"/>
          <w:i/>
          <w:color w:val="000000"/>
          <w:sz w:val="24"/>
          <w:szCs w:val="24"/>
          <w:lang w:eastAsia="hu-HU"/>
        </w:rPr>
        <w:t>V</w:t>
      </w:r>
      <w:r w:rsidRPr="00490994">
        <w:rPr>
          <w:rFonts w:ascii="Times New Roman" w:hAnsi="Times New Roman"/>
          <w:i/>
          <w:color w:val="000000"/>
          <w:sz w:val="24"/>
          <w:szCs w:val="24"/>
          <w:lang w:eastAsia="hu-HU"/>
        </w:rPr>
        <w:t>MKI Igazgatói intézkedéshez</w:t>
      </w:r>
    </w:p>
    <w:p w14:paraId="050E2B5A"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0BA1DEFC"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5BF4215E"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3FB0F95A"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035AC23F"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4BDAA87A"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1E7E3600"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6AEA6421"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3D1046CA"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34789684"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11330558" w14:textId="77777777" w:rsidR="00490994" w:rsidRPr="00490994" w:rsidRDefault="00490994" w:rsidP="00490994">
      <w:pPr>
        <w:spacing w:after="0" w:line="240" w:lineRule="auto"/>
        <w:jc w:val="center"/>
        <w:rPr>
          <w:rFonts w:ascii="Times New Roman" w:eastAsia="Times New Roman" w:hAnsi="Times New Roman"/>
          <w:sz w:val="28"/>
          <w:szCs w:val="20"/>
          <w:lang w:eastAsia="hu-HU"/>
        </w:rPr>
      </w:pPr>
    </w:p>
    <w:p w14:paraId="6D60CE11" w14:textId="77777777" w:rsidR="00490994" w:rsidRPr="00490994" w:rsidRDefault="00490994" w:rsidP="00490994">
      <w:pPr>
        <w:spacing w:after="0" w:line="240" w:lineRule="auto"/>
        <w:jc w:val="center"/>
        <w:rPr>
          <w:rFonts w:ascii="Times New Roman" w:eastAsia="Times New Roman" w:hAnsi="Times New Roman"/>
          <w:b/>
          <w:sz w:val="28"/>
          <w:szCs w:val="20"/>
          <w:lang w:eastAsia="hu-HU"/>
        </w:rPr>
      </w:pPr>
    </w:p>
    <w:p w14:paraId="35CE5EDB" w14:textId="77777777" w:rsidR="00490994" w:rsidRPr="00490994" w:rsidRDefault="00490994" w:rsidP="00490994">
      <w:pPr>
        <w:spacing w:after="0" w:line="240" w:lineRule="auto"/>
        <w:jc w:val="center"/>
        <w:rPr>
          <w:rFonts w:ascii="Times New Roman" w:eastAsia="Times New Roman" w:hAnsi="Times New Roman"/>
          <w:b/>
          <w:sz w:val="28"/>
          <w:szCs w:val="20"/>
          <w:lang w:eastAsia="hu-HU"/>
        </w:rPr>
      </w:pPr>
    </w:p>
    <w:p w14:paraId="4919DAFD" w14:textId="043D26CB" w:rsidR="00490994" w:rsidRPr="00490994" w:rsidRDefault="00490994" w:rsidP="00490994">
      <w:pPr>
        <w:spacing w:after="0" w:line="240" w:lineRule="auto"/>
        <w:jc w:val="center"/>
        <w:rPr>
          <w:rFonts w:ascii="Times New Roman" w:eastAsia="Times New Roman" w:hAnsi="Times New Roman"/>
          <w:b/>
          <w:sz w:val="32"/>
          <w:szCs w:val="32"/>
          <w:lang w:eastAsia="hu-HU"/>
        </w:rPr>
      </w:pPr>
      <w:r w:rsidRPr="00490994">
        <w:rPr>
          <w:rFonts w:ascii="Times New Roman" w:eastAsia="Times New Roman" w:hAnsi="Times New Roman"/>
          <w:b/>
          <w:sz w:val="32"/>
          <w:szCs w:val="32"/>
          <w:lang w:eastAsia="hu-HU"/>
        </w:rPr>
        <w:t xml:space="preserve">A Tolna </w:t>
      </w:r>
      <w:r w:rsidR="00882420">
        <w:rPr>
          <w:rFonts w:ascii="Times New Roman" w:eastAsia="Times New Roman" w:hAnsi="Times New Roman"/>
          <w:b/>
          <w:sz w:val="32"/>
          <w:szCs w:val="32"/>
          <w:lang w:eastAsia="hu-HU"/>
        </w:rPr>
        <w:t>Várm</w:t>
      </w:r>
      <w:r w:rsidRPr="00490994">
        <w:rPr>
          <w:rFonts w:ascii="Times New Roman" w:eastAsia="Times New Roman" w:hAnsi="Times New Roman"/>
          <w:b/>
          <w:sz w:val="32"/>
          <w:szCs w:val="32"/>
          <w:lang w:eastAsia="hu-HU"/>
        </w:rPr>
        <w:t xml:space="preserve">egyei Katasztrófavédelmi Igazgatóság </w:t>
      </w:r>
    </w:p>
    <w:p w14:paraId="7FF2F72B" w14:textId="77777777" w:rsidR="00490994" w:rsidRPr="00490994" w:rsidRDefault="00490994" w:rsidP="00490994">
      <w:pPr>
        <w:spacing w:after="0" w:line="240" w:lineRule="auto"/>
        <w:jc w:val="center"/>
        <w:rPr>
          <w:rFonts w:ascii="Times New Roman" w:eastAsia="Times New Roman" w:hAnsi="Times New Roman"/>
          <w:b/>
          <w:sz w:val="32"/>
          <w:szCs w:val="32"/>
          <w:lang w:eastAsia="hu-HU"/>
        </w:rPr>
      </w:pPr>
      <w:proofErr w:type="gramStart"/>
      <w:r w:rsidRPr="00490994">
        <w:rPr>
          <w:rFonts w:ascii="Times New Roman" w:eastAsia="Times New Roman" w:hAnsi="Times New Roman"/>
          <w:b/>
          <w:sz w:val="32"/>
          <w:szCs w:val="32"/>
          <w:lang w:eastAsia="hu-HU"/>
        </w:rPr>
        <w:t>adatvédelmi</w:t>
      </w:r>
      <w:proofErr w:type="gramEnd"/>
      <w:r w:rsidRPr="00490994">
        <w:rPr>
          <w:rFonts w:ascii="Times New Roman" w:eastAsia="Times New Roman" w:hAnsi="Times New Roman"/>
          <w:b/>
          <w:sz w:val="32"/>
          <w:szCs w:val="32"/>
          <w:lang w:eastAsia="hu-HU"/>
        </w:rPr>
        <w:t xml:space="preserve">, adatbiztonsági és közérdekű adatok </w:t>
      </w:r>
    </w:p>
    <w:p w14:paraId="270135F7" w14:textId="77777777" w:rsidR="00490994" w:rsidRPr="00490994" w:rsidRDefault="00490994" w:rsidP="00490994">
      <w:pPr>
        <w:spacing w:after="0" w:line="240" w:lineRule="auto"/>
        <w:jc w:val="center"/>
        <w:rPr>
          <w:rFonts w:ascii="Times New Roman" w:eastAsia="Times New Roman" w:hAnsi="Times New Roman"/>
          <w:b/>
          <w:sz w:val="32"/>
          <w:szCs w:val="32"/>
          <w:lang w:eastAsia="hu-HU"/>
        </w:rPr>
      </w:pPr>
      <w:proofErr w:type="gramStart"/>
      <w:r w:rsidRPr="00490994">
        <w:rPr>
          <w:rFonts w:ascii="Times New Roman" w:eastAsia="Times New Roman" w:hAnsi="Times New Roman"/>
          <w:b/>
          <w:sz w:val="32"/>
          <w:szCs w:val="32"/>
          <w:lang w:eastAsia="hu-HU"/>
        </w:rPr>
        <w:t>nyilvánosságára</w:t>
      </w:r>
      <w:proofErr w:type="gramEnd"/>
      <w:r w:rsidRPr="00490994">
        <w:rPr>
          <w:rFonts w:ascii="Times New Roman" w:eastAsia="Times New Roman" w:hAnsi="Times New Roman"/>
          <w:b/>
          <w:sz w:val="32"/>
          <w:szCs w:val="32"/>
          <w:lang w:eastAsia="hu-HU"/>
        </w:rPr>
        <w:t xml:space="preserve"> vonatkozó szabályzata</w:t>
      </w:r>
    </w:p>
    <w:p w14:paraId="74801C9E" w14:textId="77777777" w:rsidR="00490994" w:rsidRPr="00490994" w:rsidRDefault="00490994" w:rsidP="00490994">
      <w:pPr>
        <w:spacing w:after="0" w:line="240" w:lineRule="auto"/>
        <w:rPr>
          <w:rFonts w:ascii="Times New Roman" w:eastAsia="Times New Roman" w:hAnsi="Times New Roman"/>
          <w:sz w:val="32"/>
          <w:szCs w:val="32"/>
          <w:lang w:eastAsia="hu-HU"/>
        </w:rPr>
      </w:pPr>
    </w:p>
    <w:p w14:paraId="71D6DC12"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5AC59659"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6925BF41"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6827022B"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3B8B187E"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623770B0"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03EB04C1"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6A221A68"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395BEDC2"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16BD0D7C"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6DBB1800"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3D949C8E"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0946C470"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7AEAAFC9"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1866AD94"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361DCE79" w14:textId="77777777" w:rsidR="00490994" w:rsidRPr="00490994" w:rsidRDefault="00490994" w:rsidP="00490994">
      <w:pPr>
        <w:spacing w:after="0" w:line="240" w:lineRule="auto"/>
        <w:rPr>
          <w:rFonts w:ascii="Times New Roman" w:eastAsia="Times New Roman" w:hAnsi="Times New Roman"/>
          <w:sz w:val="28"/>
          <w:szCs w:val="20"/>
          <w:lang w:eastAsia="hu-HU"/>
        </w:rPr>
      </w:pPr>
    </w:p>
    <w:p w14:paraId="45F5CB42" w14:textId="5620FC42" w:rsidR="001D72B9" w:rsidRPr="00FA4228" w:rsidRDefault="00490994">
      <w:pPr>
        <w:jc w:val="center"/>
        <w:rPr>
          <w:rFonts w:ascii="Times New Roman" w:hAnsi="Times New Roman"/>
          <w:b/>
          <w:sz w:val="24"/>
          <w:szCs w:val="24"/>
        </w:rPr>
      </w:pPr>
      <w:r w:rsidRPr="00490994">
        <w:rPr>
          <w:rFonts w:ascii="Times New Roman" w:eastAsia="Times New Roman" w:hAnsi="Times New Roman"/>
          <w:sz w:val="24"/>
          <w:szCs w:val="24"/>
          <w:lang w:eastAsia="hu-HU"/>
        </w:rPr>
        <w:br w:type="page"/>
      </w:r>
      <w:r w:rsidR="001D72B9" w:rsidRPr="00FA4228">
        <w:rPr>
          <w:rFonts w:ascii="Times New Roman" w:hAnsi="Times New Roman"/>
          <w:b/>
          <w:sz w:val="24"/>
          <w:szCs w:val="24"/>
        </w:rPr>
        <w:lastRenderedPageBreak/>
        <w:t>I. Fejezet</w:t>
      </w:r>
    </w:p>
    <w:p w14:paraId="01837C4C" w14:textId="77777777" w:rsidR="001D72B9" w:rsidRPr="00FA4228" w:rsidRDefault="001D72B9" w:rsidP="005E2B6A">
      <w:pPr>
        <w:jc w:val="center"/>
        <w:rPr>
          <w:rFonts w:ascii="Times New Roman" w:hAnsi="Times New Roman"/>
          <w:b/>
          <w:sz w:val="24"/>
          <w:szCs w:val="24"/>
        </w:rPr>
      </w:pPr>
      <w:r w:rsidRPr="00FA4228">
        <w:rPr>
          <w:rFonts w:ascii="Times New Roman" w:hAnsi="Times New Roman"/>
          <w:b/>
          <w:sz w:val="24"/>
          <w:szCs w:val="24"/>
        </w:rPr>
        <w:t>Általános rendelkezések</w:t>
      </w:r>
    </w:p>
    <w:p w14:paraId="2C441081" w14:textId="77777777" w:rsidR="001D72B9" w:rsidRPr="00FA4228" w:rsidRDefault="001D72B9" w:rsidP="005E2B6A">
      <w:pPr>
        <w:jc w:val="center"/>
        <w:rPr>
          <w:rFonts w:ascii="Times New Roman" w:hAnsi="Times New Roman"/>
          <w:b/>
          <w:sz w:val="24"/>
          <w:szCs w:val="24"/>
        </w:rPr>
      </w:pPr>
      <w:r w:rsidRPr="00FA4228">
        <w:rPr>
          <w:rFonts w:ascii="Times New Roman" w:hAnsi="Times New Roman"/>
          <w:b/>
          <w:sz w:val="24"/>
          <w:szCs w:val="24"/>
        </w:rPr>
        <w:t>1. A szabályozás célja</w:t>
      </w:r>
    </w:p>
    <w:p w14:paraId="4A39F4BD" w14:textId="2133767B" w:rsidR="001D72B9" w:rsidRDefault="001D72B9" w:rsidP="005E2B6A">
      <w:pPr>
        <w:jc w:val="both"/>
        <w:rPr>
          <w:rFonts w:ascii="Times New Roman" w:hAnsi="Times New Roman"/>
          <w:sz w:val="24"/>
          <w:szCs w:val="24"/>
        </w:rPr>
      </w:pPr>
      <w:r w:rsidRPr="00FA4228">
        <w:rPr>
          <w:rFonts w:ascii="Times New Roman" w:hAnsi="Times New Roman"/>
          <w:sz w:val="24"/>
          <w:szCs w:val="24"/>
        </w:rPr>
        <w:t xml:space="preserve">1. </w:t>
      </w:r>
      <w:proofErr w:type="gramStart"/>
      <w:r w:rsidRPr="00FA4228">
        <w:rPr>
          <w:rFonts w:ascii="Times New Roman" w:hAnsi="Times New Roman"/>
          <w:sz w:val="24"/>
          <w:szCs w:val="24"/>
        </w:rPr>
        <w:t>A hivatásos katasztrófavédelmi szerv adatvédelmi, adatbiztonsági és közérdekű adatok nyilvánosságára vonatkozó szabályzata (a továbbiakban: Szabályzat) kibocsátásának célja, hogy a hivatásos katasztrófavédelmi szerv tevékenység</w:t>
      </w:r>
      <w:r w:rsidR="00EE2ECA">
        <w:rPr>
          <w:rFonts w:ascii="Times New Roman" w:hAnsi="Times New Roman"/>
          <w:sz w:val="24"/>
          <w:szCs w:val="24"/>
        </w:rPr>
        <w:t>e</w:t>
      </w:r>
      <w:r w:rsidRPr="00FA4228">
        <w:rPr>
          <w:rFonts w:ascii="Times New Roman" w:hAnsi="Times New Roman"/>
          <w:sz w:val="24"/>
          <w:szCs w:val="24"/>
        </w:rPr>
        <w:t xml:space="preserve"> során a személyes adatok védelméhez fűződő alkotmányos alapjogon alapuló információs önrendelkezési jog érvényesülését biztosíts</w:t>
      </w:r>
      <w:r w:rsidR="003E4491">
        <w:rPr>
          <w:rFonts w:ascii="Times New Roman" w:hAnsi="Times New Roman"/>
          <w:sz w:val="24"/>
          <w:szCs w:val="24"/>
        </w:rPr>
        <w:t>a</w:t>
      </w:r>
      <w:r w:rsidRPr="00FA4228">
        <w:rPr>
          <w:rFonts w:ascii="Times New Roman" w:hAnsi="Times New Roman"/>
          <w:sz w:val="24"/>
          <w:szCs w:val="24"/>
        </w:rPr>
        <w:t>, illetve az által</w:t>
      </w:r>
      <w:r w:rsidR="003E4491">
        <w:rPr>
          <w:rFonts w:ascii="Times New Roman" w:hAnsi="Times New Roman"/>
          <w:sz w:val="24"/>
          <w:szCs w:val="24"/>
        </w:rPr>
        <w:t>a</w:t>
      </w:r>
      <w:r w:rsidRPr="00FA4228">
        <w:rPr>
          <w:rFonts w:ascii="Times New Roman" w:hAnsi="Times New Roman"/>
          <w:sz w:val="24"/>
          <w:szCs w:val="24"/>
        </w:rPr>
        <w:t xml:space="preserve"> kezelt személyes adatok jogosulatlan felhasználásának megakadályozása érdekében meghatározásra kerüljenek az adatvédelmi és adatbiztonsági előírások, valamint a hivatásos katasztrófavédelmi szerv kezelésében lévő közérdekű</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adatok</w:t>
      </w:r>
      <w:proofErr w:type="gramEnd"/>
      <w:r w:rsidRPr="00FA4228">
        <w:rPr>
          <w:rFonts w:ascii="Times New Roman" w:hAnsi="Times New Roman"/>
          <w:sz w:val="24"/>
          <w:szCs w:val="24"/>
        </w:rPr>
        <w:t xml:space="preserve">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14:paraId="37E5F032" w14:textId="5F958BA2" w:rsidR="009B4754" w:rsidRPr="00FE2F36" w:rsidRDefault="009B4754" w:rsidP="005E2B6A">
      <w:pPr>
        <w:jc w:val="both"/>
        <w:rPr>
          <w:rFonts w:ascii="Times New Roman" w:hAnsi="Times New Roman"/>
          <w:sz w:val="24"/>
          <w:szCs w:val="24"/>
        </w:rPr>
      </w:pPr>
      <w:r w:rsidRPr="00FE2F36">
        <w:rPr>
          <w:rFonts w:ascii="Times New Roman" w:hAnsi="Times New Roman"/>
          <w:sz w:val="24"/>
          <w:szCs w:val="24"/>
        </w:rPr>
        <w:t>2. A hivatásos katasztrófavédelmi szerv</w:t>
      </w:r>
      <w:r w:rsidR="00BD2937" w:rsidRPr="00FE2F36">
        <w:rPr>
          <w:rFonts w:ascii="Times New Roman" w:hAnsi="Times New Roman"/>
          <w:sz w:val="24"/>
          <w:szCs w:val="24"/>
        </w:rPr>
        <w:t xml:space="preserve"> adatkezelési tevékenységében </w:t>
      </w:r>
      <w:r w:rsidRPr="00FE2F36">
        <w:rPr>
          <w:rFonts w:ascii="Times New Roman" w:hAnsi="Times New Roman"/>
          <w:sz w:val="24"/>
          <w:szCs w:val="24"/>
        </w:rPr>
        <w:t>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w:t>
      </w:r>
      <w:r w:rsidR="003E4491">
        <w:rPr>
          <w:rFonts w:ascii="Times New Roman" w:hAnsi="Times New Roman"/>
          <w:sz w:val="24"/>
          <w:szCs w:val="24"/>
        </w:rPr>
        <w:t xml:space="preserve"> S</w:t>
      </w:r>
      <w:r w:rsidRPr="00FE2F36">
        <w:rPr>
          <w:rFonts w:ascii="Times New Roman" w:hAnsi="Times New Roman"/>
          <w:sz w:val="24"/>
          <w:szCs w:val="24"/>
        </w:rPr>
        <w:t>z</w:t>
      </w:r>
      <w:r w:rsidR="003E4491">
        <w:rPr>
          <w:rFonts w:ascii="Times New Roman" w:hAnsi="Times New Roman"/>
          <w:sz w:val="24"/>
          <w:szCs w:val="24"/>
        </w:rPr>
        <w:t>abályzat</w:t>
      </w:r>
      <w:r w:rsidRPr="00FE2F36">
        <w:rPr>
          <w:rFonts w:ascii="Times New Roman" w:hAnsi="Times New Roman"/>
          <w:sz w:val="24"/>
          <w:szCs w:val="24"/>
        </w:rPr>
        <w:t xml:space="preserve">ban meghatározott követelményeket. </w:t>
      </w:r>
    </w:p>
    <w:p w14:paraId="644027A8" w14:textId="007C09FD" w:rsidR="00BD2937" w:rsidRPr="00FE2F36" w:rsidRDefault="00FE2F36" w:rsidP="005E2B6A">
      <w:pPr>
        <w:jc w:val="both"/>
        <w:rPr>
          <w:rFonts w:ascii="Times New Roman" w:hAnsi="Times New Roman"/>
          <w:sz w:val="24"/>
          <w:szCs w:val="24"/>
        </w:rPr>
      </w:pPr>
      <w:r>
        <w:rPr>
          <w:rFonts w:ascii="Times New Roman" w:hAnsi="Times New Roman"/>
          <w:sz w:val="24"/>
          <w:szCs w:val="24"/>
        </w:rPr>
        <w:t xml:space="preserve">3. </w:t>
      </w:r>
      <w:r w:rsidR="00BD2937" w:rsidRPr="00FE2F36">
        <w:rPr>
          <w:rFonts w:ascii="Times New Roman" w:hAnsi="Times New Roman"/>
          <w:sz w:val="24"/>
          <w:szCs w:val="24"/>
        </w:rPr>
        <w:t>A</w:t>
      </w:r>
      <w:r w:rsidR="003E4491">
        <w:rPr>
          <w:rFonts w:ascii="Times New Roman" w:hAnsi="Times New Roman"/>
          <w:sz w:val="24"/>
          <w:szCs w:val="24"/>
        </w:rPr>
        <w:t xml:space="preserve"> S</w:t>
      </w:r>
      <w:r w:rsidR="00BD2937" w:rsidRPr="00FE2F36">
        <w:rPr>
          <w:rFonts w:ascii="Times New Roman" w:hAnsi="Times New Roman"/>
          <w:sz w:val="24"/>
          <w:szCs w:val="24"/>
        </w:rPr>
        <w:t>z</w:t>
      </w:r>
      <w:r w:rsidR="003E4491">
        <w:rPr>
          <w:rFonts w:ascii="Times New Roman" w:hAnsi="Times New Roman"/>
          <w:sz w:val="24"/>
          <w:szCs w:val="24"/>
        </w:rPr>
        <w:t>abályzat</w:t>
      </w:r>
      <w:r w:rsidR="00BD2937" w:rsidRPr="00FE2F36">
        <w:rPr>
          <w:rFonts w:ascii="Times New Roman" w:hAnsi="Times New Roman"/>
          <w:sz w:val="24"/>
          <w:szCs w:val="24"/>
        </w:rPr>
        <w:t xml:space="preserve">ban foglaltakat kell alkalmazni a hivatásos katasztrófavédelmi szerv által folytatott adatkezelési műveletekre az adatok megjelenési formájától függetlenül, az adatkezelés </w:t>
      </w:r>
      <w:r w:rsidR="00C566F3" w:rsidRPr="00FE2F36">
        <w:rPr>
          <w:rFonts w:ascii="Times New Roman" w:hAnsi="Times New Roman"/>
          <w:sz w:val="24"/>
          <w:szCs w:val="24"/>
        </w:rPr>
        <w:t xml:space="preserve">teljes folyamatára kiterjedően – az adatok megszerzésétől vagy a hivatásos katasztrófavédelmi szervnél történő keletkezésétől azok törléséig, illetve megsemmisítéséig </w:t>
      </w:r>
      <w:r w:rsidR="00C7141F">
        <w:rPr>
          <w:rFonts w:ascii="Times New Roman" w:hAnsi="Times New Roman"/>
          <w:sz w:val="24"/>
          <w:szCs w:val="24"/>
        </w:rPr>
        <w:t>–</w:t>
      </w:r>
      <w:r w:rsidR="00C7141F" w:rsidRPr="00FE2F36">
        <w:rPr>
          <w:rFonts w:ascii="Times New Roman" w:hAnsi="Times New Roman"/>
          <w:sz w:val="24"/>
          <w:szCs w:val="24"/>
        </w:rPr>
        <w:t xml:space="preserve">, </w:t>
      </w:r>
      <w:r w:rsidR="00C566F3" w:rsidRPr="00FE2F36">
        <w:rPr>
          <w:rFonts w:ascii="Times New Roman" w:hAnsi="Times New Roman"/>
          <w:sz w:val="24"/>
          <w:szCs w:val="24"/>
        </w:rPr>
        <w:t xml:space="preserve">függetlenül attól, hogy az adatok valamely nyilvántartási rendszer vagy valamely ügyben keletkezett irat részét képezik-e. </w:t>
      </w:r>
      <w:r w:rsidR="00BD2937" w:rsidRPr="00FE2F36">
        <w:rPr>
          <w:rFonts w:ascii="Times New Roman" w:hAnsi="Times New Roman"/>
          <w:sz w:val="24"/>
          <w:szCs w:val="24"/>
        </w:rPr>
        <w:t xml:space="preserve"> </w:t>
      </w:r>
    </w:p>
    <w:p w14:paraId="793553D6" w14:textId="5B8B019E" w:rsidR="00C566F3" w:rsidRPr="00FE2F36" w:rsidRDefault="00FE2F36" w:rsidP="005E2B6A">
      <w:pPr>
        <w:jc w:val="both"/>
        <w:rPr>
          <w:rFonts w:ascii="Times New Roman" w:hAnsi="Times New Roman"/>
          <w:sz w:val="24"/>
          <w:szCs w:val="24"/>
        </w:rPr>
      </w:pPr>
      <w:r>
        <w:rPr>
          <w:rFonts w:ascii="Times New Roman" w:hAnsi="Times New Roman"/>
          <w:sz w:val="24"/>
          <w:szCs w:val="24"/>
        </w:rPr>
        <w:t xml:space="preserve">4. </w:t>
      </w:r>
      <w:r w:rsidR="00C566F3" w:rsidRPr="00FE2F36">
        <w:rPr>
          <w:rFonts w:ascii="Times New Roman" w:hAnsi="Times New Roman"/>
          <w:sz w:val="24"/>
          <w:szCs w:val="24"/>
        </w:rPr>
        <w:t>A minősített adatok kezelésére vonatkozó jogszabály eltérő rendelkezés</w:t>
      </w:r>
      <w:r w:rsidR="003E4491">
        <w:rPr>
          <w:rFonts w:ascii="Times New Roman" w:hAnsi="Times New Roman"/>
          <w:sz w:val="24"/>
          <w:szCs w:val="24"/>
        </w:rPr>
        <w:t>ének</w:t>
      </w:r>
      <w:r w:rsidR="00C566F3" w:rsidRPr="00FE2F36">
        <w:rPr>
          <w:rFonts w:ascii="Times New Roman" w:hAnsi="Times New Roman"/>
          <w:sz w:val="24"/>
          <w:szCs w:val="24"/>
        </w:rPr>
        <w:t xml:space="preserve"> hiányában a</w:t>
      </w:r>
      <w:r w:rsidR="003E4491">
        <w:rPr>
          <w:rFonts w:ascii="Times New Roman" w:hAnsi="Times New Roman"/>
          <w:sz w:val="24"/>
          <w:szCs w:val="24"/>
        </w:rPr>
        <w:t xml:space="preserve"> Szabályzatban foglaltakat</w:t>
      </w:r>
      <w:r w:rsidR="00C566F3" w:rsidRPr="00FE2F36">
        <w:rPr>
          <w:rFonts w:ascii="Times New Roman" w:hAnsi="Times New Roman"/>
          <w:sz w:val="24"/>
          <w:szCs w:val="24"/>
        </w:rPr>
        <w:t xml:space="preserve"> kell alkalmazni a minősített adathordozóban szerepeltetett személyes adatok kezelése során.   </w:t>
      </w:r>
    </w:p>
    <w:p w14:paraId="2C6ECDC4" w14:textId="77777777" w:rsidR="001D72B9" w:rsidRPr="00FA4228" w:rsidRDefault="001D72B9" w:rsidP="00156F28">
      <w:pPr>
        <w:jc w:val="center"/>
        <w:rPr>
          <w:rFonts w:ascii="Times New Roman" w:hAnsi="Times New Roman"/>
          <w:b/>
          <w:sz w:val="24"/>
          <w:szCs w:val="24"/>
        </w:rPr>
      </w:pPr>
      <w:r w:rsidRPr="00FA4228">
        <w:rPr>
          <w:rFonts w:ascii="Times New Roman" w:hAnsi="Times New Roman"/>
          <w:b/>
          <w:sz w:val="24"/>
          <w:szCs w:val="24"/>
        </w:rPr>
        <w:t>2. Értelmező rendelkezések</w:t>
      </w:r>
    </w:p>
    <w:p w14:paraId="31D8A4EE" w14:textId="3197F14C" w:rsidR="001D72B9" w:rsidRPr="00FA4228" w:rsidRDefault="00FE2F36" w:rsidP="001C2BF8">
      <w:pPr>
        <w:rPr>
          <w:rFonts w:ascii="Times New Roman" w:hAnsi="Times New Roman"/>
          <w:sz w:val="24"/>
          <w:szCs w:val="24"/>
        </w:rPr>
      </w:pPr>
      <w:r>
        <w:rPr>
          <w:rFonts w:ascii="Times New Roman" w:hAnsi="Times New Roman"/>
          <w:sz w:val="24"/>
          <w:szCs w:val="24"/>
        </w:rPr>
        <w:t>5</w:t>
      </w:r>
      <w:r w:rsidR="001D72B9" w:rsidRPr="00FA4228">
        <w:rPr>
          <w:rFonts w:ascii="Times New Roman" w:hAnsi="Times New Roman"/>
          <w:sz w:val="24"/>
          <w:szCs w:val="24"/>
        </w:rPr>
        <w:t xml:space="preserve">. </w:t>
      </w:r>
      <w:r w:rsidR="003E4491">
        <w:rPr>
          <w:rFonts w:ascii="Times New Roman" w:hAnsi="Times New Roman"/>
          <w:sz w:val="24"/>
          <w:szCs w:val="24"/>
        </w:rPr>
        <w:t>A S</w:t>
      </w:r>
      <w:r w:rsidR="001D72B9" w:rsidRPr="00FA4228">
        <w:rPr>
          <w:rFonts w:ascii="Times New Roman" w:hAnsi="Times New Roman"/>
          <w:sz w:val="24"/>
          <w:szCs w:val="24"/>
        </w:rPr>
        <w:t>zabályzat alkalmazása során</w:t>
      </w:r>
    </w:p>
    <w:p w14:paraId="3D833C73" w14:textId="021A5290" w:rsidR="005B7B91" w:rsidRPr="00FA4228" w:rsidRDefault="00FE2F36" w:rsidP="005E2B6A">
      <w:pPr>
        <w:jc w:val="both"/>
        <w:rPr>
          <w:rFonts w:ascii="Times New Roman" w:hAnsi="Times New Roman"/>
          <w:sz w:val="24"/>
          <w:szCs w:val="24"/>
        </w:rPr>
      </w:pPr>
      <w:r>
        <w:rPr>
          <w:rFonts w:ascii="Times New Roman" w:hAnsi="Times New Roman"/>
          <w:sz w:val="24"/>
          <w:szCs w:val="24"/>
        </w:rPr>
        <w:t>5</w:t>
      </w:r>
      <w:r w:rsidR="001D72B9" w:rsidRPr="00FA4228">
        <w:rPr>
          <w:rFonts w:ascii="Times New Roman" w:hAnsi="Times New Roman"/>
          <w:sz w:val="24"/>
          <w:szCs w:val="24"/>
        </w:rPr>
        <w:t xml:space="preserve">.1. </w:t>
      </w:r>
      <w:r w:rsidR="009B4754" w:rsidRPr="00AC73DA">
        <w:rPr>
          <w:rFonts w:ascii="Times New Roman" w:hAnsi="Times New Roman"/>
          <w:i/>
          <w:sz w:val="24"/>
          <w:szCs w:val="24"/>
        </w:rPr>
        <w:t>adatbiztonság</w:t>
      </w:r>
      <w:r w:rsidR="009B4754" w:rsidRPr="00FA4228">
        <w:rPr>
          <w:rFonts w:ascii="Times New Roman" w:hAnsi="Times New Roman"/>
          <w:sz w:val="24"/>
          <w:szCs w:val="24"/>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w:t>
      </w:r>
      <w:r w:rsidR="009B4754">
        <w:rPr>
          <w:rFonts w:ascii="Times New Roman" w:hAnsi="Times New Roman"/>
          <w:sz w:val="24"/>
          <w:szCs w:val="24"/>
        </w:rPr>
        <w:t xml:space="preserve">megszüntetik, vagy legalább </w:t>
      </w:r>
      <w:r w:rsidR="009B4754" w:rsidRPr="004C0494">
        <w:rPr>
          <w:rFonts w:ascii="Times New Roman" w:hAnsi="Times New Roman"/>
          <w:sz w:val="24"/>
          <w:szCs w:val="24"/>
        </w:rPr>
        <w:t>minimális szintre csökkentik</w:t>
      </w:r>
      <w:r w:rsidR="009B4754">
        <w:rPr>
          <w:rFonts w:ascii="Times New Roman" w:hAnsi="Times New Roman"/>
          <w:sz w:val="24"/>
          <w:szCs w:val="24"/>
        </w:rPr>
        <w:t xml:space="preserve">; </w:t>
      </w:r>
    </w:p>
    <w:p w14:paraId="7D878F5C" w14:textId="4EE1D521" w:rsidR="009B4754" w:rsidRDefault="00FE2F36" w:rsidP="004C0494">
      <w:pPr>
        <w:jc w:val="both"/>
        <w:rPr>
          <w:rFonts w:ascii="Times New Roman" w:hAnsi="Times New Roman"/>
          <w:sz w:val="24"/>
          <w:szCs w:val="24"/>
        </w:rPr>
      </w:pPr>
      <w:r>
        <w:rPr>
          <w:rFonts w:ascii="Times New Roman" w:hAnsi="Times New Roman"/>
          <w:sz w:val="24"/>
          <w:szCs w:val="24"/>
        </w:rPr>
        <w:t>5</w:t>
      </w:r>
      <w:r w:rsidR="005B7B91" w:rsidRPr="00FA4228">
        <w:rPr>
          <w:rFonts w:ascii="Times New Roman" w:hAnsi="Times New Roman"/>
          <w:sz w:val="24"/>
          <w:szCs w:val="24"/>
        </w:rPr>
        <w:t>.2.</w:t>
      </w:r>
      <w:r w:rsidR="009B4754">
        <w:rPr>
          <w:rFonts w:ascii="Times New Roman" w:hAnsi="Times New Roman"/>
          <w:sz w:val="24"/>
          <w:szCs w:val="24"/>
        </w:rPr>
        <w:t xml:space="preserve"> </w:t>
      </w:r>
      <w:r w:rsidR="009B4754" w:rsidRPr="00AC73DA">
        <w:rPr>
          <w:rFonts w:ascii="Times New Roman" w:hAnsi="Times New Roman"/>
          <w:i/>
          <w:sz w:val="24"/>
          <w:szCs w:val="24"/>
        </w:rPr>
        <w:t>adatfelelős személy</w:t>
      </w:r>
      <w:r w:rsidR="009B4754" w:rsidRPr="00FA4228">
        <w:rPr>
          <w:rFonts w:ascii="Times New Roman" w:hAnsi="Times New Roman"/>
          <w:sz w:val="24"/>
          <w:szCs w:val="24"/>
        </w:rPr>
        <w:t>: az adatfelelős szervezeti elemnél kijelölt személy, aki felelős a közzétételi listák részét képező adatok adatközlő felé történő továbbításáért</w:t>
      </w:r>
      <w:r w:rsidR="009B4754">
        <w:rPr>
          <w:rFonts w:ascii="Times New Roman" w:hAnsi="Times New Roman"/>
          <w:sz w:val="24"/>
          <w:szCs w:val="24"/>
        </w:rPr>
        <w:t>;</w:t>
      </w:r>
    </w:p>
    <w:p w14:paraId="5F3C184C" w14:textId="28008214" w:rsidR="001D72B9" w:rsidRDefault="00FE2F36" w:rsidP="004C0494">
      <w:pPr>
        <w:jc w:val="both"/>
        <w:rPr>
          <w:rFonts w:ascii="Times New Roman" w:hAnsi="Times New Roman"/>
          <w:sz w:val="24"/>
          <w:szCs w:val="24"/>
        </w:rPr>
      </w:pPr>
      <w:r>
        <w:rPr>
          <w:rFonts w:ascii="Times New Roman" w:hAnsi="Times New Roman"/>
          <w:sz w:val="24"/>
          <w:szCs w:val="24"/>
        </w:rPr>
        <w:t>5</w:t>
      </w:r>
      <w:r w:rsidR="009B4754">
        <w:rPr>
          <w:rFonts w:ascii="Times New Roman" w:hAnsi="Times New Roman"/>
          <w:sz w:val="24"/>
          <w:szCs w:val="24"/>
        </w:rPr>
        <w:t xml:space="preserve">.3. </w:t>
      </w:r>
      <w:r w:rsidR="009B4754" w:rsidRPr="00AC73DA">
        <w:rPr>
          <w:rFonts w:ascii="Times New Roman" w:hAnsi="Times New Roman"/>
          <w:i/>
          <w:sz w:val="24"/>
          <w:szCs w:val="24"/>
        </w:rPr>
        <w:t>adatfelelős szervezeti elem</w:t>
      </w:r>
      <w:r w:rsidR="009B4754" w:rsidRPr="00FA4228">
        <w:rPr>
          <w:rFonts w:ascii="Times New Roman" w:hAnsi="Times New Roman"/>
          <w:sz w:val="24"/>
          <w:szCs w:val="24"/>
        </w:rPr>
        <w:t xml:space="preserve">: a hivatásos katasztrófavédelmi szerveknél az a szervezeti elem, amely az elektronikus úton kötelezően közzéteendő közérdekű adatot előállította, illetve </w:t>
      </w:r>
      <w:r w:rsidR="009B4754" w:rsidRPr="00FA4228">
        <w:rPr>
          <w:rFonts w:ascii="Times New Roman" w:hAnsi="Times New Roman"/>
          <w:sz w:val="24"/>
          <w:szCs w:val="24"/>
        </w:rPr>
        <w:lastRenderedPageBreak/>
        <w:t>amelynek a működése során ez az adat keletkezett, vagy amely részére működése során az adatot szolgáltatták;</w:t>
      </w:r>
    </w:p>
    <w:p w14:paraId="4EFC752A" w14:textId="2C7C253D" w:rsidR="00C566F3" w:rsidRPr="00FE2F36" w:rsidRDefault="00FE2F36" w:rsidP="004C0494">
      <w:pPr>
        <w:jc w:val="both"/>
        <w:rPr>
          <w:rFonts w:ascii="Times New Roman" w:hAnsi="Times New Roman"/>
          <w:sz w:val="24"/>
          <w:szCs w:val="24"/>
        </w:rPr>
      </w:pPr>
      <w:r w:rsidRPr="00FE2F36">
        <w:rPr>
          <w:rFonts w:ascii="Times New Roman" w:hAnsi="Times New Roman"/>
          <w:sz w:val="24"/>
          <w:szCs w:val="24"/>
        </w:rPr>
        <w:t xml:space="preserve">5.4. </w:t>
      </w:r>
      <w:r w:rsidR="00C566F3" w:rsidRPr="00AC73DA">
        <w:rPr>
          <w:rFonts w:ascii="Times New Roman" w:hAnsi="Times New Roman"/>
          <w:i/>
          <w:sz w:val="24"/>
          <w:szCs w:val="24"/>
        </w:rPr>
        <w:t>adathordozó</w:t>
      </w:r>
      <w:r w:rsidR="00C566F3" w:rsidRPr="00FE2F36">
        <w:rPr>
          <w:rFonts w:ascii="Times New Roman" w:hAnsi="Times New Roman"/>
          <w:sz w:val="24"/>
          <w:szCs w:val="24"/>
        </w:rPr>
        <w:t>: bármely alakban, bármilyen eszköz felhasználásával és bármely eljárással előállított, személyes adatot tartalmazó, megjelenítő vagy azt meg</w:t>
      </w:r>
      <w:r w:rsidR="000647F3">
        <w:rPr>
          <w:rFonts w:ascii="Times New Roman" w:hAnsi="Times New Roman"/>
          <w:sz w:val="24"/>
          <w:szCs w:val="24"/>
        </w:rPr>
        <w:t>ő</w:t>
      </w:r>
      <w:r w:rsidR="00C566F3" w:rsidRPr="00FE2F36">
        <w:rPr>
          <w:rFonts w:ascii="Times New Roman" w:hAnsi="Times New Roman"/>
          <w:sz w:val="24"/>
          <w:szCs w:val="24"/>
        </w:rPr>
        <w:t xml:space="preserve">rző tárgy, eszköz vagy közeg; </w:t>
      </w:r>
    </w:p>
    <w:p w14:paraId="71F0217A" w14:textId="0DEC5692" w:rsidR="009B4754" w:rsidRDefault="00FE2F36" w:rsidP="005E2B6A">
      <w:pPr>
        <w:jc w:val="both"/>
        <w:rPr>
          <w:rFonts w:ascii="Times New Roman" w:hAnsi="Times New Roman"/>
          <w:sz w:val="24"/>
          <w:szCs w:val="24"/>
        </w:rPr>
      </w:pPr>
      <w:r>
        <w:rPr>
          <w:rFonts w:ascii="Times New Roman" w:hAnsi="Times New Roman"/>
          <w:sz w:val="24"/>
          <w:szCs w:val="24"/>
        </w:rPr>
        <w:t>5</w:t>
      </w:r>
      <w:r w:rsidR="009B4754">
        <w:rPr>
          <w:rFonts w:ascii="Times New Roman" w:hAnsi="Times New Roman"/>
          <w:sz w:val="24"/>
          <w:szCs w:val="24"/>
        </w:rPr>
        <w:t>.</w:t>
      </w:r>
      <w:r>
        <w:rPr>
          <w:rFonts w:ascii="Times New Roman" w:hAnsi="Times New Roman"/>
          <w:sz w:val="24"/>
          <w:szCs w:val="24"/>
        </w:rPr>
        <w:t>5</w:t>
      </w:r>
      <w:r w:rsidR="009B4754">
        <w:rPr>
          <w:rFonts w:ascii="Times New Roman" w:hAnsi="Times New Roman"/>
          <w:sz w:val="24"/>
          <w:szCs w:val="24"/>
        </w:rPr>
        <w:t xml:space="preserve">. </w:t>
      </w:r>
      <w:r w:rsidR="009B4754" w:rsidRPr="00AC73DA">
        <w:rPr>
          <w:rFonts w:ascii="Times New Roman" w:hAnsi="Times New Roman"/>
          <w:i/>
          <w:sz w:val="24"/>
          <w:szCs w:val="24"/>
        </w:rPr>
        <w:t>adatkezelési tevékenységek nyilvántartása</w:t>
      </w:r>
      <w:r w:rsidR="009B4754" w:rsidRPr="00FA4228">
        <w:rPr>
          <w:rFonts w:ascii="Times New Roman" w:hAnsi="Times New Roman"/>
          <w:sz w:val="24"/>
          <w:szCs w:val="24"/>
        </w:rPr>
        <w:t xml:space="preserve">: a hivatásos katasztrófavédelmi szerv felelősségi körébe tartozóan </w:t>
      </w:r>
      <w:r w:rsidR="006A4515">
        <w:rPr>
          <w:rFonts w:ascii="Times New Roman" w:hAnsi="Times New Roman"/>
          <w:sz w:val="24"/>
          <w:szCs w:val="24"/>
        </w:rPr>
        <w:t xml:space="preserve">végzett, </w:t>
      </w:r>
      <w:r w:rsidR="006A4515" w:rsidRPr="00FA4228">
        <w:rPr>
          <w:rFonts w:ascii="Times New Roman" w:hAnsi="Times New Roman"/>
          <w:sz w:val="24"/>
          <w:szCs w:val="24"/>
        </w:rPr>
        <w:t xml:space="preserve">a természetes személyeknek a személyes adatok kezelése tekintetében történő védelméről és az ilyen adatok szabad áramlásáról, valamint a 95/46/EK irányelv hatályon kívül helyezéséről szóló, 2016. április 27-i 2016/679 európai parlamenti és tanácsi rendelet </w:t>
      </w:r>
      <w:r w:rsidR="006A4515">
        <w:rPr>
          <w:rFonts w:ascii="Times New Roman" w:hAnsi="Times New Roman"/>
          <w:sz w:val="24"/>
          <w:szCs w:val="24"/>
        </w:rPr>
        <w:t xml:space="preserve">hatálya alá tartozó </w:t>
      </w:r>
      <w:r w:rsidR="009B4754" w:rsidRPr="00FA4228">
        <w:rPr>
          <w:rFonts w:ascii="Times New Roman" w:hAnsi="Times New Roman"/>
          <w:sz w:val="24"/>
          <w:szCs w:val="24"/>
        </w:rPr>
        <w:t>adatkezelési tevékenységeket tartalmazó nyilvántartás, amelyet az adatvédelmi tisztviselő vezet;</w:t>
      </w:r>
    </w:p>
    <w:p w14:paraId="12851EAC" w14:textId="5A8E8A0F" w:rsidR="009B4754" w:rsidRDefault="00FE2F36" w:rsidP="005E2B6A">
      <w:pPr>
        <w:jc w:val="both"/>
        <w:rPr>
          <w:rFonts w:ascii="Times New Roman" w:hAnsi="Times New Roman"/>
          <w:sz w:val="24"/>
          <w:szCs w:val="24"/>
        </w:rPr>
      </w:pPr>
      <w:r>
        <w:rPr>
          <w:rFonts w:ascii="Times New Roman" w:hAnsi="Times New Roman"/>
          <w:sz w:val="24"/>
          <w:szCs w:val="24"/>
        </w:rPr>
        <w:t>5</w:t>
      </w:r>
      <w:r w:rsidR="009B4754">
        <w:rPr>
          <w:rFonts w:ascii="Times New Roman" w:hAnsi="Times New Roman"/>
          <w:sz w:val="24"/>
          <w:szCs w:val="24"/>
        </w:rPr>
        <w:t>.</w:t>
      </w:r>
      <w:r>
        <w:rPr>
          <w:rFonts w:ascii="Times New Roman" w:hAnsi="Times New Roman"/>
          <w:sz w:val="24"/>
          <w:szCs w:val="24"/>
        </w:rPr>
        <w:t>6</w:t>
      </w:r>
      <w:r w:rsidR="009B4754">
        <w:rPr>
          <w:rFonts w:ascii="Times New Roman" w:hAnsi="Times New Roman"/>
          <w:sz w:val="24"/>
          <w:szCs w:val="24"/>
        </w:rPr>
        <w:t xml:space="preserve">. </w:t>
      </w:r>
      <w:r w:rsidR="009B4754" w:rsidRPr="00AC73DA">
        <w:rPr>
          <w:rFonts w:ascii="Times New Roman" w:hAnsi="Times New Roman"/>
          <w:i/>
          <w:sz w:val="24"/>
          <w:szCs w:val="24"/>
        </w:rPr>
        <w:t>adatkezelői nyilvántartás</w:t>
      </w:r>
      <w:r w:rsidR="009B4754" w:rsidRPr="00FA4228">
        <w:rPr>
          <w:rFonts w:ascii="Times New Roman" w:hAnsi="Times New Roman"/>
          <w:sz w:val="24"/>
          <w:szCs w:val="24"/>
        </w:rPr>
        <w:t>: a hivatásos katasztrófavédelmi szervek kezelésében lévő bűnügyi személyes adatokkal kapcsolatos adatkezeléseket tartalmazó nyilvántartás, amelyet az adatvédelmi tisztviselő vezet;</w:t>
      </w:r>
    </w:p>
    <w:p w14:paraId="57BB6CFB" w14:textId="67532A67" w:rsidR="009B4754" w:rsidRDefault="00FE2F36" w:rsidP="005E2B6A">
      <w:pPr>
        <w:jc w:val="both"/>
        <w:rPr>
          <w:rFonts w:ascii="Times New Roman" w:hAnsi="Times New Roman"/>
          <w:sz w:val="24"/>
          <w:szCs w:val="24"/>
        </w:rPr>
      </w:pPr>
      <w:r>
        <w:rPr>
          <w:rFonts w:ascii="Times New Roman" w:hAnsi="Times New Roman"/>
          <w:sz w:val="24"/>
          <w:szCs w:val="24"/>
        </w:rPr>
        <w:t>5</w:t>
      </w:r>
      <w:r w:rsidR="009B4754" w:rsidRPr="00FA4228">
        <w:rPr>
          <w:rFonts w:ascii="Times New Roman" w:hAnsi="Times New Roman"/>
          <w:sz w:val="24"/>
          <w:szCs w:val="24"/>
        </w:rPr>
        <w:t>.</w:t>
      </w:r>
      <w:r>
        <w:rPr>
          <w:rFonts w:ascii="Times New Roman" w:hAnsi="Times New Roman"/>
          <w:sz w:val="24"/>
          <w:szCs w:val="24"/>
        </w:rPr>
        <w:t>7</w:t>
      </w:r>
      <w:r w:rsidR="009B4754" w:rsidRPr="00FA4228">
        <w:rPr>
          <w:rFonts w:ascii="Times New Roman" w:hAnsi="Times New Roman"/>
          <w:sz w:val="24"/>
          <w:szCs w:val="24"/>
        </w:rPr>
        <w:t xml:space="preserve">. </w:t>
      </w:r>
      <w:r w:rsidR="009B4754" w:rsidRPr="00AC73DA">
        <w:rPr>
          <w:rFonts w:ascii="Times New Roman" w:hAnsi="Times New Roman"/>
          <w:i/>
          <w:sz w:val="24"/>
          <w:szCs w:val="24"/>
        </w:rPr>
        <w:t>adatközlő</w:t>
      </w:r>
      <w:r w:rsidR="009B4754" w:rsidRPr="00FA4228">
        <w:rPr>
          <w:rFonts w:ascii="Times New Roman" w:hAnsi="Times New Roman"/>
          <w:sz w:val="24"/>
          <w:szCs w:val="24"/>
        </w:rPr>
        <w:t>: a hivatásos katasztrófavédelmi szervek azon szervezeti eleme vagy az a személy, amely</w:t>
      </w:r>
      <w:r w:rsidR="00E034E1">
        <w:rPr>
          <w:rFonts w:ascii="Times New Roman" w:hAnsi="Times New Roman"/>
          <w:sz w:val="24"/>
          <w:szCs w:val="24"/>
        </w:rPr>
        <w:t>,</w:t>
      </w:r>
      <w:r w:rsidR="009B4754" w:rsidRPr="00FA4228">
        <w:rPr>
          <w:rFonts w:ascii="Times New Roman" w:hAnsi="Times New Roman"/>
          <w:sz w:val="24"/>
          <w:szCs w:val="24"/>
        </w:rPr>
        <w:t xml:space="preserve"> vagy aki az adatfelelős által hozzá eljuttatott adatokat a szerv közzétételi listáiban közzéteszi;</w:t>
      </w:r>
    </w:p>
    <w:p w14:paraId="1F7D13A6" w14:textId="640BBC52" w:rsidR="001D72B9" w:rsidRPr="00FA4228" w:rsidRDefault="00BB1DE9" w:rsidP="005E2B6A">
      <w:pPr>
        <w:jc w:val="both"/>
        <w:rPr>
          <w:rFonts w:ascii="Times New Roman" w:hAnsi="Times New Roman"/>
          <w:sz w:val="24"/>
          <w:szCs w:val="24"/>
        </w:rPr>
      </w:pPr>
      <w:r>
        <w:rPr>
          <w:rFonts w:ascii="Times New Roman" w:hAnsi="Times New Roman"/>
          <w:sz w:val="24"/>
          <w:szCs w:val="24"/>
        </w:rPr>
        <w:t>5</w:t>
      </w:r>
      <w:r w:rsidR="001D72B9" w:rsidRPr="00FA4228">
        <w:rPr>
          <w:rFonts w:ascii="Times New Roman" w:hAnsi="Times New Roman"/>
          <w:sz w:val="24"/>
          <w:szCs w:val="24"/>
        </w:rPr>
        <w:t>.</w:t>
      </w:r>
      <w:r>
        <w:rPr>
          <w:rFonts w:ascii="Times New Roman" w:hAnsi="Times New Roman"/>
          <w:sz w:val="24"/>
          <w:szCs w:val="24"/>
        </w:rPr>
        <w:t>8</w:t>
      </w:r>
      <w:r w:rsidR="009B4754">
        <w:rPr>
          <w:rFonts w:ascii="Times New Roman" w:hAnsi="Times New Roman"/>
          <w:sz w:val="24"/>
          <w:szCs w:val="24"/>
        </w:rPr>
        <w:t>.</w:t>
      </w:r>
      <w:r w:rsidR="009B4754" w:rsidRPr="009B4754">
        <w:rPr>
          <w:rFonts w:ascii="Times New Roman" w:hAnsi="Times New Roman"/>
          <w:sz w:val="24"/>
          <w:szCs w:val="24"/>
        </w:rPr>
        <w:t xml:space="preserve"> </w:t>
      </w:r>
      <w:r w:rsidR="009B4754" w:rsidRPr="00AC73DA">
        <w:rPr>
          <w:rFonts w:ascii="Times New Roman" w:hAnsi="Times New Roman"/>
          <w:i/>
          <w:sz w:val="24"/>
          <w:szCs w:val="24"/>
        </w:rPr>
        <w:t>adatvédelem</w:t>
      </w:r>
      <w:r w:rsidR="009B4754" w:rsidRPr="00FA4228">
        <w:rPr>
          <w:rFonts w:ascii="Times New Roman" w:hAnsi="Times New Roman"/>
          <w:sz w:val="24"/>
          <w:szCs w:val="24"/>
        </w:rPr>
        <w:t>: a személyes adatok jogszerű kezelését, az érintett személyek védelmét biztosító alapelvek, szabályok, eljárások, adatkezelési eszközök és módszerek összessége</w:t>
      </w:r>
    </w:p>
    <w:p w14:paraId="4D8B8AAE" w14:textId="2D10C7E7" w:rsidR="001D72B9" w:rsidRPr="00FA4228" w:rsidRDefault="00BB1DE9" w:rsidP="005E2B6A">
      <w:pPr>
        <w:jc w:val="both"/>
        <w:rPr>
          <w:rFonts w:ascii="Times New Roman" w:hAnsi="Times New Roman"/>
          <w:sz w:val="24"/>
          <w:szCs w:val="24"/>
        </w:rPr>
      </w:pPr>
      <w:r>
        <w:rPr>
          <w:rFonts w:ascii="Times New Roman" w:hAnsi="Times New Roman"/>
          <w:sz w:val="24"/>
          <w:szCs w:val="24"/>
        </w:rPr>
        <w:t>5</w:t>
      </w:r>
      <w:r w:rsidR="001D72B9" w:rsidRPr="00FA4228">
        <w:rPr>
          <w:rFonts w:ascii="Times New Roman" w:hAnsi="Times New Roman"/>
          <w:sz w:val="24"/>
          <w:szCs w:val="24"/>
        </w:rPr>
        <w:t>.</w:t>
      </w:r>
      <w:r>
        <w:rPr>
          <w:rFonts w:ascii="Times New Roman" w:hAnsi="Times New Roman"/>
          <w:sz w:val="24"/>
          <w:szCs w:val="24"/>
        </w:rPr>
        <w:t>9</w:t>
      </w:r>
      <w:r w:rsidR="001D72B9" w:rsidRPr="00FA4228">
        <w:rPr>
          <w:rFonts w:ascii="Times New Roman" w:hAnsi="Times New Roman"/>
          <w:sz w:val="24"/>
          <w:szCs w:val="24"/>
        </w:rPr>
        <w:t xml:space="preserve">. </w:t>
      </w:r>
      <w:r w:rsidR="001D72B9" w:rsidRPr="00AC73DA">
        <w:rPr>
          <w:rFonts w:ascii="Times New Roman" w:hAnsi="Times New Roman"/>
          <w:i/>
          <w:sz w:val="24"/>
          <w:szCs w:val="24"/>
        </w:rPr>
        <w:t>közzétételi lista</w:t>
      </w:r>
      <w:r w:rsidR="001D72B9" w:rsidRPr="00FA4228">
        <w:rPr>
          <w:rFonts w:ascii="Times New Roman" w:hAnsi="Times New Roman"/>
          <w:sz w:val="24"/>
          <w:szCs w:val="24"/>
        </w:rPr>
        <w:t>: a hivatásos katasztrófavédelmi szervek által honlap</w:t>
      </w:r>
      <w:r w:rsidR="00A6269C" w:rsidRPr="00FA4228">
        <w:rPr>
          <w:rFonts w:ascii="Times New Roman" w:hAnsi="Times New Roman"/>
          <w:sz w:val="24"/>
          <w:szCs w:val="24"/>
        </w:rPr>
        <w:t xml:space="preserve">jukon </w:t>
      </w:r>
      <w:r w:rsidR="001D72B9" w:rsidRPr="00FA4228">
        <w:rPr>
          <w:rFonts w:ascii="Times New Roman" w:hAnsi="Times New Roman"/>
          <w:sz w:val="24"/>
          <w:szCs w:val="24"/>
        </w:rPr>
        <w:t>kötelezően nyilvánosságra hozott adattartalom, amel</w:t>
      </w:r>
      <w:r w:rsidR="00875A41">
        <w:rPr>
          <w:rFonts w:ascii="Times New Roman" w:hAnsi="Times New Roman"/>
          <w:sz w:val="24"/>
          <w:szCs w:val="24"/>
        </w:rPr>
        <w:t>y</w:t>
      </w:r>
    </w:p>
    <w:p w14:paraId="7D540827" w14:textId="0B1ED9FC" w:rsidR="001D72B9" w:rsidRPr="00FA4228" w:rsidRDefault="001D72B9" w:rsidP="005E2B6A">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xml:space="preserve">) </w:t>
      </w:r>
      <w:r w:rsidRPr="00AC73DA">
        <w:rPr>
          <w:rFonts w:ascii="Times New Roman" w:hAnsi="Times New Roman"/>
          <w:i/>
          <w:sz w:val="24"/>
          <w:szCs w:val="24"/>
        </w:rPr>
        <w:t>általános közzétételi lista</w:t>
      </w:r>
      <w:r w:rsidRPr="00FA4228">
        <w:rPr>
          <w:rFonts w:ascii="Times New Roman" w:hAnsi="Times New Roman"/>
          <w:sz w:val="24"/>
          <w:szCs w:val="24"/>
        </w:rPr>
        <w:t xml:space="preserve">: az </w:t>
      </w:r>
      <w:r w:rsidR="00B84074" w:rsidRPr="00FA4228">
        <w:rPr>
          <w:rFonts w:ascii="Times New Roman" w:hAnsi="Times New Roman"/>
          <w:sz w:val="24"/>
          <w:szCs w:val="24"/>
        </w:rPr>
        <w:t xml:space="preserve">információs önrendelkezési jogról és az információszabadságról szóló 2011. évi CXII. törvény (a továbbiakban: </w:t>
      </w:r>
      <w:proofErr w:type="spellStart"/>
      <w:r w:rsidRPr="00FA4228">
        <w:rPr>
          <w:rFonts w:ascii="Times New Roman" w:hAnsi="Times New Roman"/>
          <w:sz w:val="24"/>
          <w:szCs w:val="24"/>
        </w:rPr>
        <w:t>Infotv</w:t>
      </w:r>
      <w:proofErr w:type="spellEnd"/>
      <w:r w:rsidRPr="00FA4228">
        <w:rPr>
          <w:rFonts w:ascii="Times New Roman" w:hAnsi="Times New Roman"/>
          <w:sz w:val="24"/>
          <w:szCs w:val="24"/>
        </w:rPr>
        <w:t>.</w:t>
      </w:r>
      <w:r w:rsidR="00B84074" w:rsidRPr="00FA4228">
        <w:rPr>
          <w:rFonts w:ascii="Times New Roman" w:hAnsi="Times New Roman"/>
          <w:sz w:val="24"/>
          <w:szCs w:val="24"/>
        </w:rPr>
        <w:t>)</w:t>
      </w:r>
      <w:r w:rsidRPr="00FA4228">
        <w:rPr>
          <w:rFonts w:ascii="Times New Roman" w:hAnsi="Times New Roman"/>
          <w:sz w:val="24"/>
          <w:szCs w:val="24"/>
        </w:rPr>
        <w:t xml:space="preserve"> 37. § (1) bekezdése alapján, az </w:t>
      </w:r>
      <w:proofErr w:type="spellStart"/>
      <w:r w:rsidRPr="00FA4228">
        <w:rPr>
          <w:rFonts w:ascii="Times New Roman" w:hAnsi="Times New Roman"/>
          <w:sz w:val="24"/>
          <w:szCs w:val="24"/>
        </w:rPr>
        <w:t>Infotv</w:t>
      </w:r>
      <w:proofErr w:type="spellEnd"/>
      <w:r w:rsidRPr="00FA4228">
        <w:rPr>
          <w:rFonts w:ascii="Times New Roman" w:hAnsi="Times New Roman"/>
          <w:sz w:val="24"/>
          <w:szCs w:val="24"/>
        </w:rPr>
        <w:t>. 1. mellékletében meghatározott adattartalommal rendelkező közzétételi lista;</w:t>
      </w:r>
    </w:p>
    <w:p w14:paraId="1BC9C34C" w14:textId="399D48A7" w:rsidR="001D72B9" w:rsidRPr="00FA4228" w:rsidRDefault="001D72B9" w:rsidP="005E2B6A">
      <w:pPr>
        <w:jc w:val="both"/>
        <w:rPr>
          <w:rFonts w:ascii="Times New Roman" w:hAnsi="Times New Roman"/>
          <w:sz w:val="24"/>
          <w:szCs w:val="24"/>
        </w:rPr>
      </w:pPr>
      <w:r w:rsidRPr="00FA4228">
        <w:rPr>
          <w:rFonts w:ascii="Times New Roman" w:hAnsi="Times New Roman"/>
          <w:sz w:val="24"/>
          <w:szCs w:val="24"/>
        </w:rPr>
        <w:t xml:space="preserve">b) </w:t>
      </w:r>
      <w:r w:rsidRPr="00AC73DA">
        <w:rPr>
          <w:rFonts w:ascii="Times New Roman" w:hAnsi="Times New Roman"/>
          <w:i/>
          <w:sz w:val="24"/>
          <w:szCs w:val="24"/>
        </w:rPr>
        <w:t>különös közzétételi lista</w:t>
      </w:r>
      <w:r w:rsidRPr="00FA4228">
        <w:rPr>
          <w:rFonts w:ascii="Times New Roman" w:hAnsi="Times New Roman"/>
          <w:sz w:val="24"/>
          <w:szCs w:val="24"/>
        </w:rPr>
        <w:t xml:space="preserve">: az </w:t>
      </w:r>
      <w:proofErr w:type="spellStart"/>
      <w:r w:rsidRPr="00FA4228">
        <w:rPr>
          <w:rFonts w:ascii="Times New Roman" w:hAnsi="Times New Roman"/>
          <w:sz w:val="24"/>
          <w:szCs w:val="24"/>
        </w:rPr>
        <w:t>Infotv</w:t>
      </w:r>
      <w:proofErr w:type="spellEnd"/>
      <w:r w:rsidRPr="00FA4228">
        <w:rPr>
          <w:rFonts w:ascii="Times New Roman" w:hAnsi="Times New Roman"/>
          <w:sz w:val="24"/>
          <w:szCs w:val="24"/>
        </w:rPr>
        <w:t>. 37. § (2) bekezdése alapján, jogszabály által a hivatásos katasztrófavédelmi szerveket is magában foglaló ágazatokra, a közfeladatot ellátó vagy rendvédelmi szervtípusra vonatkozóan meghatározott, közzéteendő adatokat tartalmazó közzétételi lista;</w:t>
      </w:r>
    </w:p>
    <w:p w14:paraId="2655E94B" w14:textId="47F71A33" w:rsidR="00AB6D31" w:rsidRPr="00FA4228" w:rsidRDefault="001D72B9" w:rsidP="005E2B6A">
      <w:pPr>
        <w:jc w:val="both"/>
        <w:rPr>
          <w:rFonts w:ascii="Times New Roman" w:hAnsi="Times New Roman"/>
          <w:sz w:val="24"/>
          <w:szCs w:val="24"/>
        </w:rPr>
      </w:pPr>
      <w:r w:rsidRPr="00FA4228">
        <w:rPr>
          <w:rFonts w:ascii="Times New Roman" w:hAnsi="Times New Roman"/>
          <w:sz w:val="24"/>
          <w:szCs w:val="24"/>
        </w:rPr>
        <w:t xml:space="preserve">c) </w:t>
      </w:r>
      <w:r w:rsidRPr="00AC73DA">
        <w:rPr>
          <w:rFonts w:ascii="Times New Roman" w:hAnsi="Times New Roman"/>
          <w:i/>
          <w:sz w:val="24"/>
          <w:szCs w:val="24"/>
        </w:rPr>
        <w:t>egyedi közzétételi lista</w:t>
      </w:r>
      <w:r w:rsidRPr="00FA4228">
        <w:rPr>
          <w:rFonts w:ascii="Times New Roman" w:hAnsi="Times New Roman"/>
          <w:sz w:val="24"/>
          <w:szCs w:val="24"/>
        </w:rPr>
        <w:t xml:space="preserve">: az </w:t>
      </w:r>
      <w:proofErr w:type="spellStart"/>
      <w:r w:rsidRPr="00FA4228">
        <w:rPr>
          <w:rFonts w:ascii="Times New Roman" w:hAnsi="Times New Roman"/>
          <w:sz w:val="24"/>
          <w:szCs w:val="24"/>
        </w:rPr>
        <w:t>Infotv</w:t>
      </w:r>
      <w:proofErr w:type="spellEnd"/>
      <w:r w:rsidRPr="00FA4228">
        <w:rPr>
          <w:rFonts w:ascii="Times New Roman" w:hAnsi="Times New Roman"/>
          <w:sz w:val="24"/>
          <w:szCs w:val="24"/>
        </w:rPr>
        <w:t xml:space="preserve">. 37. § (3) bekezdése alapján a hivatásos katasztrófavédelmi szerv vezetője </w:t>
      </w:r>
      <w:r w:rsidR="00D92855" w:rsidRPr="00FA4228">
        <w:rPr>
          <w:rFonts w:ascii="Times New Roman" w:hAnsi="Times New Roman"/>
          <w:sz w:val="24"/>
          <w:szCs w:val="24"/>
        </w:rPr>
        <w:t xml:space="preserve">– </w:t>
      </w:r>
      <w:r w:rsidRPr="00FA4228">
        <w:rPr>
          <w:rFonts w:ascii="Times New Roman" w:hAnsi="Times New Roman"/>
          <w:sz w:val="24"/>
          <w:szCs w:val="24"/>
        </w:rPr>
        <w:t>a N</w:t>
      </w:r>
      <w:r w:rsidR="00D60F05" w:rsidRPr="00FA4228">
        <w:rPr>
          <w:rFonts w:ascii="Times New Roman" w:hAnsi="Times New Roman"/>
          <w:sz w:val="24"/>
          <w:szCs w:val="24"/>
        </w:rPr>
        <w:t xml:space="preserve">emzeti </w:t>
      </w:r>
      <w:r w:rsidRPr="00FA4228">
        <w:rPr>
          <w:rFonts w:ascii="Times New Roman" w:hAnsi="Times New Roman"/>
          <w:sz w:val="24"/>
          <w:szCs w:val="24"/>
        </w:rPr>
        <w:t>A</w:t>
      </w:r>
      <w:r w:rsidR="00D60F05" w:rsidRPr="00FA4228">
        <w:rPr>
          <w:rFonts w:ascii="Times New Roman" w:hAnsi="Times New Roman"/>
          <w:sz w:val="24"/>
          <w:szCs w:val="24"/>
        </w:rPr>
        <w:t xml:space="preserve">datvédelmi és </w:t>
      </w:r>
      <w:r w:rsidRPr="00FA4228">
        <w:rPr>
          <w:rFonts w:ascii="Times New Roman" w:hAnsi="Times New Roman"/>
          <w:sz w:val="24"/>
          <w:szCs w:val="24"/>
        </w:rPr>
        <w:t>I</w:t>
      </w:r>
      <w:r w:rsidR="00D60F05" w:rsidRPr="00FA4228">
        <w:rPr>
          <w:rFonts w:ascii="Times New Roman" w:hAnsi="Times New Roman"/>
          <w:sz w:val="24"/>
          <w:szCs w:val="24"/>
        </w:rPr>
        <w:t xml:space="preserve">nformációszabadság </w:t>
      </w:r>
      <w:r w:rsidRPr="00FA4228">
        <w:rPr>
          <w:rFonts w:ascii="Times New Roman" w:hAnsi="Times New Roman"/>
          <w:sz w:val="24"/>
          <w:szCs w:val="24"/>
        </w:rPr>
        <w:t>H</w:t>
      </w:r>
      <w:r w:rsidR="00D60F05" w:rsidRPr="00FA4228">
        <w:rPr>
          <w:rFonts w:ascii="Times New Roman" w:hAnsi="Times New Roman"/>
          <w:sz w:val="24"/>
          <w:szCs w:val="24"/>
        </w:rPr>
        <w:t>atóság</w:t>
      </w:r>
      <w:r w:rsidRPr="00FA4228">
        <w:rPr>
          <w:rFonts w:ascii="Times New Roman" w:hAnsi="Times New Roman"/>
          <w:sz w:val="24"/>
          <w:szCs w:val="24"/>
        </w:rPr>
        <w:t xml:space="preserve"> </w:t>
      </w:r>
      <w:r w:rsidR="000035FE" w:rsidRPr="00FA4228">
        <w:rPr>
          <w:rFonts w:ascii="Times New Roman" w:hAnsi="Times New Roman"/>
          <w:sz w:val="24"/>
          <w:szCs w:val="24"/>
        </w:rPr>
        <w:t xml:space="preserve">(a továbbiakban: NAIH) </w:t>
      </w:r>
      <w:r w:rsidRPr="00FA4228">
        <w:rPr>
          <w:rFonts w:ascii="Times New Roman" w:hAnsi="Times New Roman"/>
          <w:sz w:val="24"/>
          <w:szCs w:val="24"/>
        </w:rPr>
        <w:t xml:space="preserve">véleményének kikérésével </w:t>
      </w:r>
      <w:r w:rsidR="00D92855" w:rsidRPr="00FA4228">
        <w:rPr>
          <w:rFonts w:ascii="Times New Roman" w:hAnsi="Times New Roman"/>
          <w:sz w:val="24"/>
          <w:szCs w:val="24"/>
        </w:rPr>
        <w:t xml:space="preserve">–, </w:t>
      </w:r>
      <w:r w:rsidRPr="00FA4228">
        <w:rPr>
          <w:rFonts w:ascii="Times New Roman" w:hAnsi="Times New Roman"/>
          <w:sz w:val="24"/>
          <w:szCs w:val="24"/>
        </w:rPr>
        <w:t>valamint jogszabály által a hivatásos katasztrófavédelmi szervekre, azok irányítása, felügyelete alá tartozó szervekre vagy azok egy részére kiterjedő hatállyal kötelezően közzéteendő adatkört tartalmazó közzétételi lista.</w:t>
      </w:r>
    </w:p>
    <w:p w14:paraId="16E0B776" w14:textId="1B71173A" w:rsidR="001D72B9" w:rsidRPr="00FA4228" w:rsidRDefault="001D72B9" w:rsidP="00AC73DA">
      <w:pPr>
        <w:spacing w:after="0" w:line="240" w:lineRule="auto"/>
        <w:rPr>
          <w:rFonts w:ascii="Times New Roman" w:hAnsi="Times New Roman"/>
          <w:sz w:val="24"/>
          <w:szCs w:val="24"/>
        </w:rPr>
      </w:pPr>
    </w:p>
    <w:p w14:paraId="48E39BF1" w14:textId="77777777" w:rsidR="001D72B9" w:rsidRPr="00FA4228" w:rsidRDefault="001D72B9" w:rsidP="0034080C">
      <w:pPr>
        <w:jc w:val="center"/>
        <w:rPr>
          <w:rFonts w:ascii="Times New Roman" w:hAnsi="Times New Roman"/>
          <w:b/>
          <w:sz w:val="24"/>
          <w:szCs w:val="24"/>
        </w:rPr>
      </w:pPr>
      <w:r w:rsidRPr="00FA4228">
        <w:rPr>
          <w:rFonts w:ascii="Times New Roman" w:hAnsi="Times New Roman"/>
          <w:b/>
          <w:sz w:val="24"/>
          <w:szCs w:val="24"/>
        </w:rPr>
        <w:t>II. Fejezet</w:t>
      </w:r>
    </w:p>
    <w:p w14:paraId="5EE24125" w14:textId="24902F74" w:rsidR="001D72B9" w:rsidRPr="00FA4228" w:rsidRDefault="001D72B9" w:rsidP="0034080C">
      <w:pPr>
        <w:jc w:val="center"/>
        <w:rPr>
          <w:rFonts w:ascii="Times New Roman" w:hAnsi="Times New Roman"/>
          <w:b/>
          <w:sz w:val="24"/>
          <w:szCs w:val="24"/>
        </w:rPr>
      </w:pPr>
      <w:r w:rsidRPr="00FA4228">
        <w:rPr>
          <w:rFonts w:ascii="Times New Roman" w:hAnsi="Times New Roman"/>
          <w:b/>
          <w:sz w:val="24"/>
          <w:szCs w:val="24"/>
        </w:rPr>
        <w:t xml:space="preserve">A </w:t>
      </w:r>
      <w:r w:rsidR="000035FE" w:rsidRPr="00FA4228">
        <w:rPr>
          <w:rFonts w:ascii="Times New Roman" w:hAnsi="Times New Roman"/>
          <w:b/>
          <w:sz w:val="24"/>
          <w:szCs w:val="24"/>
        </w:rPr>
        <w:t>hivatásos katasztrófavédel</w:t>
      </w:r>
      <w:r w:rsidRPr="00FA4228">
        <w:rPr>
          <w:rFonts w:ascii="Times New Roman" w:hAnsi="Times New Roman"/>
          <w:b/>
          <w:sz w:val="24"/>
          <w:szCs w:val="24"/>
        </w:rPr>
        <w:t>m</w:t>
      </w:r>
      <w:r w:rsidR="000035FE" w:rsidRPr="00FA4228">
        <w:rPr>
          <w:rFonts w:ascii="Times New Roman" w:hAnsi="Times New Roman"/>
          <w:b/>
          <w:sz w:val="24"/>
          <w:szCs w:val="24"/>
        </w:rPr>
        <w:t>i szerv</w:t>
      </w:r>
      <w:r w:rsidRPr="00FA4228">
        <w:rPr>
          <w:rFonts w:ascii="Times New Roman" w:hAnsi="Times New Roman"/>
          <w:b/>
          <w:sz w:val="24"/>
          <w:szCs w:val="24"/>
        </w:rPr>
        <w:t xml:space="preserve"> adatvédelmi intézményrendszere</w:t>
      </w:r>
    </w:p>
    <w:p w14:paraId="28EA050E" w14:textId="77777777" w:rsidR="001D72B9" w:rsidRPr="00FA4228" w:rsidRDefault="001D72B9" w:rsidP="0034080C">
      <w:pPr>
        <w:jc w:val="center"/>
        <w:rPr>
          <w:rFonts w:ascii="Times New Roman" w:hAnsi="Times New Roman"/>
          <w:b/>
          <w:sz w:val="24"/>
          <w:szCs w:val="24"/>
        </w:rPr>
      </w:pPr>
      <w:r w:rsidRPr="00FA4228">
        <w:rPr>
          <w:rFonts w:ascii="Times New Roman" w:hAnsi="Times New Roman"/>
          <w:b/>
          <w:sz w:val="24"/>
          <w:szCs w:val="24"/>
        </w:rPr>
        <w:t>3. Az adatkezelések szintjei</w:t>
      </w:r>
    </w:p>
    <w:p w14:paraId="34D0B10B" w14:textId="4A792B9D" w:rsidR="001D72B9" w:rsidRPr="00FA4228" w:rsidRDefault="00BB1DE9" w:rsidP="0034080C">
      <w:pPr>
        <w:jc w:val="both"/>
        <w:rPr>
          <w:rFonts w:ascii="Times New Roman" w:hAnsi="Times New Roman"/>
          <w:sz w:val="24"/>
          <w:szCs w:val="24"/>
        </w:rPr>
      </w:pPr>
      <w:r>
        <w:rPr>
          <w:rFonts w:ascii="Times New Roman" w:hAnsi="Times New Roman"/>
          <w:sz w:val="24"/>
          <w:szCs w:val="24"/>
        </w:rPr>
        <w:t>6</w:t>
      </w:r>
      <w:r w:rsidR="001D72B9" w:rsidRPr="00FA4228">
        <w:rPr>
          <w:rFonts w:ascii="Times New Roman" w:hAnsi="Times New Roman"/>
          <w:sz w:val="24"/>
          <w:szCs w:val="24"/>
        </w:rPr>
        <w:t xml:space="preserve">. A </w:t>
      </w:r>
      <w:r w:rsidR="000035FE" w:rsidRPr="00FA4228">
        <w:rPr>
          <w:rFonts w:ascii="Times New Roman" w:hAnsi="Times New Roman"/>
          <w:sz w:val="24"/>
          <w:szCs w:val="24"/>
        </w:rPr>
        <w:t>hivatásos katasztrófavédel</w:t>
      </w:r>
      <w:r w:rsidR="001D72B9" w:rsidRPr="00FA4228">
        <w:rPr>
          <w:rFonts w:ascii="Times New Roman" w:hAnsi="Times New Roman"/>
          <w:sz w:val="24"/>
          <w:szCs w:val="24"/>
        </w:rPr>
        <w:t>m</w:t>
      </w:r>
      <w:r w:rsidR="000035FE" w:rsidRPr="00FA4228">
        <w:rPr>
          <w:rFonts w:ascii="Times New Roman" w:hAnsi="Times New Roman"/>
          <w:sz w:val="24"/>
          <w:szCs w:val="24"/>
        </w:rPr>
        <w:t>i szerv</w:t>
      </w:r>
      <w:r w:rsidR="001D72B9" w:rsidRPr="00FA4228">
        <w:rPr>
          <w:rFonts w:ascii="Times New Roman" w:hAnsi="Times New Roman"/>
          <w:sz w:val="24"/>
          <w:szCs w:val="24"/>
        </w:rPr>
        <w:t xml:space="preserve"> központi adatkezelő szerve a Belügyminisztérium Országos Katasztrófavédelmi Főigazgatóság (a továbbiakban: BM OKF), területi adatkezelő </w:t>
      </w:r>
      <w:r w:rsidR="001D72B9" w:rsidRPr="00FA4228">
        <w:rPr>
          <w:rFonts w:ascii="Times New Roman" w:hAnsi="Times New Roman"/>
          <w:sz w:val="24"/>
          <w:szCs w:val="24"/>
        </w:rPr>
        <w:lastRenderedPageBreak/>
        <w:t>szervek a katasztrófavédelmi igazgatóságok,</w:t>
      </w:r>
      <w:r w:rsidR="00BA1CE6" w:rsidRPr="00FA4228">
        <w:rPr>
          <w:rFonts w:ascii="Times New Roman" w:hAnsi="Times New Roman"/>
          <w:sz w:val="24"/>
          <w:szCs w:val="24"/>
        </w:rPr>
        <w:t xml:space="preserve"> </w:t>
      </w:r>
      <w:r w:rsidR="001D72B9" w:rsidRPr="00FA4228">
        <w:rPr>
          <w:rFonts w:ascii="Times New Roman" w:hAnsi="Times New Roman"/>
          <w:sz w:val="24"/>
          <w:szCs w:val="24"/>
        </w:rPr>
        <w:t>a BM OKF Gazdasági Ellátó Központ (a továbbiakban: BM OKF GEK) és a Katasztrófavédelmi Oktatás</w:t>
      </w:r>
      <w:r w:rsidR="00440A27" w:rsidRPr="00FA4228">
        <w:rPr>
          <w:rFonts w:ascii="Times New Roman" w:hAnsi="Times New Roman"/>
          <w:sz w:val="24"/>
          <w:szCs w:val="24"/>
        </w:rPr>
        <w:t xml:space="preserve">i Központ (a továbbiakban: KOK). </w:t>
      </w:r>
      <w:r w:rsidR="00BA1CE6" w:rsidRPr="00FA4228">
        <w:rPr>
          <w:rFonts w:ascii="Times New Roman" w:hAnsi="Times New Roman"/>
          <w:sz w:val="24"/>
          <w:szCs w:val="24"/>
        </w:rPr>
        <w:t>A</w:t>
      </w:r>
      <w:r w:rsidR="00440A27" w:rsidRPr="00FA4228">
        <w:rPr>
          <w:rFonts w:ascii="Times New Roman" w:hAnsi="Times New Roman"/>
          <w:sz w:val="24"/>
          <w:szCs w:val="24"/>
        </w:rPr>
        <w:t xml:space="preserve"> katasztrófavédelmi kirendeltségek és a hivatásos tűzoltóságok</w:t>
      </w:r>
      <w:r w:rsidR="00BA1CE6" w:rsidRPr="00FA4228">
        <w:rPr>
          <w:rFonts w:ascii="Times New Roman" w:hAnsi="Times New Roman"/>
          <w:sz w:val="24"/>
          <w:szCs w:val="24"/>
        </w:rPr>
        <w:t xml:space="preserve"> </w:t>
      </w:r>
      <w:r w:rsidR="00E41F83">
        <w:rPr>
          <w:rFonts w:ascii="Times New Roman" w:hAnsi="Times New Roman"/>
          <w:sz w:val="24"/>
          <w:szCs w:val="24"/>
        </w:rPr>
        <w:t xml:space="preserve">a katasztrófavédelmi igazgatóságok irányításával </w:t>
      </w:r>
      <w:r w:rsidR="00BA1CE6" w:rsidRPr="00FA4228">
        <w:rPr>
          <w:rFonts w:ascii="Times New Roman" w:hAnsi="Times New Roman"/>
          <w:sz w:val="24"/>
          <w:szCs w:val="24"/>
        </w:rPr>
        <w:t xml:space="preserve">látnak el adatvédelmi feladatokat. </w:t>
      </w:r>
    </w:p>
    <w:p w14:paraId="4524CD5C" w14:textId="77777777" w:rsidR="001D72B9" w:rsidRPr="00FA4228" w:rsidRDefault="001D72B9" w:rsidP="00AB31F5">
      <w:pPr>
        <w:jc w:val="center"/>
        <w:rPr>
          <w:rFonts w:ascii="Times New Roman" w:hAnsi="Times New Roman"/>
          <w:b/>
          <w:sz w:val="24"/>
          <w:szCs w:val="24"/>
        </w:rPr>
      </w:pPr>
      <w:r w:rsidRPr="00FA4228">
        <w:rPr>
          <w:rFonts w:ascii="Times New Roman" w:hAnsi="Times New Roman"/>
          <w:b/>
          <w:sz w:val="24"/>
          <w:szCs w:val="24"/>
        </w:rPr>
        <w:t>4. Az adatkezelő szerv vezetőjének felelősségi rendszere</w:t>
      </w:r>
    </w:p>
    <w:p w14:paraId="2FE71E83" w14:textId="4F4D1DA1" w:rsidR="001D72B9" w:rsidRPr="00FA4228" w:rsidRDefault="00BB1DE9" w:rsidP="0034080C">
      <w:pPr>
        <w:jc w:val="both"/>
        <w:rPr>
          <w:rFonts w:ascii="Times New Roman" w:hAnsi="Times New Roman"/>
          <w:sz w:val="24"/>
          <w:szCs w:val="24"/>
        </w:rPr>
      </w:pPr>
      <w:r>
        <w:rPr>
          <w:rFonts w:ascii="Times New Roman" w:hAnsi="Times New Roman"/>
          <w:sz w:val="24"/>
          <w:szCs w:val="24"/>
        </w:rPr>
        <w:t>7</w:t>
      </w:r>
      <w:r w:rsidR="001D72B9" w:rsidRPr="00FA4228">
        <w:rPr>
          <w:rFonts w:ascii="Times New Roman" w:hAnsi="Times New Roman"/>
          <w:sz w:val="24"/>
          <w:szCs w:val="24"/>
        </w:rPr>
        <w:t xml:space="preserve">. Az adatvédelemre és információszabadságra vonatkozó előírások alkalmazása során adatkezelő szerv vezetőjének kell tekinteni a </w:t>
      </w:r>
      <w:r w:rsidR="00E94EDE">
        <w:rPr>
          <w:rFonts w:ascii="Times New Roman" w:hAnsi="Times New Roman"/>
          <w:sz w:val="24"/>
          <w:szCs w:val="24"/>
        </w:rPr>
        <w:t>Tolna</w:t>
      </w:r>
      <w:r w:rsidR="006F05B6">
        <w:rPr>
          <w:rFonts w:ascii="Times New Roman" w:hAnsi="Times New Roman"/>
          <w:sz w:val="24"/>
          <w:szCs w:val="24"/>
        </w:rPr>
        <w:t xml:space="preserve"> </w:t>
      </w:r>
      <w:r w:rsidR="00882420">
        <w:rPr>
          <w:rFonts w:ascii="Times New Roman" w:hAnsi="Times New Roman"/>
          <w:sz w:val="24"/>
          <w:szCs w:val="24"/>
        </w:rPr>
        <w:t>Várm</w:t>
      </w:r>
      <w:r w:rsidR="006F05B6">
        <w:rPr>
          <w:rFonts w:ascii="Times New Roman" w:hAnsi="Times New Roman"/>
          <w:sz w:val="24"/>
          <w:szCs w:val="24"/>
        </w:rPr>
        <w:t xml:space="preserve">egyei Katasztrófavédelmi Igazgatóság (a továbbiakban: Tolna </w:t>
      </w:r>
      <w:r w:rsidR="00882420">
        <w:rPr>
          <w:rFonts w:ascii="Times New Roman" w:hAnsi="Times New Roman"/>
          <w:sz w:val="24"/>
          <w:szCs w:val="24"/>
        </w:rPr>
        <w:t>V</w:t>
      </w:r>
      <w:r w:rsidR="00E94EDE">
        <w:rPr>
          <w:rFonts w:ascii="Times New Roman" w:hAnsi="Times New Roman"/>
          <w:sz w:val="24"/>
          <w:szCs w:val="24"/>
        </w:rPr>
        <w:t>MKI</w:t>
      </w:r>
      <w:r w:rsidR="006F05B6">
        <w:rPr>
          <w:rFonts w:ascii="Times New Roman" w:hAnsi="Times New Roman"/>
          <w:sz w:val="24"/>
          <w:szCs w:val="24"/>
        </w:rPr>
        <w:t>)</w:t>
      </w:r>
      <w:r w:rsidR="00E94EDE">
        <w:rPr>
          <w:rFonts w:ascii="Times New Roman" w:hAnsi="Times New Roman"/>
          <w:sz w:val="24"/>
          <w:szCs w:val="24"/>
        </w:rPr>
        <w:t xml:space="preserve"> </w:t>
      </w:r>
      <w:r w:rsidR="001D72B9" w:rsidRPr="00FA4228">
        <w:rPr>
          <w:rFonts w:ascii="Times New Roman" w:hAnsi="Times New Roman"/>
          <w:sz w:val="24"/>
          <w:szCs w:val="24"/>
        </w:rPr>
        <w:t>igazgató</w:t>
      </w:r>
      <w:r w:rsidR="00E94EDE">
        <w:rPr>
          <w:rFonts w:ascii="Times New Roman" w:hAnsi="Times New Roman"/>
          <w:sz w:val="24"/>
          <w:szCs w:val="24"/>
        </w:rPr>
        <w:t>ját</w:t>
      </w:r>
      <w:r w:rsidR="001D72B9" w:rsidRPr="00FA4228">
        <w:rPr>
          <w:rFonts w:ascii="Times New Roman" w:hAnsi="Times New Roman"/>
          <w:sz w:val="24"/>
          <w:szCs w:val="24"/>
        </w:rPr>
        <w:t>.</w:t>
      </w:r>
    </w:p>
    <w:p w14:paraId="508A4422" w14:textId="3111B069" w:rsidR="001D72B9" w:rsidRPr="00FA4228" w:rsidRDefault="00BB1DE9" w:rsidP="0034080C">
      <w:pPr>
        <w:jc w:val="both"/>
        <w:rPr>
          <w:rFonts w:ascii="Times New Roman" w:hAnsi="Times New Roman"/>
          <w:sz w:val="24"/>
          <w:szCs w:val="24"/>
        </w:rPr>
      </w:pPr>
      <w:r>
        <w:rPr>
          <w:rFonts w:ascii="Times New Roman" w:hAnsi="Times New Roman"/>
          <w:sz w:val="24"/>
          <w:szCs w:val="24"/>
        </w:rPr>
        <w:t>8</w:t>
      </w:r>
      <w:r w:rsidR="001D72B9" w:rsidRPr="00FA4228">
        <w:rPr>
          <w:rFonts w:ascii="Times New Roman" w:hAnsi="Times New Roman"/>
          <w:sz w:val="24"/>
          <w:szCs w:val="24"/>
        </w:rPr>
        <w:t xml:space="preserve">. </w:t>
      </w:r>
      <w:r w:rsidR="00882420">
        <w:rPr>
          <w:rFonts w:ascii="Times New Roman" w:hAnsi="Times New Roman"/>
          <w:sz w:val="24"/>
          <w:szCs w:val="24"/>
        </w:rPr>
        <w:t>Tolna VMKI</w:t>
      </w:r>
      <w:r w:rsidR="00E94EDE">
        <w:rPr>
          <w:rFonts w:ascii="Times New Roman" w:hAnsi="Times New Roman"/>
          <w:sz w:val="24"/>
          <w:szCs w:val="24"/>
        </w:rPr>
        <w:t xml:space="preserve"> </w:t>
      </w:r>
      <w:r w:rsidR="00E94EDE" w:rsidRPr="00FA4228">
        <w:rPr>
          <w:rFonts w:ascii="Times New Roman" w:hAnsi="Times New Roman"/>
          <w:sz w:val="24"/>
          <w:szCs w:val="24"/>
        </w:rPr>
        <w:t>igazgató</w:t>
      </w:r>
      <w:r w:rsidR="00E94EDE">
        <w:rPr>
          <w:rFonts w:ascii="Times New Roman" w:hAnsi="Times New Roman"/>
          <w:sz w:val="24"/>
          <w:szCs w:val="24"/>
        </w:rPr>
        <w:t xml:space="preserve">ja </w:t>
      </w:r>
      <w:r w:rsidR="001D72B9" w:rsidRPr="00FA4228">
        <w:rPr>
          <w:rFonts w:ascii="Times New Roman" w:hAnsi="Times New Roman"/>
          <w:sz w:val="24"/>
          <w:szCs w:val="24"/>
        </w:rPr>
        <w:t>felelős</w:t>
      </w:r>
    </w:p>
    <w:p w14:paraId="63649D33" w14:textId="2F5281B6" w:rsidR="001D72B9" w:rsidRDefault="001D72B9" w:rsidP="0034080C">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w:t>
      </w:r>
      <w:r w:rsidR="00EA76F5" w:rsidRPr="00FA4228">
        <w:rPr>
          <w:rFonts w:ascii="Times New Roman" w:hAnsi="Times New Roman"/>
          <w:sz w:val="24"/>
          <w:szCs w:val="24"/>
        </w:rPr>
        <w:t>z irányítása</w:t>
      </w:r>
      <w:r w:rsidRPr="00FA4228">
        <w:rPr>
          <w:rFonts w:ascii="Times New Roman" w:hAnsi="Times New Roman"/>
          <w:sz w:val="24"/>
          <w:szCs w:val="24"/>
        </w:rPr>
        <w:t xml:space="preserve">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14:paraId="39E86A24" w14:textId="61378C6B" w:rsidR="00A57724" w:rsidRPr="00BB1DE9" w:rsidRDefault="00BB1DE9" w:rsidP="00A57724">
      <w:pPr>
        <w:jc w:val="both"/>
        <w:rPr>
          <w:rFonts w:ascii="Times New Roman" w:hAnsi="Times New Roman"/>
          <w:sz w:val="24"/>
          <w:szCs w:val="24"/>
        </w:rPr>
      </w:pPr>
      <w:r w:rsidRPr="00BB1DE9">
        <w:rPr>
          <w:rFonts w:ascii="Times New Roman" w:hAnsi="Times New Roman"/>
          <w:sz w:val="24"/>
          <w:szCs w:val="24"/>
        </w:rPr>
        <w:t xml:space="preserve">b) </w:t>
      </w:r>
      <w:r w:rsidR="00A57724" w:rsidRPr="00BB1DE9">
        <w:rPr>
          <w:rFonts w:ascii="Times New Roman" w:hAnsi="Times New Roman"/>
          <w:sz w:val="24"/>
          <w:szCs w:val="24"/>
        </w:rPr>
        <w:t>a kezelésében lévő közérdekű adatok közzétételi kötelezettségének teljesítéséért;</w:t>
      </w:r>
    </w:p>
    <w:p w14:paraId="243CABF0" w14:textId="2A9776DF" w:rsidR="00A57724" w:rsidRPr="00BB1DE9" w:rsidRDefault="00BB1DE9" w:rsidP="00A57724">
      <w:pPr>
        <w:jc w:val="both"/>
        <w:rPr>
          <w:rFonts w:ascii="Times New Roman" w:hAnsi="Times New Roman"/>
          <w:sz w:val="24"/>
          <w:szCs w:val="24"/>
        </w:rPr>
      </w:pPr>
      <w:r w:rsidRPr="00BB1DE9">
        <w:rPr>
          <w:rFonts w:ascii="Times New Roman" w:hAnsi="Times New Roman"/>
          <w:sz w:val="24"/>
          <w:szCs w:val="24"/>
        </w:rPr>
        <w:t xml:space="preserve">c) </w:t>
      </w:r>
      <w:r w:rsidR="00A57724" w:rsidRPr="00BB1DE9">
        <w:rPr>
          <w:rFonts w:ascii="Times New Roman" w:hAnsi="Times New Roman"/>
          <w:sz w:val="24"/>
          <w:szCs w:val="24"/>
        </w:rPr>
        <w:t>a közérdekű és a közérdekből nyilvános adatok kiadására irányuló adatigénylések határidőben történő megválaszolásáért;</w:t>
      </w:r>
    </w:p>
    <w:p w14:paraId="762CAF24" w14:textId="369B0275" w:rsidR="00A57724" w:rsidRPr="00BB1DE9" w:rsidRDefault="00BB1DE9" w:rsidP="00A57724">
      <w:pPr>
        <w:jc w:val="both"/>
        <w:rPr>
          <w:rFonts w:ascii="Times New Roman" w:hAnsi="Times New Roman"/>
          <w:sz w:val="24"/>
          <w:szCs w:val="24"/>
        </w:rPr>
      </w:pPr>
      <w:r w:rsidRPr="00BB1DE9">
        <w:rPr>
          <w:rFonts w:ascii="Times New Roman" w:hAnsi="Times New Roman"/>
          <w:sz w:val="24"/>
          <w:szCs w:val="24"/>
        </w:rPr>
        <w:t xml:space="preserve">d) </w:t>
      </w:r>
      <w:r w:rsidR="00A57724" w:rsidRPr="00BB1DE9">
        <w:rPr>
          <w:rFonts w:ascii="Times New Roman" w:hAnsi="Times New Roman"/>
          <w:sz w:val="24"/>
          <w:szCs w:val="24"/>
        </w:rPr>
        <w:t xml:space="preserve">a közzétételi egységek leíró adatainak az egységes </w:t>
      </w:r>
      <w:proofErr w:type="spellStart"/>
      <w:r w:rsidR="00A57724" w:rsidRPr="00BB1DE9">
        <w:rPr>
          <w:rFonts w:ascii="Times New Roman" w:hAnsi="Times New Roman"/>
          <w:sz w:val="24"/>
          <w:szCs w:val="24"/>
        </w:rPr>
        <w:t>közadatkereső</w:t>
      </w:r>
      <w:proofErr w:type="spellEnd"/>
      <w:r w:rsidR="00A57724" w:rsidRPr="00BB1DE9">
        <w:rPr>
          <w:rFonts w:ascii="Times New Roman" w:hAnsi="Times New Roman"/>
          <w:sz w:val="24"/>
          <w:szCs w:val="24"/>
        </w:rPr>
        <w:t xml:space="preserve"> rendszer üzemeltetőjéhez történő továbbításáért és a továbbított </w:t>
      </w:r>
      <w:r w:rsidR="00B56A8C" w:rsidRPr="00BB1DE9">
        <w:rPr>
          <w:rFonts w:ascii="Times New Roman" w:hAnsi="Times New Roman"/>
          <w:sz w:val="24"/>
          <w:szCs w:val="24"/>
        </w:rPr>
        <w:t>adatok rendszeres frissítéséért;</w:t>
      </w:r>
    </w:p>
    <w:p w14:paraId="25EF86FE" w14:textId="458DB143" w:rsidR="001D72B9" w:rsidRPr="00FA4228" w:rsidRDefault="00BB1DE9" w:rsidP="0034080C">
      <w:pPr>
        <w:jc w:val="both"/>
        <w:rPr>
          <w:rFonts w:ascii="Times New Roman" w:hAnsi="Times New Roman"/>
          <w:sz w:val="24"/>
          <w:szCs w:val="24"/>
        </w:rPr>
      </w:pPr>
      <w:proofErr w:type="gramStart"/>
      <w:r>
        <w:rPr>
          <w:rFonts w:ascii="Times New Roman" w:hAnsi="Times New Roman"/>
          <w:sz w:val="24"/>
          <w:szCs w:val="24"/>
        </w:rPr>
        <w:t>e</w:t>
      </w:r>
      <w:proofErr w:type="gramEnd"/>
      <w:r w:rsidR="001D72B9" w:rsidRPr="00FA4228">
        <w:rPr>
          <w:rFonts w:ascii="Times New Roman" w:hAnsi="Times New Roman"/>
          <w:sz w:val="24"/>
          <w:szCs w:val="24"/>
        </w:rPr>
        <w:t>) az alárendelt személyi állomány adatvédelmi oktatásáért és továbbképzéséért;</w:t>
      </w:r>
    </w:p>
    <w:p w14:paraId="711A9377" w14:textId="1F298363" w:rsidR="001D72B9" w:rsidRPr="00FA4228" w:rsidRDefault="00BB1DE9" w:rsidP="0034080C">
      <w:pPr>
        <w:jc w:val="both"/>
        <w:rPr>
          <w:rFonts w:ascii="Times New Roman" w:hAnsi="Times New Roman"/>
          <w:sz w:val="24"/>
          <w:szCs w:val="24"/>
        </w:rPr>
      </w:pPr>
      <w:proofErr w:type="gramStart"/>
      <w:r>
        <w:rPr>
          <w:rFonts w:ascii="Times New Roman" w:hAnsi="Times New Roman"/>
          <w:sz w:val="24"/>
          <w:szCs w:val="24"/>
        </w:rPr>
        <w:t>f</w:t>
      </w:r>
      <w:proofErr w:type="gramEnd"/>
      <w:r w:rsidR="001D72B9" w:rsidRPr="00FA4228">
        <w:rPr>
          <w:rFonts w:ascii="Times New Roman" w:hAnsi="Times New Roman"/>
          <w:sz w:val="24"/>
          <w:szCs w:val="24"/>
        </w:rPr>
        <w:t xml:space="preserve">) </w:t>
      </w:r>
      <w:r w:rsidR="00EA76F5" w:rsidRPr="00FA4228">
        <w:rPr>
          <w:rFonts w:ascii="Times New Roman" w:hAnsi="Times New Roman"/>
          <w:sz w:val="24"/>
          <w:szCs w:val="24"/>
        </w:rPr>
        <w:t>az</w:t>
      </w:r>
      <w:r w:rsidR="001D72B9" w:rsidRPr="00FA4228">
        <w:rPr>
          <w:rFonts w:ascii="Times New Roman" w:hAnsi="Times New Roman"/>
          <w:sz w:val="24"/>
          <w:szCs w:val="24"/>
        </w:rPr>
        <w:t xml:space="preserve">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14:paraId="23982A3A" w14:textId="6877B073" w:rsidR="001D72B9" w:rsidRPr="00FA4228" w:rsidRDefault="00BB1DE9" w:rsidP="0034080C">
      <w:pPr>
        <w:jc w:val="both"/>
        <w:rPr>
          <w:rFonts w:ascii="Times New Roman" w:hAnsi="Times New Roman"/>
          <w:sz w:val="24"/>
          <w:szCs w:val="24"/>
        </w:rPr>
      </w:pPr>
      <w:proofErr w:type="gramStart"/>
      <w:r>
        <w:rPr>
          <w:rFonts w:ascii="Times New Roman" w:hAnsi="Times New Roman"/>
          <w:sz w:val="24"/>
          <w:szCs w:val="24"/>
        </w:rPr>
        <w:t>g</w:t>
      </w:r>
      <w:proofErr w:type="gramEnd"/>
      <w:r w:rsidR="001D72B9" w:rsidRPr="00FA4228">
        <w:rPr>
          <w:rFonts w:ascii="Times New Roman" w:hAnsi="Times New Roman"/>
          <w:sz w:val="24"/>
          <w:szCs w:val="24"/>
        </w:rPr>
        <w:t>) az érintett jogainak gyakorolásához szükséges feltételek biztosításáért.</w:t>
      </w:r>
    </w:p>
    <w:p w14:paraId="1F98BF6D" w14:textId="66094497" w:rsidR="001D72B9" w:rsidRPr="00FA4228" w:rsidRDefault="00BB1DE9" w:rsidP="0034080C">
      <w:pPr>
        <w:jc w:val="both"/>
        <w:rPr>
          <w:rFonts w:ascii="Times New Roman" w:hAnsi="Times New Roman"/>
          <w:sz w:val="24"/>
          <w:szCs w:val="24"/>
        </w:rPr>
      </w:pPr>
      <w:r>
        <w:rPr>
          <w:rFonts w:ascii="Times New Roman" w:hAnsi="Times New Roman"/>
          <w:sz w:val="24"/>
          <w:szCs w:val="24"/>
        </w:rPr>
        <w:t>9</w:t>
      </w:r>
      <w:r w:rsidR="001D72B9" w:rsidRPr="00FA4228">
        <w:rPr>
          <w:rFonts w:ascii="Times New Roman" w:hAnsi="Times New Roman"/>
          <w:sz w:val="24"/>
          <w:szCs w:val="24"/>
        </w:rPr>
        <w:t>. Az adatkezelő szervek vezetőinek felelőssége nem zárja ki az egyes szervezeti elemek, valamint az egyes állománytagok felelősségét.</w:t>
      </w:r>
    </w:p>
    <w:p w14:paraId="41F46F98" w14:textId="6CAF682D" w:rsidR="001D72B9" w:rsidRPr="00FA4228" w:rsidRDefault="00BB1DE9" w:rsidP="0034080C">
      <w:pPr>
        <w:jc w:val="both"/>
        <w:rPr>
          <w:rFonts w:ascii="Times New Roman" w:hAnsi="Times New Roman"/>
          <w:sz w:val="24"/>
          <w:szCs w:val="24"/>
        </w:rPr>
      </w:pPr>
      <w:r>
        <w:rPr>
          <w:rFonts w:ascii="Times New Roman" w:hAnsi="Times New Roman"/>
          <w:sz w:val="24"/>
          <w:szCs w:val="24"/>
        </w:rPr>
        <w:t>10</w:t>
      </w:r>
      <w:r w:rsidR="001D72B9" w:rsidRPr="00FA4228">
        <w:rPr>
          <w:rFonts w:ascii="Times New Roman" w:hAnsi="Times New Roman"/>
          <w:sz w:val="24"/>
          <w:szCs w:val="24"/>
        </w:rPr>
        <w:t>.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14:paraId="596A007F" w14:textId="4D47D4C5" w:rsidR="001D72B9" w:rsidRPr="00FA4228" w:rsidRDefault="001D72B9" w:rsidP="00AB31F5">
      <w:pPr>
        <w:jc w:val="center"/>
        <w:rPr>
          <w:rFonts w:ascii="Times New Roman" w:hAnsi="Times New Roman"/>
          <w:b/>
          <w:sz w:val="24"/>
          <w:szCs w:val="24"/>
        </w:rPr>
      </w:pPr>
      <w:r w:rsidRPr="00FA4228">
        <w:rPr>
          <w:rFonts w:ascii="Times New Roman" w:hAnsi="Times New Roman"/>
          <w:b/>
          <w:sz w:val="24"/>
          <w:szCs w:val="24"/>
        </w:rPr>
        <w:t>5. A</w:t>
      </w:r>
      <w:r w:rsidR="00E94EDE">
        <w:rPr>
          <w:rFonts w:ascii="Times New Roman" w:hAnsi="Times New Roman"/>
          <w:b/>
          <w:sz w:val="24"/>
          <w:szCs w:val="24"/>
        </w:rPr>
        <w:t xml:space="preserve"> </w:t>
      </w:r>
      <w:r w:rsidR="00882420">
        <w:rPr>
          <w:rFonts w:ascii="Times New Roman" w:hAnsi="Times New Roman"/>
          <w:b/>
          <w:sz w:val="24"/>
          <w:szCs w:val="24"/>
        </w:rPr>
        <w:t>Tolna VMKI</w:t>
      </w:r>
      <w:r w:rsidR="00E94EDE">
        <w:rPr>
          <w:rFonts w:ascii="Times New Roman" w:hAnsi="Times New Roman"/>
          <w:b/>
          <w:sz w:val="24"/>
          <w:szCs w:val="24"/>
        </w:rPr>
        <w:t xml:space="preserve"> igazgatójának</w:t>
      </w:r>
      <w:r w:rsidRPr="00FA4228">
        <w:rPr>
          <w:rFonts w:ascii="Times New Roman" w:hAnsi="Times New Roman"/>
          <w:b/>
          <w:sz w:val="24"/>
          <w:szCs w:val="24"/>
        </w:rPr>
        <w:t xml:space="preserve"> feladat- és hatásköre</w:t>
      </w:r>
    </w:p>
    <w:p w14:paraId="52A1DFA7" w14:textId="57BA59F7" w:rsidR="001D72B9" w:rsidRPr="00FA4228" w:rsidRDefault="00BB1DE9" w:rsidP="00AB31F5">
      <w:pPr>
        <w:jc w:val="both"/>
        <w:rPr>
          <w:rFonts w:ascii="Times New Roman" w:hAnsi="Times New Roman"/>
          <w:sz w:val="24"/>
          <w:szCs w:val="24"/>
        </w:rPr>
      </w:pPr>
      <w:r>
        <w:rPr>
          <w:rFonts w:ascii="Times New Roman" w:hAnsi="Times New Roman"/>
          <w:sz w:val="24"/>
          <w:szCs w:val="24"/>
        </w:rPr>
        <w:t>11</w:t>
      </w:r>
      <w:r w:rsidR="001D72B9" w:rsidRPr="00FA4228">
        <w:rPr>
          <w:rFonts w:ascii="Times New Roman" w:hAnsi="Times New Roman"/>
          <w:sz w:val="24"/>
          <w:szCs w:val="24"/>
        </w:rPr>
        <w:t xml:space="preserve">. </w:t>
      </w:r>
      <w:r w:rsidR="001D72B9" w:rsidRPr="00E94EDE">
        <w:rPr>
          <w:rFonts w:ascii="Times New Roman" w:hAnsi="Times New Roman"/>
          <w:sz w:val="24"/>
          <w:szCs w:val="24"/>
        </w:rPr>
        <w:t>A</w:t>
      </w:r>
      <w:r w:rsidR="00E94EDE" w:rsidRPr="00E94EDE">
        <w:rPr>
          <w:rFonts w:ascii="Times New Roman" w:hAnsi="Times New Roman"/>
          <w:sz w:val="24"/>
          <w:szCs w:val="24"/>
        </w:rPr>
        <w:t xml:space="preserve"> </w:t>
      </w:r>
      <w:r w:rsidR="00882420">
        <w:rPr>
          <w:rFonts w:ascii="Times New Roman" w:hAnsi="Times New Roman"/>
          <w:sz w:val="24"/>
          <w:szCs w:val="24"/>
        </w:rPr>
        <w:t>Tolna VMKI</w:t>
      </w:r>
      <w:r w:rsidR="00E94EDE" w:rsidRPr="00BF2B25">
        <w:rPr>
          <w:rFonts w:ascii="Times New Roman" w:hAnsi="Times New Roman"/>
          <w:sz w:val="24"/>
          <w:szCs w:val="24"/>
        </w:rPr>
        <w:t xml:space="preserve"> igazgatójának</w:t>
      </w:r>
      <w:r w:rsidR="00E94EDE" w:rsidRPr="00FA4228">
        <w:rPr>
          <w:rFonts w:ascii="Times New Roman" w:hAnsi="Times New Roman"/>
          <w:b/>
          <w:sz w:val="24"/>
          <w:szCs w:val="24"/>
        </w:rPr>
        <w:t xml:space="preserve"> </w:t>
      </w:r>
      <w:r w:rsidR="001D72B9" w:rsidRPr="00FA4228">
        <w:rPr>
          <w:rFonts w:ascii="Times New Roman" w:hAnsi="Times New Roman"/>
          <w:sz w:val="24"/>
          <w:szCs w:val="24"/>
        </w:rPr>
        <w:t>feladat- és hatásköre:</w:t>
      </w:r>
    </w:p>
    <w:p w14:paraId="270DE981" w14:textId="39F6F559" w:rsidR="001D72B9" w:rsidRPr="00FA4228" w:rsidRDefault="001D72B9" w:rsidP="00AB31F5">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xml:space="preserve">) </w:t>
      </w:r>
      <w:r w:rsidR="00861F0C" w:rsidRPr="00FA4228">
        <w:rPr>
          <w:rFonts w:ascii="Times New Roman" w:hAnsi="Times New Roman"/>
          <w:sz w:val="24"/>
          <w:szCs w:val="24"/>
        </w:rPr>
        <w:t>kialakít</w:t>
      </w:r>
      <w:r w:rsidR="00861F0C">
        <w:rPr>
          <w:rFonts w:ascii="Times New Roman" w:hAnsi="Times New Roman"/>
          <w:sz w:val="24"/>
          <w:szCs w:val="24"/>
        </w:rPr>
        <w:t xml:space="preserve">ja </w:t>
      </w:r>
      <w:r w:rsidR="00861F0C" w:rsidRPr="00FA4228">
        <w:rPr>
          <w:rFonts w:ascii="Times New Roman" w:hAnsi="Times New Roman"/>
          <w:sz w:val="24"/>
          <w:szCs w:val="24"/>
        </w:rPr>
        <w:t>és irányít</w:t>
      </w:r>
      <w:r w:rsidR="00861F0C">
        <w:rPr>
          <w:rFonts w:ascii="Times New Roman" w:hAnsi="Times New Roman"/>
          <w:sz w:val="24"/>
          <w:szCs w:val="24"/>
        </w:rPr>
        <w:t>ja</w:t>
      </w:r>
      <w:r w:rsidR="00861F0C" w:rsidRPr="00FA4228">
        <w:rPr>
          <w:rFonts w:ascii="Times New Roman" w:hAnsi="Times New Roman"/>
          <w:sz w:val="24"/>
          <w:szCs w:val="24"/>
        </w:rPr>
        <w:t xml:space="preserve"> </w:t>
      </w:r>
      <w:r w:rsidRPr="00FA4228">
        <w:rPr>
          <w:rFonts w:ascii="Times New Roman" w:hAnsi="Times New Roman"/>
          <w:sz w:val="24"/>
          <w:szCs w:val="24"/>
        </w:rPr>
        <w:t>a jogszabály által a feladat- és hatáskörbe utalt adatkezelési rendszerek egészének (nyilvántartások, adattárak, munkafolyamatok, információáramlások és feldolgozások, jogosultságok), rendeltetésszerű működtetés</w:t>
      </w:r>
      <w:r w:rsidR="00861F0C">
        <w:rPr>
          <w:rFonts w:ascii="Times New Roman" w:hAnsi="Times New Roman"/>
          <w:sz w:val="24"/>
          <w:szCs w:val="24"/>
        </w:rPr>
        <w:t>ét</w:t>
      </w:r>
      <w:r w:rsidRPr="00FA4228">
        <w:rPr>
          <w:rFonts w:ascii="Times New Roman" w:hAnsi="Times New Roman"/>
          <w:sz w:val="24"/>
          <w:szCs w:val="24"/>
        </w:rPr>
        <w:t xml:space="preserve">, </w:t>
      </w:r>
      <w:r w:rsidR="003831FD" w:rsidRPr="00FA4228">
        <w:rPr>
          <w:rFonts w:ascii="Times New Roman" w:hAnsi="Times New Roman"/>
          <w:sz w:val="24"/>
          <w:szCs w:val="24"/>
        </w:rPr>
        <w:t>a</w:t>
      </w:r>
      <w:r w:rsidRPr="00FA4228">
        <w:rPr>
          <w:rFonts w:ascii="Times New Roman" w:hAnsi="Times New Roman"/>
          <w:sz w:val="24"/>
          <w:szCs w:val="24"/>
        </w:rPr>
        <w:t>melynek keretében teljes felelősséget visel a személyes adatok kezelésé</w:t>
      </w:r>
      <w:r w:rsidR="00861F0C">
        <w:rPr>
          <w:rFonts w:ascii="Times New Roman" w:hAnsi="Times New Roman"/>
          <w:sz w:val="24"/>
          <w:szCs w:val="24"/>
        </w:rPr>
        <w:t>ért</w:t>
      </w:r>
      <w:r w:rsidR="00B56A8C" w:rsidRPr="00BB1DE9">
        <w:rPr>
          <w:rFonts w:ascii="Times New Roman" w:hAnsi="Times New Roman"/>
          <w:sz w:val="24"/>
          <w:szCs w:val="24"/>
        </w:rPr>
        <w:t>, valamint az információszabadságra</w:t>
      </w:r>
      <w:r w:rsidRPr="00BB1DE9">
        <w:rPr>
          <w:rFonts w:ascii="Times New Roman" w:hAnsi="Times New Roman"/>
          <w:sz w:val="24"/>
          <w:szCs w:val="24"/>
        </w:rPr>
        <w:t xml:space="preserve"> vonatkozó </w:t>
      </w:r>
      <w:r w:rsidR="00792886" w:rsidRPr="00BB1DE9">
        <w:rPr>
          <w:rFonts w:ascii="Times New Roman" w:hAnsi="Times New Roman"/>
          <w:sz w:val="24"/>
          <w:szCs w:val="24"/>
        </w:rPr>
        <w:t>jogszabályok</w:t>
      </w:r>
      <w:r w:rsidRPr="00BB1DE9">
        <w:rPr>
          <w:rFonts w:ascii="Times New Roman" w:hAnsi="Times New Roman"/>
          <w:sz w:val="24"/>
          <w:szCs w:val="24"/>
        </w:rPr>
        <w:t xml:space="preserve"> é</w:t>
      </w:r>
      <w:r w:rsidRPr="00FA4228">
        <w:rPr>
          <w:rFonts w:ascii="Times New Roman" w:hAnsi="Times New Roman"/>
          <w:sz w:val="24"/>
          <w:szCs w:val="24"/>
        </w:rPr>
        <w:t>s az ezen alapuló rendelkezések érvényre juttatásáért;</w:t>
      </w:r>
    </w:p>
    <w:p w14:paraId="27CE2466" w14:textId="117DC317" w:rsidR="00590B16" w:rsidRPr="00AC73DA" w:rsidRDefault="001D72B9" w:rsidP="00AB31F5">
      <w:pPr>
        <w:jc w:val="both"/>
        <w:rPr>
          <w:rFonts w:ascii="Times New Roman" w:hAnsi="Times New Roman"/>
          <w:sz w:val="24"/>
          <w:szCs w:val="24"/>
        </w:rPr>
      </w:pPr>
      <w:proofErr w:type="gramStart"/>
      <w:r w:rsidRPr="007A5247">
        <w:rPr>
          <w:rFonts w:ascii="Times New Roman" w:hAnsi="Times New Roman"/>
          <w:sz w:val="24"/>
          <w:szCs w:val="24"/>
        </w:rPr>
        <w:lastRenderedPageBreak/>
        <w:t xml:space="preserve">b) gondoskodik a személyes adatok körében a jogosulatlan hozzáférés, közlés, megváltoztatás, vagy törlés megelőzéséről, a </w:t>
      </w:r>
      <w:r w:rsidR="00590B16" w:rsidRPr="007A5247">
        <w:rPr>
          <w:rFonts w:ascii="Times New Roman" w:hAnsi="Times New Roman"/>
          <w:sz w:val="24"/>
          <w:szCs w:val="24"/>
        </w:rPr>
        <w:t xml:space="preserve">szervezési-, </w:t>
      </w:r>
      <w:r w:rsidRPr="007A5247">
        <w:rPr>
          <w:rFonts w:ascii="Times New Roman" w:hAnsi="Times New Roman"/>
          <w:sz w:val="24"/>
          <w:szCs w:val="24"/>
        </w:rPr>
        <w:t xml:space="preserve">technikai védelemről, továbbá, hogy a személyes adatok védelmének biztosítása érdekében az érintett az adatkezelő által kezelt adataihoz </w:t>
      </w:r>
      <w:r w:rsidR="00F56022" w:rsidRPr="007A5247">
        <w:rPr>
          <w:rFonts w:ascii="Times New Roman" w:hAnsi="Times New Roman"/>
          <w:sz w:val="24"/>
          <w:szCs w:val="24"/>
        </w:rPr>
        <w:t xml:space="preserve">– </w:t>
      </w:r>
      <w:r w:rsidRPr="007A5247">
        <w:rPr>
          <w:rFonts w:ascii="Times New Roman" w:hAnsi="Times New Roman"/>
          <w:sz w:val="24"/>
          <w:szCs w:val="24"/>
        </w:rPr>
        <w:t xml:space="preserve">ha törvény kivételt nem tesz </w:t>
      </w:r>
      <w:r w:rsidR="00F56022" w:rsidRPr="007A5247">
        <w:rPr>
          <w:rFonts w:ascii="Times New Roman" w:hAnsi="Times New Roman"/>
          <w:sz w:val="24"/>
          <w:szCs w:val="24"/>
        </w:rPr>
        <w:t xml:space="preserve">– </w:t>
      </w:r>
      <w:r w:rsidRPr="007A5247">
        <w:rPr>
          <w:rFonts w:ascii="Times New Roman" w:hAnsi="Times New Roman"/>
          <w:sz w:val="24"/>
          <w:szCs w:val="24"/>
        </w:rPr>
        <w:t>hozzáférhessen, illetve gyakorolhassa a helyesbítéshez vagy törléshez</w:t>
      </w:r>
      <w:r w:rsidR="00590B16" w:rsidRPr="007A5247">
        <w:rPr>
          <w:rFonts w:ascii="Times New Roman" w:hAnsi="Times New Roman"/>
          <w:sz w:val="24"/>
          <w:szCs w:val="24"/>
        </w:rPr>
        <w:t>,</w:t>
      </w:r>
      <w:r w:rsidRPr="007A5247">
        <w:rPr>
          <w:rFonts w:ascii="Times New Roman" w:hAnsi="Times New Roman"/>
          <w:sz w:val="24"/>
          <w:szCs w:val="24"/>
        </w:rPr>
        <w:t xml:space="preserve"> </w:t>
      </w:r>
      <w:r w:rsidR="00590B16" w:rsidRPr="00AC73DA">
        <w:rPr>
          <w:rFonts w:ascii="Times New Roman" w:hAnsi="Times New Roman"/>
          <w:sz w:val="24"/>
          <w:szCs w:val="24"/>
        </w:rPr>
        <w:t>adathordozhatósághoz</w:t>
      </w:r>
      <w:r w:rsidR="00590B16" w:rsidRPr="007A5247">
        <w:rPr>
          <w:rFonts w:ascii="Times New Roman" w:hAnsi="Times New Roman"/>
          <w:sz w:val="24"/>
          <w:szCs w:val="24"/>
        </w:rPr>
        <w:t xml:space="preserve"> </w:t>
      </w:r>
      <w:r w:rsidRPr="007A5247">
        <w:rPr>
          <w:rFonts w:ascii="Times New Roman" w:hAnsi="Times New Roman"/>
          <w:sz w:val="24"/>
          <w:szCs w:val="24"/>
        </w:rPr>
        <w:t>való jogát</w:t>
      </w:r>
      <w:r w:rsidR="00590B16" w:rsidRPr="007A5247">
        <w:rPr>
          <w:rFonts w:ascii="Times New Roman" w:hAnsi="Times New Roman"/>
          <w:sz w:val="24"/>
          <w:szCs w:val="24"/>
        </w:rPr>
        <w:t>,</w:t>
      </w:r>
      <w:r w:rsidR="00590B16" w:rsidRPr="007A5247">
        <w:t xml:space="preserve"> </w:t>
      </w:r>
      <w:r w:rsidR="00590B16" w:rsidRPr="00AC73DA">
        <w:rPr>
          <w:rFonts w:ascii="Times New Roman" w:hAnsi="Times New Roman"/>
          <w:sz w:val="24"/>
          <w:szCs w:val="24"/>
        </w:rPr>
        <w:t>kérésére az adatkezelő korlátozza az adatkezelést, amennyiben annak feltételi fennállnak, tiltakozhasson személyes adatai kezelése ellen;</w:t>
      </w:r>
      <w:proofErr w:type="gramEnd"/>
      <w:r w:rsidR="00590B16" w:rsidRPr="00AC73DA">
        <w:rPr>
          <w:rFonts w:ascii="Times New Roman" w:hAnsi="Times New Roman"/>
          <w:sz w:val="24"/>
          <w:szCs w:val="24"/>
        </w:rPr>
        <w:t xml:space="preserve"> </w:t>
      </w:r>
    </w:p>
    <w:p w14:paraId="7EB23F32" w14:textId="24D01283" w:rsidR="001D72B9" w:rsidRPr="00FA4228" w:rsidRDefault="001D72B9" w:rsidP="00AB31F5">
      <w:pPr>
        <w:jc w:val="both"/>
        <w:rPr>
          <w:rFonts w:ascii="Times New Roman" w:hAnsi="Times New Roman"/>
          <w:sz w:val="24"/>
          <w:szCs w:val="24"/>
        </w:rPr>
      </w:pPr>
      <w:r w:rsidRPr="00FA4228">
        <w:rPr>
          <w:rFonts w:ascii="Times New Roman" w:hAnsi="Times New Roman"/>
          <w:sz w:val="24"/>
          <w:szCs w:val="24"/>
        </w:rPr>
        <w:t>c) személyes felelősséggel tartozik az általa vezetett szerv, illetve</w:t>
      </w:r>
      <w:r w:rsidR="008604A6">
        <w:rPr>
          <w:rFonts w:ascii="Times New Roman" w:hAnsi="Times New Roman"/>
          <w:sz w:val="24"/>
          <w:szCs w:val="24"/>
        </w:rPr>
        <w:t xml:space="preserve"> az</w:t>
      </w:r>
      <w:r w:rsidRPr="00FA4228">
        <w:rPr>
          <w:rFonts w:ascii="Times New Roman" w:hAnsi="Times New Roman"/>
          <w:sz w:val="24"/>
          <w:szCs w:val="24"/>
        </w:rPr>
        <w:t xml:space="preserve">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14:paraId="172F4D5D" w14:textId="57686C93" w:rsidR="001D72B9" w:rsidRPr="00FA4228" w:rsidRDefault="001D72B9" w:rsidP="00AB31F5">
      <w:pPr>
        <w:jc w:val="both"/>
        <w:rPr>
          <w:rFonts w:ascii="Times New Roman" w:hAnsi="Times New Roman"/>
          <w:sz w:val="24"/>
          <w:szCs w:val="24"/>
        </w:rPr>
      </w:pPr>
      <w:r w:rsidRPr="00FA4228">
        <w:rPr>
          <w:rFonts w:ascii="Times New Roman" w:hAnsi="Times New Roman"/>
          <w:sz w:val="24"/>
          <w:szCs w:val="24"/>
        </w:rPr>
        <w:t xml:space="preserve">d) </w:t>
      </w:r>
      <w:r w:rsidR="00792886">
        <w:rPr>
          <w:rFonts w:ascii="Times New Roman" w:hAnsi="Times New Roman"/>
          <w:sz w:val="24"/>
          <w:szCs w:val="24"/>
        </w:rPr>
        <w:t xml:space="preserve">ellenőrzi </w:t>
      </w:r>
      <w:r w:rsidRPr="00FA4228">
        <w:rPr>
          <w:rFonts w:ascii="Times New Roman" w:hAnsi="Times New Roman"/>
          <w:sz w:val="24"/>
          <w:szCs w:val="24"/>
        </w:rPr>
        <w:t>a védelmi és biztonsági szabályok gyakorlati érvényesülésé</w:t>
      </w:r>
      <w:r w:rsidR="00792886">
        <w:rPr>
          <w:rFonts w:ascii="Times New Roman" w:hAnsi="Times New Roman"/>
          <w:sz w:val="24"/>
          <w:szCs w:val="24"/>
        </w:rPr>
        <w:t>t</w:t>
      </w:r>
      <w:r w:rsidRPr="00FA4228">
        <w:rPr>
          <w:rFonts w:ascii="Times New Roman" w:hAnsi="Times New Roman"/>
          <w:sz w:val="24"/>
          <w:szCs w:val="24"/>
        </w:rPr>
        <w:t>, intézked</w:t>
      </w:r>
      <w:r w:rsidR="00792886">
        <w:rPr>
          <w:rFonts w:ascii="Times New Roman" w:hAnsi="Times New Roman"/>
          <w:sz w:val="24"/>
          <w:szCs w:val="24"/>
        </w:rPr>
        <w:t>ik</w:t>
      </w:r>
      <w:r w:rsidRPr="00FA4228">
        <w:rPr>
          <w:rFonts w:ascii="Times New Roman" w:hAnsi="Times New Roman"/>
          <w:sz w:val="24"/>
          <w:szCs w:val="24"/>
        </w:rPr>
        <w:t xml:space="preserve"> a hiányosságok felszámolására;</w:t>
      </w:r>
    </w:p>
    <w:p w14:paraId="0CB7A75B" w14:textId="2208CA4A" w:rsidR="001D72B9" w:rsidRPr="00FA4228" w:rsidRDefault="001D72B9" w:rsidP="000532E5">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xml:space="preserve">) </w:t>
      </w:r>
      <w:r w:rsidR="00792886">
        <w:rPr>
          <w:rFonts w:ascii="Times New Roman" w:hAnsi="Times New Roman"/>
          <w:sz w:val="24"/>
          <w:szCs w:val="24"/>
        </w:rPr>
        <w:t xml:space="preserve">kialakítja </w:t>
      </w:r>
      <w:r w:rsidRPr="00FA4228">
        <w:rPr>
          <w:rFonts w:ascii="Times New Roman" w:hAnsi="Times New Roman"/>
          <w:sz w:val="24"/>
          <w:szCs w:val="24"/>
        </w:rPr>
        <w:t>az adatkezelések szervezeti és működési feltételei</w:t>
      </w:r>
      <w:r w:rsidR="00792886">
        <w:rPr>
          <w:rFonts w:ascii="Times New Roman" w:hAnsi="Times New Roman"/>
          <w:sz w:val="24"/>
          <w:szCs w:val="24"/>
        </w:rPr>
        <w:t>t, gondoskodik</w:t>
      </w:r>
      <w:r w:rsidRPr="00FA4228">
        <w:rPr>
          <w:rFonts w:ascii="Times New Roman" w:hAnsi="Times New Roman"/>
          <w:sz w:val="24"/>
          <w:szCs w:val="24"/>
        </w:rPr>
        <w:t xml:space="preserve"> a működési követelmények és az adatbiztonsági köve</w:t>
      </w:r>
      <w:r w:rsidR="00FA4228" w:rsidRPr="00FA4228">
        <w:rPr>
          <w:rFonts w:ascii="Times New Roman" w:hAnsi="Times New Roman"/>
          <w:sz w:val="24"/>
          <w:szCs w:val="24"/>
        </w:rPr>
        <w:t>telmények érvényre juttatásáról.</w:t>
      </w:r>
    </w:p>
    <w:p w14:paraId="1A758D6A" w14:textId="3E80434F" w:rsidR="001D72B9" w:rsidRPr="00FA4228" w:rsidRDefault="00E94EDE" w:rsidP="000532E5">
      <w:pPr>
        <w:jc w:val="center"/>
        <w:rPr>
          <w:rFonts w:ascii="Times New Roman" w:hAnsi="Times New Roman"/>
          <w:b/>
          <w:sz w:val="24"/>
          <w:szCs w:val="24"/>
        </w:rPr>
      </w:pPr>
      <w:r>
        <w:rPr>
          <w:rFonts w:ascii="Times New Roman" w:hAnsi="Times New Roman"/>
          <w:b/>
          <w:sz w:val="24"/>
          <w:szCs w:val="24"/>
        </w:rPr>
        <w:t>6</w:t>
      </w:r>
      <w:r w:rsidR="001D72B9" w:rsidRPr="00FA4228">
        <w:rPr>
          <w:rFonts w:ascii="Times New Roman" w:hAnsi="Times New Roman"/>
          <w:b/>
          <w:sz w:val="24"/>
          <w:szCs w:val="24"/>
        </w:rPr>
        <w:t xml:space="preserve">. A </w:t>
      </w:r>
      <w:r w:rsidR="00882420">
        <w:rPr>
          <w:rFonts w:ascii="Times New Roman" w:hAnsi="Times New Roman"/>
          <w:b/>
          <w:sz w:val="24"/>
          <w:szCs w:val="24"/>
        </w:rPr>
        <w:t>Tolna VMKI</w:t>
      </w:r>
      <w:r w:rsidR="00D62F77">
        <w:rPr>
          <w:rFonts w:ascii="Times New Roman" w:hAnsi="Times New Roman"/>
          <w:b/>
          <w:sz w:val="24"/>
          <w:szCs w:val="24"/>
        </w:rPr>
        <w:t xml:space="preserve"> </w:t>
      </w:r>
      <w:r w:rsidR="001D72B9" w:rsidRPr="00FA4228">
        <w:rPr>
          <w:rFonts w:ascii="Times New Roman" w:hAnsi="Times New Roman"/>
          <w:b/>
          <w:sz w:val="24"/>
          <w:szCs w:val="24"/>
        </w:rPr>
        <w:t>adatvédelmi tisztviselő</w:t>
      </w:r>
      <w:r>
        <w:rPr>
          <w:rFonts w:ascii="Times New Roman" w:hAnsi="Times New Roman"/>
          <w:b/>
          <w:sz w:val="24"/>
          <w:szCs w:val="24"/>
        </w:rPr>
        <w:t>je</w:t>
      </w:r>
    </w:p>
    <w:p w14:paraId="2ABEDC66" w14:textId="3CD1A288" w:rsidR="001D72B9" w:rsidRPr="00FA4228" w:rsidRDefault="001D72B9" w:rsidP="004B2E8F">
      <w:pPr>
        <w:jc w:val="both"/>
        <w:rPr>
          <w:rFonts w:ascii="Times New Roman" w:hAnsi="Times New Roman"/>
          <w:sz w:val="24"/>
          <w:szCs w:val="24"/>
        </w:rPr>
      </w:pPr>
      <w:r w:rsidRPr="00FA4228">
        <w:rPr>
          <w:rFonts w:ascii="Times New Roman" w:hAnsi="Times New Roman"/>
          <w:sz w:val="24"/>
          <w:szCs w:val="24"/>
        </w:rPr>
        <w:t>1</w:t>
      </w:r>
      <w:r w:rsidR="00E94EDE">
        <w:rPr>
          <w:rFonts w:ascii="Times New Roman" w:hAnsi="Times New Roman"/>
          <w:sz w:val="24"/>
          <w:szCs w:val="24"/>
        </w:rPr>
        <w:t>2</w:t>
      </w:r>
      <w:r w:rsidRPr="00FA4228">
        <w:rPr>
          <w:rFonts w:ascii="Times New Roman" w:hAnsi="Times New Roman"/>
          <w:sz w:val="24"/>
          <w:szCs w:val="24"/>
        </w:rPr>
        <w:t xml:space="preserve">. A </w:t>
      </w:r>
      <w:r w:rsidR="00882420">
        <w:rPr>
          <w:rFonts w:ascii="Times New Roman" w:hAnsi="Times New Roman"/>
          <w:sz w:val="24"/>
          <w:szCs w:val="24"/>
        </w:rPr>
        <w:t>Tolna VMKI</w:t>
      </w:r>
      <w:r w:rsidR="00E94EDE" w:rsidRPr="00BF2B25">
        <w:rPr>
          <w:rFonts w:ascii="Times New Roman" w:hAnsi="Times New Roman"/>
          <w:sz w:val="24"/>
          <w:szCs w:val="24"/>
        </w:rPr>
        <w:t xml:space="preserve"> igazgatója</w:t>
      </w:r>
      <w:r w:rsidRPr="00FA4228">
        <w:rPr>
          <w:rFonts w:ascii="Times New Roman" w:hAnsi="Times New Roman"/>
          <w:sz w:val="24"/>
          <w:szCs w:val="24"/>
        </w:rPr>
        <w:t xml:space="preserve"> köteles az irányítás</w:t>
      </w:r>
      <w:r w:rsidR="00E94EDE">
        <w:rPr>
          <w:rFonts w:ascii="Times New Roman" w:hAnsi="Times New Roman"/>
          <w:sz w:val="24"/>
          <w:szCs w:val="24"/>
        </w:rPr>
        <w:t>a</w:t>
      </w:r>
      <w:r w:rsidRPr="00FA4228">
        <w:rPr>
          <w:rFonts w:ascii="Times New Roman" w:hAnsi="Times New Roman"/>
          <w:sz w:val="24"/>
          <w:szCs w:val="24"/>
        </w:rPr>
        <w:t xml:space="preserve"> alá tartozó személyi állományból az adatvédelmi tevékenység, </w:t>
      </w:r>
      <w:r w:rsidR="002556A7" w:rsidRPr="00FA4228">
        <w:rPr>
          <w:rFonts w:ascii="Times New Roman" w:hAnsi="Times New Roman"/>
          <w:sz w:val="24"/>
          <w:szCs w:val="24"/>
        </w:rPr>
        <w:t xml:space="preserve">támogatása, </w:t>
      </w:r>
      <w:r w:rsidRPr="00FA4228">
        <w:rPr>
          <w:rFonts w:ascii="Times New Roman" w:hAnsi="Times New Roman"/>
          <w:sz w:val="24"/>
          <w:szCs w:val="24"/>
        </w:rPr>
        <w:t xml:space="preserve">felügyelete és ellenőrzése érdekében </w:t>
      </w:r>
      <w:r w:rsidR="00794BDB" w:rsidRPr="00FA4228">
        <w:rPr>
          <w:rFonts w:ascii="Times New Roman" w:hAnsi="Times New Roman"/>
          <w:sz w:val="24"/>
          <w:szCs w:val="24"/>
        </w:rPr>
        <w:t xml:space="preserve">– </w:t>
      </w:r>
      <w:r w:rsidRPr="00FA4228">
        <w:rPr>
          <w:rFonts w:ascii="Times New Roman" w:hAnsi="Times New Roman"/>
          <w:sz w:val="24"/>
          <w:szCs w:val="24"/>
        </w:rPr>
        <w:t>jogi, közigazgatási, informatikai</w:t>
      </w:r>
      <w:r w:rsidR="00733BC7">
        <w:rPr>
          <w:rFonts w:ascii="Times New Roman" w:hAnsi="Times New Roman"/>
          <w:sz w:val="24"/>
          <w:szCs w:val="24"/>
        </w:rPr>
        <w:t xml:space="preserve"> </w:t>
      </w:r>
      <w:r w:rsidRPr="00FA4228">
        <w:rPr>
          <w:rFonts w:ascii="Times New Roman" w:hAnsi="Times New Roman"/>
          <w:sz w:val="24"/>
          <w:szCs w:val="24"/>
        </w:rPr>
        <w:t xml:space="preserve">felsőfokú végzettséggel rendelkező </w:t>
      </w:r>
      <w:r w:rsidR="00794BDB" w:rsidRPr="00FA4228">
        <w:rPr>
          <w:rFonts w:ascii="Times New Roman" w:hAnsi="Times New Roman"/>
          <w:sz w:val="24"/>
          <w:szCs w:val="24"/>
        </w:rPr>
        <w:t xml:space="preserve">– </w:t>
      </w:r>
      <w:r w:rsidRPr="00FA4228">
        <w:rPr>
          <w:rFonts w:ascii="Times New Roman" w:hAnsi="Times New Roman"/>
          <w:sz w:val="24"/>
          <w:szCs w:val="24"/>
        </w:rPr>
        <w:t>területi adatvédelmi tisztviselőt kijelölni</w:t>
      </w:r>
      <w:r w:rsidR="00704177">
        <w:rPr>
          <w:rFonts w:ascii="Times New Roman" w:hAnsi="Times New Roman"/>
          <w:sz w:val="24"/>
          <w:szCs w:val="24"/>
        </w:rPr>
        <w:t xml:space="preserve">. A </w:t>
      </w:r>
      <w:r w:rsidR="00882420">
        <w:rPr>
          <w:rFonts w:ascii="Times New Roman" w:hAnsi="Times New Roman"/>
          <w:sz w:val="24"/>
          <w:szCs w:val="24"/>
        </w:rPr>
        <w:t>Tolna VMKI</w:t>
      </w:r>
      <w:r w:rsidR="00E94EDE" w:rsidRPr="004B5700">
        <w:rPr>
          <w:rFonts w:ascii="Times New Roman" w:hAnsi="Times New Roman"/>
          <w:sz w:val="24"/>
          <w:szCs w:val="24"/>
        </w:rPr>
        <w:t xml:space="preserve"> </w:t>
      </w:r>
      <w:r w:rsidR="00704177" w:rsidRPr="00FA4228">
        <w:rPr>
          <w:rFonts w:ascii="Times New Roman" w:hAnsi="Times New Roman"/>
          <w:sz w:val="24"/>
          <w:szCs w:val="24"/>
        </w:rPr>
        <w:t>adatvédelmi tisztviselő</w:t>
      </w:r>
      <w:r w:rsidR="00704177">
        <w:rPr>
          <w:rFonts w:ascii="Times New Roman" w:hAnsi="Times New Roman"/>
          <w:sz w:val="24"/>
          <w:szCs w:val="24"/>
        </w:rPr>
        <w:t xml:space="preserve">je az adatkezelő szervnél </w:t>
      </w:r>
      <w:r w:rsidR="00704177" w:rsidRPr="00FA4228">
        <w:rPr>
          <w:rFonts w:ascii="Times New Roman" w:hAnsi="Times New Roman"/>
          <w:sz w:val="24"/>
          <w:szCs w:val="24"/>
        </w:rPr>
        <w:t>más feladatokat is elláthat, azonban a</w:t>
      </w:r>
      <w:r w:rsidR="00704177">
        <w:rPr>
          <w:rFonts w:ascii="Times New Roman" w:hAnsi="Times New Roman"/>
          <w:sz w:val="24"/>
          <w:szCs w:val="24"/>
        </w:rPr>
        <w:t>z adatkezelő szerv vezetője kö</w:t>
      </w:r>
      <w:r w:rsidR="00704177" w:rsidRPr="00FA4228">
        <w:rPr>
          <w:rFonts w:ascii="Times New Roman" w:hAnsi="Times New Roman"/>
          <w:sz w:val="24"/>
          <w:szCs w:val="24"/>
        </w:rPr>
        <w:t>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r w:rsidR="00704177">
        <w:rPr>
          <w:rFonts w:ascii="Times New Roman" w:hAnsi="Times New Roman"/>
          <w:sz w:val="24"/>
          <w:szCs w:val="24"/>
        </w:rPr>
        <w:t xml:space="preserve">. </w:t>
      </w:r>
    </w:p>
    <w:p w14:paraId="7719F411" w14:textId="51550D27" w:rsidR="001D72B9" w:rsidRPr="00FA4228" w:rsidRDefault="00C93BC0" w:rsidP="004B2E8F">
      <w:pPr>
        <w:jc w:val="both"/>
        <w:rPr>
          <w:rFonts w:ascii="Times New Roman" w:hAnsi="Times New Roman"/>
          <w:sz w:val="24"/>
          <w:szCs w:val="24"/>
        </w:rPr>
      </w:pPr>
      <w:r>
        <w:rPr>
          <w:rFonts w:ascii="Times New Roman" w:hAnsi="Times New Roman"/>
          <w:sz w:val="24"/>
          <w:szCs w:val="24"/>
        </w:rPr>
        <w:t>1</w:t>
      </w:r>
      <w:r w:rsidR="00912461">
        <w:rPr>
          <w:rFonts w:ascii="Times New Roman" w:hAnsi="Times New Roman"/>
          <w:sz w:val="24"/>
          <w:szCs w:val="24"/>
        </w:rPr>
        <w:t>3</w:t>
      </w:r>
      <w:r w:rsidR="00AF0809">
        <w:rPr>
          <w:rFonts w:ascii="Times New Roman" w:hAnsi="Times New Roman"/>
          <w:sz w:val="24"/>
          <w:szCs w:val="24"/>
        </w:rPr>
        <w:t xml:space="preserve">. A </w:t>
      </w:r>
      <w:r w:rsidR="00882420">
        <w:rPr>
          <w:rFonts w:ascii="Times New Roman" w:hAnsi="Times New Roman"/>
          <w:sz w:val="24"/>
          <w:szCs w:val="24"/>
        </w:rPr>
        <w:t>Tolna VMKI</w:t>
      </w:r>
      <w:r w:rsidR="00E94EDE" w:rsidRPr="004B5700">
        <w:rPr>
          <w:rFonts w:ascii="Times New Roman" w:hAnsi="Times New Roman"/>
          <w:sz w:val="24"/>
          <w:szCs w:val="24"/>
        </w:rPr>
        <w:t xml:space="preserve"> </w:t>
      </w:r>
      <w:r w:rsidR="001D72B9" w:rsidRPr="00FA4228">
        <w:rPr>
          <w:rFonts w:ascii="Times New Roman" w:hAnsi="Times New Roman"/>
          <w:sz w:val="24"/>
          <w:szCs w:val="24"/>
        </w:rPr>
        <w:t>adatvédelmi tisztviselő</w:t>
      </w:r>
      <w:r w:rsidR="00E94EDE">
        <w:rPr>
          <w:rFonts w:ascii="Times New Roman" w:hAnsi="Times New Roman"/>
          <w:sz w:val="24"/>
          <w:szCs w:val="24"/>
        </w:rPr>
        <w:t>je</w:t>
      </w:r>
      <w:r w:rsidR="001D72B9" w:rsidRPr="00FA4228">
        <w:rPr>
          <w:rFonts w:ascii="Times New Roman" w:hAnsi="Times New Roman"/>
          <w:sz w:val="24"/>
          <w:szCs w:val="24"/>
        </w:rPr>
        <w:t xml:space="preserve"> eljár</w:t>
      </w:r>
      <w:r w:rsidR="004A7B36">
        <w:rPr>
          <w:rFonts w:ascii="Times New Roman" w:hAnsi="Times New Roman"/>
          <w:sz w:val="24"/>
          <w:szCs w:val="24"/>
        </w:rPr>
        <w:t xml:space="preserve"> a</w:t>
      </w:r>
      <w:r w:rsidR="001D72B9" w:rsidRPr="00FA4228">
        <w:rPr>
          <w:rFonts w:ascii="Times New Roman" w:hAnsi="Times New Roman"/>
          <w:sz w:val="24"/>
          <w:szCs w:val="24"/>
        </w:rPr>
        <w:t xml:space="preserve"> munkaköri leírásában rögzített</w:t>
      </w:r>
      <w:r w:rsidR="00794BDB" w:rsidRPr="00FA4228">
        <w:rPr>
          <w:rFonts w:ascii="Times New Roman" w:hAnsi="Times New Roman"/>
          <w:sz w:val="24"/>
          <w:szCs w:val="24"/>
        </w:rPr>
        <w:t xml:space="preserve"> </w:t>
      </w:r>
      <w:r w:rsidR="001D72B9" w:rsidRPr="00FA4228">
        <w:rPr>
          <w:rFonts w:ascii="Times New Roman" w:hAnsi="Times New Roman"/>
          <w:sz w:val="24"/>
          <w:szCs w:val="24"/>
        </w:rPr>
        <w:t>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14:paraId="2062BE11" w14:textId="46E67187" w:rsidR="00704177" w:rsidRPr="00FA4228" w:rsidRDefault="00C93BC0" w:rsidP="00704177">
      <w:pPr>
        <w:jc w:val="both"/>
        <w:rPr>
          <w:rFonts w:ascii="Times New Roman" w:hAnsi="Times New Roman"/>
          <w:sz w:val="24"/>
          <w:szCs w:val="24"/>
        </w:rPr>
      </w:pPr>
      <w:r>
        <w:rPr>
          <w:rFonts w:ascii="Times New Roman" w:hAnsi="Times New Roman"/>
          <w:sz w:val="24"/>
          <w:szCs w:val="24"/>
        </w:rPr>
        <w:t>1</w:t>
      </w:r>
      <w:r w:rsidR="00912461">
        <w:rPr>
          <w:rFonts w:ascii="Times New Roman" w:hAnsi="Times New Roman"/>
          <w:sz w:val="24"/>
          <w:szCs w:val="24"/>
        </w:rPr>
        <w:t>4</w:t>
      </w:r>
      <w:r w:rsidR="00FA4228" w:rsidRPr="00FA4228">
        <w:rPr>
          <w:rFonts w:ascii="Times New Roman" w:hAnsi="Times New Roman"/>
          <w:sz w:val="24"/>
          <w:szCs w:val="24"/>
        </w:rPr>
        <w:t xml:space="preserve">. </w:t>
      </w:r>
      <w:r w:rsidR="00704177" w:rsidRPr="00704177">
        <w:rPr>
          <w:rFonts w:ascii="Times New Roman" w:hAnsi="Times New Roman"/>
          <w:sz w:val="24"/>
          <w:szCs w:val="24"/>
        </w:rPr>
        <w:t>A</w:t>
      </w:r>
      <w:r w:rsidR="00704177">
        <w:rPr>
          <w:rFonts w:ascii="Times New Roman" w:hAnsi="Times New Roman"/>
          <w:sz w:val="24"/>
          <w:szCs w:val="24"/>
        </w:rPr>
        <w:t xml:space="preserve"> </w:t>
      </w:r>
      <w:r w:rsidR="00882420">
        <w:rPr>
          <w:rFonts w:ascii="Times New Roman" w:hAnsi="Times New Roman"/>
          <w:sz w:val="24"/>
          <w:szCs w:val="24"/>
        </w:rPr>
        <w:t>Tolna VMKI</w:t>
      </w:r>
      <w:r w:rsidR="00E94EDE" w:rsidRPr="004B5700">
        <w:rPr>
          <w:rFonts w:ascii="Times New Roman" w:hAnsi="Times New Roman"/>
          <w:sz w:val="24"/>
          <w:szCs w:val="24"/>
        </w:rPr>
        <w:t xml:space="preserve"> </w:t>
      </w:r>
      <w:r w:rsidR="00704177" w:rsidRPr="00704177">
        <w:rPr>
          <w:rFonts w:ascii="Times New Roman" w:hAnsi="Times New Roman"/>
          <w:sz w:val="24"/>
          <w:szCs w:val="24"/>
        </w:rPr>
        <w:t>adatvédelmi tisztviselő</w:t>
      </w:r>
      <w:r w:rsidR="00704177">
        <w:rPr>
          <w:rFonts w:ascii="Times New Roman" w:hAnsi="Times New Roman"/>
          <w:sz w:val="24"/>
          <w:szCs w:val="24"/>
        </w:rPr>
        <w:t xml:space="preserve">je köteles jelenteni az </w:t>
      </w:r>
      <w:r w:rsidR="00704177" w:rsidRPr="00704177">
        <w:rPr>
          <w:rFonts w:ascii="Times New Roman" w:hAnsi="Times New Roman"/>
          <w:sz w:val="24"/>
          <w:szCs w:val="24"/>
        </w:rPr>
        <w:t>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w:t>
      </w:r>
      <w:r w:rsidR="004A7B36">
        <w:rPr>
          <w:rFonts w:ascii="Times New Roman" w:hAnsi="Times New Roman"/>
          <w:sz w:val="24"/>
          <w:szCs w:val="24"/>
        </w:rPr>
        <w:t xml:space="preserve">yben eljáró szervezeti egységet. </w:t>
      </w:r>
    </w:p>
    <w:p w14:paraId="39B5272A" w14:textId="119E1226" w:rsidR="001D72B9" w:rsidRPr="00FA4228" w:rsidRDefault="00C93BC0" w:rsidP="004B2E8F">
      <w:pPr>
        <w:jc w:val="both"/>
        <w:rPr>
          <w:rFonts w:ascii="Times New Roman" w:hAnsi="Times New Roman"/>
          <w:sz w:val="24"/>
          <w:szCs w:val="24"/>
        </w:rPr>
      </w:pPr>
      <w:r>
        <w:rPr>
          <w:rFonts w:ascii="Times New Roman" w:hAnsi="Times New Roman"/>
          <w:sz w:val="24"/>
          <w:szCs w:val="24"/>
        </w:rPr>
        <w:t>1</w:t>
      </w:r>
      <w:r w:rsidR="00912461">
        <w:rPr>
          <w:rFonts w:ascii="Times New Roman" w:hAnsi="Times New Roman"/>
          <w:sz w:val="24"/>
          <w:szCs w:val="24"/>
        </w:rPr>
        <w:t>5</w:t>
      </w:r>
      <w:r w:rsidR="001D72B9" w:rsidRPr="00FA4228">
        <w:rPr>
          <w:rFonts w:ascii="Times New Roman" w:hAnsi="Times New Roman"/>
          <w:sz w:val="24"/>
          <w:szCs w:val="24"/>
        </w:rPr>
        <w:t xml:space="preserve">. A </w:t>
      </w:r>
      <w:r w:rsidR="00882420">
        <w:rPr>
          <w:rFonts w:ascii="Times New Roman" w:hAnsi="Times New Roman"/>
          <w:sz w:val="24"/>
          <w:szCs w:val="24"/>
        </w:rPr>
        <w:t>Tolna VMKI</w:t>
      </w:r>
      <w:r w:rsidR="00E94EDE" w:rsidRPr="004B5700">
        <w:rPr>
          <w:rFonts w:ascii="Times New Roman" w:hAnsi="Times New Roman"/>
          <w:sz w:val="24"/>
          <w:szCs w:val="24"/>
        </w:rPr>
        <w:t xml:space="preserve"> </w:t>
      </w:r>
      <w:r w:rsidR="001D72B9" w:rsidRPr="00FA4228">
        <w:rPr>
          <w:rFonts w:ascii="Times New Roman" w:hAnsi="Times New Roman"/>
          <w:sz w:val="24"/>
          <w:szCs w:val="24"/>
        </w:rPr>
        <w:t>adatvédelmi tisztviselő</w:t>
      </w:r>
      <w:r w:rsidR="00E94EDE">
        <w:rPr>
          <w:rFonts w:ascii="Times New Roman" w:hAnsi="Times New Roman"/>
          <w:sz w:val="24"/>
          <w:szCs w:val="24"/>
        </w:rPr>
        <w:t>jének</w:t>
      </w:r>
      <w:r w:rsidR="001D72B9" w:rsidRPr="00FA4228">
        <w:rPr>
          <w:rFonts w:ascii="Times New Roman" w:hAnsi="Times New Roman"/>
          <w:sz w:val="24"/>
          <w:szCs w:val="24"/>
        </w:rPr>
        <w:t xml:space="preserve"> feladata:</w:t>
      </w:r>
    </w:p>
    <w:p w14:paraId="75AC3AD0" w14:textId="27AEC072" w:rsidR="001D72B9" w:rsidRPr="00FA4228" w:rsidRDefault="001D72B9" w:rsidP="004B2E8F">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xml:space="preserve">) segíti az adatkezelő szerv vezetőjét </w:t>
      </w:r>
      <w:r w:rsidR="00643C5E">
        <w:rPr>
          <w:rFonts w:ascii="Times New Roman" w:hAnsi="Times New Roman"/>
          <w:sz w:val="24"/>
          <w:szCs w:val="24"/>
        </w:rPr>
        <w:t xml:space="preserve">az </w:t>
      </w:r>
      <w:r w:rsidRPr="00FA4228">
        <w:rPr>
          <w:rFonts w:ascii="Times New Roman" w:hAnsi="Times New Roman"/>
          <w:sz w:val="24"/>
          <w:szCs w:val="24"/>
        </w:rPr>
        <w:t>adatkezelésre vonatkozó jogszabályok és belső normák érvényre juttatásában, figyelemmel kíséri az adatvédelemmel összefüggő jogszabályváltozásokat, előkészíti az adatkezelő szerv vezetőjének adatvédelmi tárgyú döntéseit;</w:t>
      </w:r>
    </w:p>
    <w:p w14:paraId="6B59457B" w14:textId="77777777" w:rsidR="001D72B9" w:rsidRPr="00FA4228" w:rsidRDefault="001D72B9" w:rsidP="004B2E8F">
      <w:pPr>
        <w:jc w:val="both"/>
        <w:rPr>
          <w:rFonts w:ascii="Times New Roman" w:hAnsi="Times New Roman"/>
          <w:sz w:val="24"/>
          <w:szCs w:val="24"/>
        </w:rPr>
      </w:pPr>
      <w:r w:rsidRPr="00FA4228">
        <w:rPr>
          <w:rFonts w:ascii="Times New Roman" w:hAnsi="Times New Roman"/>
          <w:sz w:val="24"/>
          <w:szCs w:val="24"/>
        </w:rPr>
        <w:t xml:space="preserve">b) kivizsgálja a hozzá érkezett bejelentéseket; és adatvédelmi incidens észlelése esetén annak megszüntetésére hívja fel az adatkezelőt vagy az adatfeldolgozót, indokolt esetben vizsgálat </w:t>
      </w:r>
      <w:r w:rsidRPr="00FA4228">
        <w:rPr>
          <w:rFonts w:ascii="Times New Roman" w:hAnsi="Times New Roman"/>
          <w:sz w:val="24"/>
          <w:szCs w:val="24"/>
        </w:rPr>
        <w:lastRenderedPageBreak/>
        <w:t>lefolytatását kezdeményezi az adatkezelő szerv vezetőjénél, javaslatot tesz az incidens káros következményeinek elhárítására, a hasonló jövőbeni incidensek megelőzésére;</w:t>
      </w:r>
    </w:p>
    <w:p w14:paraId="5ACB6CB4" w14:textId="77777777" w:rsidR="001D72B9" w:rsidRPr="00FA4228" w:rsidRDefault="001D72B9" w:rsidP="004B2E8F">
      <w:pPr>
        <w:jc w:val="both"/>
        <w:rPr>
          <w:rFonts w:ascii="Times New Roman" w:hAnsi="Times New Roman"/>
          <w:sz w:val="24"/>
          <w:szCs w:val="24"/>
        </w:rPr>
      </w:pPr>
      <w:r w:rsidRPr="00FA4228">
        <w:rPr>
          <w:rFonts w:ascii="Times New Roman" w:hAnsi="Times New Roman"/>
          <w:sz w:val="24"/>
          <w:szCs w:val="24"/>
        </w:rPr>
        <w:t>c) segítséget nyújt az érintettek jogainak gyakorlásában;</w:t>
      </w:r>
    </w:p>
    <w:p w14:paraId="49161A52" w14:textId="7619A0B7" w:rsidR="001D72B9" w:rsidRPr="00FA4228" w:rsidRDefault="001D72B9" w:rsidP="004B2E8F">
      <w:pPr>
        <w:jc w:val="both"/>
        <w:rPr>
          <w:rFonts w:ascii="Times New Roman" w:hAnsi="Times New Roman"/>
          <w:sz w:val="24"/>
          <w:szCs w:val="24"/>
        </w:rPr>
      </w:pPr>
      <w:r w:rsidRPr="00FA4228">
        <w:rPr>
          <w:rFonts w:ascii="Times New Roman" w:hAnsi="Times New Roman"/>
          <w:sz w:val="24"/>
          <w:szCs w:val="24"/>
        </w:rPr>
        <w:t xml:space="preserve">d) az adatkezelő szerv vezetőjének megbízásából ellenőrzi az adatkezelő szervnél, illetve az alárendelt </w:t>
      </w:r>
      <w:r w:rsidR="00643C5E">
        <w:rPr>
          <w:rFonts w:ascii="Times New Roman" w:hAnsi="Times New Roman"/>
          <w:sz w:val="24"/>
          <w:szCs w:val="24"/>
        </w:rPr>
        <w:t>szerveknél</w:t>
      </w:r>
      <w:r w:rsidR="007F77D7" w:rsidRPr="00FA4228">
        <w:rPr>
          <w:rFonts w:ascii="Times New Roman" w:hAnsi="Times New Roman"/>
          <w:sz w:val="24"/>
          <w:szCs w:val="24"/>
        </w:rPr>
        <w:t xml:space="preserve"> </w:t>
      </w:r>
      <w:r w:rsidRPr="00FA4228">
        <w:rPr>
          <w:rFonts w:ascii="Times New Roman" w:hAnsi="Times New Roman"/>
          <w:sz w:val="24"/>
          <w:szCs w:val="24"/>
        </w:rPr>
        <w:t>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14:paraId="6FFC88F6" w14:textId="6F96FC92" w:rsidR="001D72B9" w:rsidRPr="00FA4228" w:rsidRDefault="001D72B9" w:rsidP="004B2E8F">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xml:space="preserve">) gondoskodik a területi szerv személyi állománya </w:t>
      </w:r>
      <w:r w:rsidR="00820948" w:rsidRPr="007B6369">
        <w:rPr>
          <w:rFonts w:ascii="Times New Roman" w:hAnsi="Times New Roman"/>
          <w:sz w:val="24"/>
          <w:szCs w:val="24"/>
        </w:rPr>
        <w:t>és</w:t>
      </w:r>
      <w:r w:rsidR="004571E3" w:rsidRPr="007B6369">
        <w:rPr>
          <w:rFonts w:ascii="Times New Roman" w:hAnsi="Times New Roman"/>
          <w:sz w:val="24"/>
          <w:szCs w:val="24"/>
        </w:rPr>
        <w:t xml:space="preserve"> a </w:t>
      </w:r>
      <w:r w:rsidR="00820948" w:rsidRPr="007B6369">
        <w:rPr>
          <w:rFonts w:ascii="Times New Roman" w:hAnsi="Times New Roman"/>
          <w:sz w:val="24"/>
          <w:szCs w:val="24"/>
        </w:rPr>
        <w:t xml:space="preserve">helyi adatvédelmi </w:t>
      </w:r>
      <w:r w:rsidR="00F30A97" w:rsidRPr="007B6369">
        <w:rPr>
          <w:rFonts w:ascii="Times New Roman" w:hAnsi="Times New Roman"/>
          <w:sz w:val="24"/>
          <w:szCs w:val="24"/>
        </w:rPr>
        <w:t>megbízott</w:t>
      </w:r>
      <w:r w:rsidR="00123683" w:rsidRPr="00FA4228">
        <w:rPr>
          <w:rFonts w:ascii="Times New Roman" w:hAnsi="Times New Roman"/>
          <w:sz w:val="24"/>
          <w:szCs w:val="24"/>
        </w:rPr>
        <w:t xml:space="preserve"> </w:t>
      </w:r>
      <w:r w:rsidRPr="00FA4228">
        <w:rPr>
          <w:rFonts w:ascii="Times New Roman" w:hAnsi="Times New Roman"/>
          <w:sz w:val="24"/>
          <w:szCs w:val="24"/>
        </w:rPr>
        <w:t>oktatásáról, szükség szerinti vizsgáztatásáról, a helyi szerv személyi állományának oktatásához segédanyagot biztosít a részére vagy az oktatást ő maga végzi;</w:t>
      </w:r>
    </w:p>
    <w:p w14:paraId="461F4904" w14:textId="77777777" w:rsidR="001D72B9" w:rsidRPr="00FA4228" w:rsidRDefault="001D72B9" w:rsidP="004B2E8F">
      <w:pPr>
        <w:jc w:val="both"/>
        <w:rPr>
          <w:rFonts w:ascii="Times New Roman" w:hAnsi="Times New Roman"/>
          <w:sz w:val="24"/>
          <w:szCs w:val="24"/>
        </w:rPr>
      </w:pPr>
      <w:proofErr w:type="gramStart"/>
      <w:r w:rsidRPr="00FA4228">
        <w:rPr>
          <w:rFonts w:ascii="Times New Roman" w:hAnsi="Times New Roman"/>
          <w:sz w:val="24"/>
          <w:szCs w:val="24"/>
        </w:rPr>
        <w:t>f</w:t>
      </w:r>
      <w:proofErr w:type="gramEnd"/>
      <w:r w:rsidRPr="00FA4228">
        <w:rPr>
          <w:rFonts w:ascii="Times New Roman" w:hAnsi="Times New Roman"/>
          <w:sz w:val="24"/>
          <w:szCs w:val="24"/>
        </w:rPr>
        <w:t>)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14:paraId="3940FDD6" w14:textId="7D6AB395" w:rsidR="001D72B9" w:rsidRPr="00FA4228" w:rsidRDefault="001D72B9" w:rsidP="004B2E8F">
      <w:pPr>
        <w:jc w:val="both"/>
        <w:rPr>
          <w:rFonts w:ascii="Times New Roman" w:hAnsi="Times New Roman"/>
          <w:sz w:val="24"/>
          <w:szCs w:val="24"/>
        </w:rPr>
      </w:pPr>
      <w:proofErr w:type="gramStart"/>
      <w:r w:rsidRPr="00FA4228">
        <w:rPr>
          <w:rFonts w:ascii="Times New Roman" w:hAnsi="Times New Roman"/>
          <w:sz w:val="24"/>
          <w:szCs w:val="24"/>
        </w:rPr>
        <w:t>g</w:t>
      </w:r>
      <w:proofErr w:type="gramEnd"/>
      <w:r w:rsidRPr="00FA4228">
        <w:rPr>
          <w:rFonts w:ascii="Times New Roman" w:hAnsi="Times New Roman"/>
          <w:sz w:val="24"/>
          <w:szCs w:val="24"/>
        </w:rPr>
        <w:t xml:space="preserve">) vezeti az adatkezelői tevékenységek nyilvántartását, </w:t>
      </w:r>
      <w:r w:rsidR="00F30A97" w:rsidRPr="00FA4228">
        <w:rPr>
          <w:rFonts w:ascii="Times New Roman" w:hAnsi="Times New Roman"/>
          <w:sz w:val="24"/>
          <w:szCs w:val="24"/>
        </w:rPr>
        <w:t xml:space="preserve">az adatkezelői nyilvántartás, </w:t>
      </w:r>
      <w:r w:rsidRPr="00FA4228">
        <w:rPr>
          <w:rFonts w:ascii="Times New Roman" w:hAnsi="Times New Roman"/>
          <w:sz w:val="24"/>
          <w:szCs w:val="24"/>
        </w:rPr>
        <w:t>az adatvédelmi incidensek nyilvántartását, az érintett hozzáférési jogával kapcsolatos intézkedésekről szóló nyilvántartást és az elutasított közérdekű adat megismerési kérelmek nyilvántartását;</w:t>
      </w:r>
    </w:p>
    <w:p w14:paraId="0D56DD5A" w14:textId="77777777" w:rsidR="001D72B9" w:rsidRPr="00FA4228" w:rsidRDefault="001D72B9" w:rsidP="004B2E8F">
      <w:pPr>
        <w:jc w:val="both"/>
        <w:rPr>
          <w:rFonts w:ascii="Times New Roman" w:hAnsi="Times New Roman"/>
          <w:sz w:val="24"/>
          <w:szCs w:val="24"/>
        </w:rPr>
      </w:pPr>
      <w:proofErr w:type="gramStart"/>
      <w:r w:rsidRPr="00FA4228">
        <w:rPr>
          <w:rFonts w:ascii="Times New Roman" w:hAnsi="Times New Roman"/>
          <w:sz w:val="24"/>
          <w:szCs w:val="24"/>
        </w:rPr>
        <w:t>h</w:t>
      </w:r>
      <w:proofErr w:type="gramEnd"/>
      <w:r w:rsidRPr="00FA4228">
        <w:rPr>
          <w:rFonts w:ascii="Times New Roman" w:hAnsi="Times New Roman"/>
          <w:sz w:val="24"/>
          <w:szCs w:val="24"/>
        </w:rPr>
        <w:t>) a kérelem tárgyában érintett szakterület közreműködésével elkészíti az érintettnek a személyes adatai kezelésére vonatkozó kérelmére, illetve a közérdekű adat megismerésére irányuló k</w:t>
      </w:r>
      <w:r w:rsidR="000279B7" w:rsidRPr="00FA4228">
        <w:rPr>
          <w:rFonts w:ascii="Times New Roman" w:hAnsi="Times New Roman"/>
          <w:sz w:val="24"/>
          <w:szCs w:val="24"/>
        </w:rPr>
        <w:t>érelmekre adandó válasziratokat;</w:t>
      </w:r>
    </w:p>
    <w:p w14:paraId="58767AAB" w14:textId="12A0ADA9" w:rsidR="001D72B9" w:rsidRPr="00FA4228" w:rsidRDefault="001D72B9" w:rsidP="004B2E8F">
      <w:pPr>
        <w:jc w:val="both"/>
        <w:rPr>
          <w:rFonts w:ascii="Times New Roman" w:hAnsi="Times New Roman"/>
          <w:sz w:val="24"/>
          <w:szCs w:val="24"/>
        </w:rPr>
      </w:pPr>
      <w:r w:rsidRPr="00FA4228">
        <w:rPr>
          <w:rFonts w:ascii="Times New Roman" w:hAnsi="Times New Roman"/>
          <w:sz w:val="24"/>
          <w:szCs w:val="24"/>
        </w:rPr>
        <w:t>i) gondoskodik a területi adatkezelő szerv honlapján megjelenített Adatvédelmi Irányelvek és adatkezelési tájékoztató</w:t>
      </w:r>
      <w:r w:rsidR="002556A7" w:rsidRPr="00FA4228">
        <w:rPr>
          <w:rFonts w:ascii="Times New Roman" w:hAnsi="Times New Roman"/>
          <w:sz w:val="24"/>
          <w:szCs w:val="24"/>
        </w:rPr>
        <w:t>k</w:t>
      </w:r>
      <w:r w:rsidRPr="00FA4228">
        <w:rPr>
          <w:rFonts w:ascii="Times New Roman" w:hAnsi="Times New Roman"/>
          <w:sz w:val="24"/>
          <w:szCs w:val="24"/>
        </w:rPr>
        <w:t xml:space="preserve"> naprakészen tartásáról;</w:t>
      </w:r>
    </w:p>
    <w:p w14:paraId="544CDC12" w14:textId="41984852" w:rsidR="001D72B9" w:rsidRPr="00FA4228" w:rsidRDefault="001D72B9" w:rsidP="004B2E8F">
      <w:pPr>
        <w:jc w:val="both"/>
        <w:rPr>
          <w:rFonts w:ascii="Times New Roman" w:hAnsi="Times New Roman"/>
          <w:sz w:val="24"/>
          <w:szCs w:val="24"/>
        </w:rPr>
      </w:pPr>
      <w:r w:rsidRPr="00FA4228">
        <w:rPr>
          <w:rFonts w:ascii="Times New Roman" w:hAnsi="Times New Roman"/>
          <w:sz w:val="24"/>
          <w:szCs w:val="24"/>
        </w:rPr>
        <w:t>j) rendszeresen ellenőrzi a területi adatkezelő szerv közzétételi listáinak naprakészségét és teljességét</w:t>
      </w:r>
      <w:r w:rsidR="00BB197D" w:rsidRPr="00FA4228">
        <w:rPr>
          <w:rFonts w:ascii="Times New Roman" w:hAnsi="Times New Roman"/>
          <w:sz w:val="24"/>
          <w:szCs w:val="24"/>
        </w:rPr>
        <w:t>, az egyes szakterületeket adatközlésre hívja fel</w:t>
      </w:r>
      <w:r w:rsidRPr="00FA4228">
        <w:rPr>
          <w:rFonts w:ascii="Times New Roman" w:hAnsi="Times New Roman"/>
          <w:sz w:val="24"/>
          <w:szCs w:val="24"/>
        </w:rPr>
        <w:t>;</w:t>
      </w:r>
    </w:p>
    <w:p w14:paraId="23A3723C" w14:textId="77777777" w:rsidR="001D72B9" w:rsidRPr="00FA4228" w:rsidRDefault="001D72B9" w:rsidP="004B2E8F">
      <w:pPr>
        <w:jc w:val="both"/>
        <w:rPr>
          <w:rFonts w:ascii="Times New Roman" w:hAnsi="Times New Roman"/>
          <w:sz w:val="24"/>
          <w:szCs w:val="24"/>
        </w:rPr>
      </w:pPr>
      <w:r w:rsidRPr="00FA4228">
        <w:rPr>
          <w:rFonts w:ascii="Times New Roman" w:hAnsi="Times New Roman"/>
          <w:sz w:val="24"/>
          <w:szCs w:val="24"/>
        </w:rPr>
        <w:t>k) felügyeli az adatkezelő szerv adatszolgáltatási tevékenységét, adatvédelmi szempontból állást foglal az adatok továbbításának jogszerűségével kapcsolatban;</w:t>
      </w:r>
    </w:p>
    <w:p w14:paraId="50623D84" w14:textId="63B194A4" w:rsidR="001D72B9" w:rsidRPr="00FA4228" w:rsidRDefault="001D72B9" w:rsidP="004B2E8F">
      <w:pPr>
        <w:jc w:val="both"/>
        <w:rPr>
          <w:rFonts w:ascii="Times New Roman" w:hAnsi="Times New Roman"/>
          <w:sz w:val="24"/>
          <w:szCs w:val="24"/>
        </w:rPr>
      </w:pPr>
      <w:proofErr w:type="gramStart"/>
      <w:r w:rsidRPr="00FA4228">
        <w:rPr>
          <w:rFonts w:ascii="Times New Roman" w:hAnsi="Times New Roman"/>
          <w:sz w:val="24"/>
          <w:szCs w:val="24"/>
        </w:rPr>
        <w:t>l</w:t>
      </w:r>
      <w:proofErr w:type="gramEnd"/>
      <w:r w:rsidRPr="00FA4228">
        <w:rPr>
          <w:rFonts w:ascii="Times New Roman" w:hAnsi="Times New Roman"/>
          <w:sz w:val="24"/>
          <w:szCs w:val="24"/>
        </w:rPr>
        <w:t xml:space="preserve">) feladatának ellátása során szükség szerint együttműködik a rendszergazdával, illetve </w:t>
      </w:r>
      <w:r w:rsidR="00323B3B" w:rsidRPr="00FA4228">
        <w:rPr>
          <w:rFonts w:ascii="Times New Roman" w:hAnsi="Times New Roman"/>
          <w:sz w:val="24"/>
          <w:szCs w:val="24"/>
        </w:rPr>
        <w:t xml:space="preserve">– </w:t>
      </w:r>
      <w:r w:rsidRPr="00FA4228">
        <w:rPr>
          <w:rFonts w:ascii="Times New Roman" w:hAnsi="Times New Roman"/>
          <w:sz w:val="24"/>
          <w:szCs w:val="24"/>
        </w:rPr>
        <w:t>amennyiben van ilyen – az elektronikus információs rendszerek biztonságáért felelős személlyel;</w:t>
      </w:r>
    </w:p>
    <w:p w14:paraId="63DEC2FF" w14:textId="59A2F315" w:rsidR="001D72B9" w:rsidRPr="007A6D41" w:rsidRDefault="001D72B9" w:rsidP="004B2E8F">
      <w:pPr>
        <w:jc w:val="both"/>
        <w:rPr>
          <w:rFonts w:ascii="Times New Roman" w:hAnsi="Times New Roman"/>
          <w:sz w:val="24"/>
          <w:szCs w:val="24"/>
        </w:rPr>
      </w:pPr>
      <w:proofErr w:type="gramStart"/>
      <w:r w:rsidRPr="007A6D41">
        <w:rPr>
          <w:rFonts w:ascii="Times New Roman" w:hAnsi="Times New Roman"/>
          <w:sz w:val="24"/>
          <w:szCs w:val="24"/>
        </w:rPr>
        <w:t>m</w:t>
      </w:r>
      <w:proofErr w:type="gramEnd"/>
      <w:r w:rsidRPr="007A6D41">
        <w:rPr>
          <w:rFonts w:ascii="Times New Roman" w:hAnsi="Times New Roman"/>
          <w:sz w:val="24"/>
          <w:szCs w:val="24"/>
        </w:rPr>
        <w:t xml:space="preserve">) </w:t>
      </w:r>
      <w:r w:rsidRPr="00572C20">
        <w:rPr>
          <w:rFonts w:ascii="Times New Roman" w:hAnsi="Times New Roman"/>
          <w:sz w:val="24"/>
          <w:szCs w:val="24"/>
        </w:rPr>
        <w:t xml:space="preserve">évente </w:t>
      </w:r>
      <w:r w:rsidR="00F35C3F" w:rsidRPr="00572C20">
        <w:rPr>
          <w:rFonts w:ascii="Times New Roman" w:hAnsi="Times New Roman"/>
          <w:sz w:val="24"/>
          <w:szCs w:val="24"/>
        </w:rPr>
        <w:t>január 20</w:t>
      </w:r>
      <w:r w:rsidRPr="00572C20">
        <w:rPr>
          <w:rFonts w:ascii="Times New Roman" w:hAnsi="Times New Roman"/>
          <w:sz w:val="24"/>
          <w:szCs w:val="24"/>
        </w:rPr>
        <w:t>-ig jelentésben</w:t>
      </w:r>
      <w:r w:rsidRPr="007A6D41">
        <w:rPr>
          <w:rFonts w:ascii="Times New Roman" w:hAnsi="Times New Roman"/>
          <w:color w:val="FF0000"/>
          <w:sz w:val="24"/>
          <w:szCs w:val="24"/>
        </w:rPr>
        <w:t xml:space="preserve"> </w:t>
      </w:r>
      <w:r w:rsidRPr="007A6D41">
        <w:rPr>
          <w:rFonts w:ascii="Times New Roman" w:hAnsi="Times New Roman"/>
          <w:sz w:val="24"/>
          <w:szCs w:val="24"/>
        </w:rPr>
        <w:t>értékeli a területi és helyi szerv adatvédelmi</w:t>
      </w:r>
      <w:r w:rsidR="004571E3" w:rsidRPr="007A6D41">
        <w:rPr>
          <w:rFonts w:ascii="Times New Roman" w:hAnsi="Times New Roman"/>
          <w:sz w:val="24"/>
          <w:szCs w:val="24"/>
        </w:rPr>
        <w:t xml:space="preserve">, </w:t>
      </w:r>
      <w:r w:rsidRPr="007A6D41">
        <w:rPr>
          <w:rFonts w:ascii="Times New Roman" w:hAnsi="Times New Roman"/>
          <w:sz w:val="24"/>
          <w:szCs w:val="24"/>
        </w:rPr>
        <w:t>adatbiztonsági</w:t>
      </w:r>
      <w:r w:rsidR="004571E3" w:rsidRPr="007A6D41">
        <w:rPr>
          <w:rFonts w:ascii="Times New Roman" w:hAnsi="Times New Roman"/>
          <w:sz w:val="24"/>
          <w:szCs w:val="24"/>
        </w:rPr>
        <w:t xml:space="preserve"> és információszabadsággal kapcsolatos</w:t>
      </w:r>
      <w:r w:rsidRPr="007A6D41">
        <w:rPr>
          <w:rFonts w:ascii="Times New Roman" w:hAnsi="Times New Roman"/>
          <w:sz w:val="24"/>
          <w:szCs w:val="24"/>
        </w:rPr>
        <w:t xml:space="preserve"> helyzetét;</w:t>
      </w:r>
    </w:p>
    <w:p w14:paraId="73EBACDD" w14:textId="3456A889" w:rsidR="001D72B9" w:rsidRPr="007A6D41" w:rsidRDefault="001D72B9" w:rsidP="004B2E8F">
      <w:pPr>
        <w:jc w:val="both"/>
        <w:rPr>
          <w:rFonts w:ascii="Times New Roman" w:hAnsi="Times New Roman"/>
          <w:sz w:val="24"/>
          <w:szCs w:val="24"/>
        </w:rPr>
      </w:pPr>
      <w:r w:rsidRPr="007A6D41">
        <w:rPr>
          <w:rFonts w:ascii="Times New Roman" w:hAnsi="Times New Roman"/>
          <w:sz w:val="24"/>
          <w:szCs w:val="24"/>
        </w:rPr>
        <w:t xml:space="preserve">n) végzi az elutasított közérdekűadat-megismerési igényekkel kapcsolatos </w:t>
      </w:r>
      <w:r w:rsidR="00B44978" w:rsidRPr="007A6D41">
        <w:rPr>
          <w:rFonts w:ascii="Times New Roman" w:hAnsi="Times New Roman"/>
          <w:sz w:val="24"/>
          <w:szCs w:val="24"/>
        </w:rPr>
        <w:t xml:space="preserve">NAIH felé teljesítendő </w:t>
      </w:r>
      <w:r w:rsidRPr="007A6D41">
        <w:rPr>
          <w:rFonts w:ascii="Times New Roman" w:hAnsi="Times New Roman"/>
          <w:sz w:val="24"/>
          <w:szCs w:val="24"/>
        </w:rPr>
        <w:t>tájékoztatást;</w:t>
      </w:r>
    </w:p>
    <w:p w14:paraId="3353A0A2" w14:textId="4C456E13" w:rsidR="001D72B9" w:rsidRPr="00FA4228" w:rsidRDefault="001D72B9" w:rsidP="004B2E8F">
      <w:pPr>
        <w:jc w:val="both"/>
        <w:rPr>
          <w:rFonts w:ascii="Times New Roman" w:hAnsi="Times New Roman"/>
          <w:sz w:val="24"/>
          <w:szCs w:val="24"/>
        </w:rPr>
      </w:pPr>
      <w:r w:rsidRPr="007A6D41">
        <w:rPr>
          <w:rFonts w:ascii="Times New Roman" w:hAnsi="Times New Roman"/>
          <w:sz w:val="24"/>
          <w:szCs w:val="24"/>
        </w:rPr>
        <w:t xml:space="preserve">o) ellátja az Egységes </w:t>
      </w:r>
      <w:proofErr w:type="spellStart"/>
      <w:r w:rsidRPr="007A6D41">
        <w:rPr>
          <w:rFonts w:ascii="Times New Roman" w:hAnsi="Times New Roman"/>
          <w:sz w:val="24"/>
          <w:szCs w:val="24"/>
        </w:rPr>
        <w:t>Közadatkereső</w:t>
      </w:r>
      <w:proofErr w:type="spellEnd"/>
      <w:r w:rsidRPr="007A6D41">
        <w:rPr>
          <w:rFonts w:ascii="Times New Roman" w:hAnsi="Times New Roman"/>
          <w:sz w:val="24"/>
          <w:szCs w:val="24"/>
        </w:rPr>
        <w:t xml:space="preserve"> Rendszerrel, a Központi Jegyzékkel</w:t>
      </w:r>
      <w:r w:rsidR="00F35C3F" w:rsidRPr="007A6D41">
        <w:rPr>
          <w:rFonts w:ascii="Times New Roman" w:hAnsi="Times New Roman"/>
          <w:sz w:val="24"/>
          <w:szCs w:val="24"/>
        </w:rPr>
        <w:t xml:space="preserve">, valamint </w:t>
      </w:r>
      <w:r w:rsidR="00F35C3F" w:rsidRPr="00572C20">
        <w:rPr>
          <w:rFonts w:ascii="Times New Roman" w:hAnsi="Times New Roman"/>
          <w:sz w:val="24"/>
          <w:szCs w:val="24"/>
        </w:rPr>
        <w:t>a Központi Információs Közadat-nyilvántartással kapcsolatos</w:t>
      </w:r>
      <w:r w:rsidR="00F35C3F" w:rsidRPr="007A6D41">
        <w:rPr>
          <w:rFonts w:ascii="Times New Roman" w:hAnsi="Times New Roman"/>
          <w:sz w:val="24"/>
          <w:szCs w:val="24"/>
        </w:rPr>
        <w:t>, jogszabályban meghatározott feladatokat;</w:t>
      </w:r>
      <w:r w:rsidR="00F35C3F">
        <w:rPr>
          <w:rFonts w:ascii="Times New Roman" w:hAnsi="Times New Roman"/>
          <w:sz w:val="24"/>
          <w:szCs w:val="24"/>
        </w:rPr>
        <w:t xml:space="preserve"> </w:t>
      </w:r>
      <w:r w:rsidRPr="00FA4228">
        <w:rPr>
          <w:rFonts w:ascii="Times New Roman" w:hAnsi="Times New Roman"/>
          <w:sz w:val="24"/>
          <w:szCs w:val="24"/>
        </w:rPr>
        <w:t xml:space="preserve"> </w:t>
      </w:r>
    </w:p>
    <w:p w14:paraId="2A46348E" w14:textId="6DBF956A" w:rsidR="001D72B9" w:rsidRPr="00FA4228" w:rsidRDefault="001D72B9" w:rsidP="004B2E8F">
      <w:pPr>
        <w:jc w:val="both"/>
        <w:rPr>
          <w:rFonts w:ascii="Times New Roman" w:hAnsi="Times New Roman"/>
          <w:sz w:val="24"/>
          <w:szCs w:val="24"/>
          <w:u w:val="single"/>
        </w:rPr>
      </w:pPr>
      <w:r w:rsidRPr="00FA4228">
        <w:rPr>
          <w:rFonts w:ascii="Times New Roman" w:hAnsi="Times New Roman"/>
          <w:sz w:val="24"/>
          <w:szCs w:val="24"/>
        </w:rPr>
        <w:t>p)</w:t>
      </w:r>
      <w:r w:rsidR="00FA4228">
        <w:rPr>
          <w:rFonts w:ascii="Times New Roman" w:hAnsi="Times New Roman"/>
          <w:sz w:val="24"/>
          <w:szCs w:val="24"/>
        </w:rPr>
        <w:t xml:space="preserve"> </w:t>
      </w:r>
      <w:r w:rsidR="00504770" w:rsidRPr="00FA4228">
        <w:rPr>
          <w:rFonts w:ascii="Times New Roman" w:hAnsi="Times New Roman"/>
          <w:sz w:val="24"/>
          <w:szCs w:val="24"/>
        </w:rPr>
        <w:t>közreműködik az adatvédelmi tárgyú perben, szakmai véleményével segíti a BM OKF kijelölt jogtanácsosának perképviseletét, a tárgyalásokon hallgatóságként részt vesz</w:t>
      </w:r>
      <w:r w:rsidR="00504770" w:rsidRPr="00FA4228">
        <w:rPr>
          <w:rFonts w:ascii="Times New Roman" w:hAnsi="Times New Roman"/>
          <w:sz w:val="24"/>
          <w:szCs w:val="24"/>
          <w:u w:val="single"/>
        </w:rPr>
        <w:t>;</w:t>
      </w:r>
    </w:p>
    <w:p w14:paraId="68CAFF2F" w14:textId="69D3F3F9" w:rsidR="008B2D97" w:rsidRPr="00C46FB8" w:rsidRDefault="00FA4228" w:rsidP="008B2D97">
      <w:pPr>
        <w:jc w:val="both"/>
        <w:rPr>
          <w:rFonts w:ascii="Times New Roman" w:hAnsi="Times New Roman"/>
          <w:sz w:val="24"/>
          <w:szCs w:val="24"/>
        </w:rPr>
      </w:pPr>
      <w:r w:rsidRPr="00C46FB8">
        <w:rPr>
          <w:rFonts w:ascii="Times New Roman" w:hAnsi="Times New Roman"/>
          <w:sz w:val="24"/>
          <w:szCs w:val="24"/>
        </w:rPr>
        <w:lastRenderedPageBreak/>
        <w:t>q</w:t>
      </w:r>
      <w:r w:rsidR="008B2D97" w:rsidRPr="00C46FB8">
        <w:rPr>
          <w:rFonts w:ascii="Times New Roman" w:hAnsi="Times New Roman"/>
          <w:sz w:val="24"/>
          <w:szCs w:val="24"/>
        </w:rPr>
        <w:t>) segíti az adatvédelmi hatásvizsgálatot, közreműködik az adatfeldolgozói, közös adatkezelői szerződések megkötésében;</w:t>
      </w:r>
    </w:p>
    <w:p w14:paraId="625AECEC" w14:textId="5112D79A" w:rsidR="001D72B9" w:rsidRPr="00FA4228" w:rsidRDefault="00FA4228" w:rsidP="00F01A8F">
      <w:pPr>
        <w:jc w:val="both"/>
        <w:rPr>
          <w:rFonts w:ascii="Times New Roman" w:hAnsi="Times New Roman"/>
          <w:sz w:val="24"/>
          <w:szCs w:val="24"/>
        </w:rPr>
      </w:pPr>
      <w:r>
        <w:rPr>
          <w:rFonts w:ascii="Times New Roman" w:hAnsi="Times New Roman"/>
          <w:sz w:val="24"/>
          <w:szCs w:val="24"/>
        </w:rPr>
        <w:t>r</w:t>
      </w:r>
      <w:r w:rsidR="001D72B9" w:rsidRPr="00FA4228">
        <w:rPr>
          <w:rFonts w:ascii="Times New Roman" w:hAnsi="Times New Roman"/>
          <w:sz w:val="24"/>
          <w:szCs w:val="24"/>
        </w:rPr>
        <w:t>) ellátja mindazon feladatokat, amelyeket a területi adatkezelő szerv Adatvédelmi és Adatbiztonsági Szabályzata részére feladatként meghatároz.</w:t>
      </w:r>
    </w:p>
    <w:p w14:paraId="5540028F" w14:textId="62873A14" w:rsidR="001D72B9" w:rsidRPr="00C46FB8" w:rsidRDefault="00C93BC0" w:rsidP="00F01A8F">
      <w:pPr>
        <w:jc w:val="both"/>
        <w:rPr>
          <w:rFonts w:ascii="Times New Roman" w:hAnsi="Times New Roman"/>
          <w:sz w:val="24"/>
          <w:szCs w:val="24"/>
        </w:rPr>
      </w:pPr>
      <w:r>
        <w:rPr>
          <w:rFonts w:ascii="Times New Roman" w:hAnsi="Times New Roman"/>
          <w:sz w:val="24"/>
          <w:szCs w:val="24"/>
        </w:rPr>
        <w:t>1</w:t>
      </w:r>
      <w:r w:rsidR="00912461">
        <w:rPr>
          <w:rFonts w:ascii="Times New Roman" w:hAnsi="Times New Roman"/>
          <w:sz w:val="24"/>
          <w:szCs w:val="24"/>
        </w:rPr>
        <w:t>6</w:t>
      </w:r>
      <w:r w:rsidR="001D72B9" w:rsidRPr="00BB1DE9">
        <w:rPr>
          <w:rFonts w:ascii="Times New Roman" w:hAnsi="Times New Roman"/>
          <w:sz w:val="24"/>
          <w:szCs w:val="24"/>
        </w:rPr>
        <w:t xml:space="preserve">. A </w:t>
      </w:r>
      <w:r>
        <w:rPr>
          <w:rFonts w:ascii="Times New Roman" w:hAnsi="Times New Roman"/>
          <w:sz w:val="24"/>
          <w:szCs w:val="24"/>
        </w:rPr>
        <w:t>1</w:t>
      </w:r>
      <w:r w:rsidR="00912461">
        <w:rPr>
          <w:rFonts w:ascii="Times New Roman" w:hAnsi="Times New Roman"/>
          <w:sz w:val="24"/>
          <w:szCs w:val="24"/>
        </w:rPr>
        <w:t>5</w:t>
      </w:r>
      <w:r w:rsidR="001D72B9" w:rsidRPr="00BB1DE9">
        <w:rPr>
          <w:rFonts w:ascii="Times New Roman" w:hAnsi="Times New Roman"/>
          <w:sz w:val="24"/>
          <w:szCs w:val="24"/>
        </w:rPr>
        <w:t>.</w:t>
      </w:r>
      <w:r w:rsidR="00323B3B" w:rsidRPr="00BB1DE9">
        <w:rPr>
          <w:rFonts w:ascii="Times New Roman" w:hAnsi="Times New Roman"/>
          <w:sz w:val="24"/>
          <w:szCs w:val="24"/>
        </w:rPr>
        <w:t xml:space="preserve"> pont</w:t>
      </w:r>
      <w:r w:rsidR="001D72B9" w:rsidRPr="00BB1DE9">
        <w:rPr>
          <w:rFonts w:ascii="Times New Roman" w:hAnsi="Times New Roman"/>
          <w:sz w:val="24"/>
          <w:szCs w:val="24"/>
        </w:rPr>
        <w:t xml:space="preserve"> m) </w:t>
      </w:r>
      <w:r w:rsidR="00323B3B" w:rsidRPr="00BB1DE9">
        <w:rPr>
          <w:rFonts w:ascii="Times New Roman" w:hAnsi="Times New Roman"/>
          <w:sz w:val="24"/>
          <w:szCs w:val="24"/>
        </w:rPr>
        <w:t>al</w:t>
      </w:r>
      <w:r w:rsidR="001D72B9" w:rsidRPr="00BB1DE9">
        <w:rPr>
          <w:rFonts w:ascii="Times New Roman" w:hAnsi="Times New Roman"/>
          <w:sz w:val="24"/>
          <w:szCs w:val="24"/>
        </w:rPr>
        <w:t>pont</w:t>
      </w:r>
      <w:r w:rsidR="00323B3B" w:rsidRPr="00BB1DE9">
        <w:rPr>
          <w:rFonts w:ascii="Times New Roman" w:hAnsi="Times New Roman"/>
          <w:sz w:val="24"/>
          <w:szCs w:val="24"/>
        </w:rPr>
        <w:t>já</w:t>
      </w:r>
      <w:r w:rsidR="001D72B9" w:rsidRPr="00BB1DE9">
        <w:rPr>
          <w:rFonts w:ascii="Times New Roman" w:hAnsi="Times New Roman"/>
          <w:sz w:val="24"/>
          <w:szCs w:val="24"/>
        </w:rPr>
        <w:t>ban meghatározott jelentés tartalmazza különösen</w:t>
      </w:r>
    </w:p>
    <w:p w14:paraId="13AF0636" w14:textId="77777777" w:rsidR="001D72B9" w:rsidRPr="00FA4228" w:rsidRDefault="001D72B9" w:rsidP="00F01A8F">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adatkezelő szerveknél végzett adatvédelmi tárgyú ellenőrzések megjelölését, azok fontosabb megállapításait, a feltárt lényeges szabálytalanságokat, hiányosságokat, a megszüntetésükre tett intézkedéseket;</w:t>
      </w:r>
    </w:p>
    <w:p w14:paraId="3C8E0C6D" w14:textId="77777777" w:rsidR="001D72B9" w:rsidRPr="00FA4228" w:rsidRDefault="001D72B9" w:rsidP="00F01A8F">
      <w:pPr>
        <w:jc w:val="both"/>
        <w:rPr>
          <w:rFonts w:ascii="Times New Roman" w:hAnsi="Times New Roman"/>
          <w:sz w:val="24"/>
          <w:szCs w:val="24"/>
        </w:rPr>
      </w:pPr>
      <w:r w:rsidRPr="00FA4228">
        <w:rPr>
          <w:rFonts w:ascii="Times New Roman" w:hAnsi="Times New Roman"/>
          <w:sz w:val="24"/>
          <w:szCs w:val="24"/>
        </w:rPr>
        <w:t xml:space="preserve">b) az elvégzett </w:t>
      </w:r>
      <w:proofErr w:type="spellStart"/>
      <w:r w:rsidRPr="00FA4228">
        <w:rPr>
          <w:rFonts w:ascii="Times New Roman" w:hAnsi="Times New Roman"/>
          <w:sz w:val="24"/>
          <w:szCs w:val="24"/>
        </w:rPr>
        <w:t>honlapellenőrzések</w:t>
      </w:r>
      <w:proofErr w:type="spellEnd"/>
      <w:r w:rsidRPr="00FA4228">
        <w:rPr>
          <w:rFonts w:ascii="Times New Roman" w:hAnsi="Times New Roman"/>
          <w:sz w:val="24"/>
          <w:szCs w:val="24"/>
        </w:rPr>
        <w:t xml:space="preserve"> időpontját, eredményét és a hiányosságok pótlására vonatkozó információkat;</w:t>
      </w:r>
    </w:p>
    <w:p w14:paraId="307F7E07" w14:textId="77777777" w:rsidR="001D72B9" w:rsidRPr="00FA4228" w:rsidRDefault="001D72B9" w:rsidP="00F01A8F">
      <w:pPr>
        <w:jc w:val="both"/>
        <w:rPr>
          <w:rFonts w:ascii="Times New Roman" w:hAnsi="Times New Roman"/>
          <w:sz w:val="24"/>
          <w:szCs w:val="24"/>
        </w:rPr>
      </w:pPr>
      <w:r w:rsidRPr="00FA4228">
        <w:rPr>
          <w:rFonts w:ascii="Times New Roman" w:hAnsi="Times New Roman"/>
          <w:sz w:val="24"/>
          <w:szCs w:val="24"/>
        </w:rPr>
        <w:t>c) az adatkezelő szervek állományába tartozók ellen az adatvédelmi előírások megsértése miatt indított fegyelmi, szabálysértési és büntetőeljárásokra vonatkozó adatokat (az érintettek megjelölése nélkül);</w:t>
      </w:r>
    </w:p>
    <w:p w14:paraId="26129083" w14:textId="77777777" w:rsidR="001D72B9" w:rsidRPr="00FA4228" w:rsidRDefault="001D72B9" w:rsidP="00F01A8F">
      <w:pPr>
        <w:jc w:val="both"/>
        <w:rPr>
          <w:rFonts w:ascii="Times New Roman" w:hAnsi="Times New Roman"/>
          <w:sz w:val="24"/>
          <w:szCs w:val="24"/>
        </w:rPr>
      </w:pPr>
      <w:r w:rsidRPr="00FA4228">
        <w:rPr>
          <w:rFonts w:ascii="Times New Roman" w:hAnsi="Times New Roman"/>
          <w:sz w:val="24"/>
          <w:szCs w:val="24"/>
        </w:rPr>
        <w:t>d) az adatkezelő szerveknél lefolytatott oktatások, továbbképzések gyakorlatát;</w:t>
      </w:r>
    </w:p>
    <w:p w14:paraId="313EAD62" w14:textId="77777777" w:rsidR="001D72B9" w:rsidRPr="00FA4228" w:rsidRDefault="001D72B9" w:rsidP="00F01A8F">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a NAIH által végzett vizsgálatokat, megkereséseket, azok fontosabb megállapításait;</w:t>
      </w:r>
    </w:p>
    <w:p w14:paraId="4C8E607E" w14:textId="77777777" w:rsidR="001D72B9" w:rsidRPr="00FA4228" w:rsidRDefault="001D72B9" w:rsidP="00F01A8F">
      <w:pPr>
        <w:jc w:val="both"/>
        <w:rPr>
          <w:rFonts w:ascii="Times New Roman" w:hAnsi="Times New Roman"/>
          <w:sz w:val="24"/>
          <w:szCs w:val="24"/>
        </w:rPr>
      </w:pPr>
      <w:proofErr w:type="gramStart"/>
      <w:r w:rsidRPr="00FA4228">
        <w:rPr>
          <w:rFonts w:ascii="Times New Roman" w:hAnsi="Times New Roman"/>
          <w:sz w:val="24"/>
          <w:szCs w:val="24"/>
        </w:rPr>
        <w:t>f</w:t>
      </w:r>
      <w:proofErr w:type="gramEnd"/>
      <w:r w:rsidRPr="00FA4228">
        <w:rPr>
          <w:rFonts w:ascii="Times New Roman" w:hAnsi="Times New Roman"/>
          <w:sz w:val="24"/>
          <w:szCs w:val="24"/>
        </w:rPr>
        <w:t>) adatvédelemmel, információszabadsággal kapcsolatos perekre vonatkozó adatokat;</w:t>
      </w:r>
    </w:p>
    <w:p w14:paraId="0D189E17" w14:textId="1E9CA9F1" w:rsidR="001D72B9" w:rsidRPr="00FA4228" w:rsidRDefault="001D72B9" w:rsidP="00F01A8F">
      <w:pPr>
        <w:jc w:val="both"/>
        <w:rPr>
          <w:rFonts w:ascii="Times New Roman" w:hAnsi="Times New Roman"/>
          <w:sz w:val="24"/>
          <w:szCs w:val="24"/>
        </w:rPr>
      </w:pPr>
      <w:proofErr w:type="gramStart"/>
      <w:r w:rsidRPr="00FA4228">
        <w:rPr>
          <w:rFonts w:ascii="Times New Roman" w:hAnsi="Times New Roman"/>
          <w:sz w:val="24"/>
          <w:szCs w:val="24"/>
        </w:rPr>
        <w:t>g</w:t>
      </w:r>
      <w:proofErr w:type="gramEnd"/>
      <w:r w:rsidRPr="00FA4228">
        <w:rPr>
          <w:rFonts w:ascii="Times New Roman" w:hAnsi="Times New Roman"/>
          <w:sz w:val="24"/>
          <w:szCs w:val="24"/>
        </w:rPr>
        <w:t>) a közérdekű adatok nyilvánosságának egyedi kérelmek útján és honlapon történő közzététellel biztosított helyzetét az adatkezelő szervnél;</w:t>
      </w:r>
    </w:p>
    <w:p w14:paraId="04758371" w14:textId="77777777" w:rsidR="001D72B9" w:rsidRPr="00FA4228" w:rsidRDefault="001D72B9" w:rsidP="00F01A8F">
      <w:pPr>
        <w:jc w:val="both"/>
        <w:rPr>
          <w:rFonts w:ascii="Times New Roman" w:hAnsi="Times New Roman"/>
          <w:sz w:val="24"/>
          <w:szCs w:val="24"/>
        </w:rPr>
      </w:pPr>
      <w:proofErr w:type="gramStart"/>
      <w:r w:rsidRPr="00FA4228">
        <w:rPr>
          <w:rFonts w:ascii="Times New Roman" w:hAnsi="Times New Roman"/>
          <w:sz w:val="24"/>
          <w:szCs w:val="24"/>
        </w:rPr>
        <w:t>h</w:t>
      </w:r>
      <w:proofErr w:type="gramEnd"/>
      <w:r w:rsidRPr="00FA4228">
        <w:rPr>
          <w:rFonts w:ascii="Times New Roman" w:hAnsi="Times New Roman"/>
          <w:sz w:val="24"/>
          <w:szCs w:val="24"/>
        </w:rPr>
        <w:t>) az adatvédelem és információszabadság területén adódott egyedi ügyeket;</w:t>
      </w:r>
    </w:p>
    <w:p w14:paraId="7FD35EF1" w14:textId="77777777" w:rsidR="00291442" w:rsidRDefault="001D72B9" w:rsidP="00F01A8F">
      <w:pPr>
        <w:jc w:val="both"/>
        <w:rPr>
          <w:rFonts w:ascii="Times New Roman" w:hAnsi="Times New Roman"/>
          <w:sz w:val="24"/>
          <w:szCs w:val="24"/>
        </w:rPr>
      </w:pPr>
      <w:r w:rsidRPr="00FA4228">
        <w:rPr>
          <w:rFonts w:ascii="Times New Roman" w:hAnsi="Times New Roman"/>
          <w:sz w:val="24"/>
          <w:szCs w:val="24"/>
        </w:rPr>
        <w:t>i) a következő naptári évre tervezett feladatokat</w:t>
      </w:r>
      <w:r w:rsidR="00291442">
        <w:rPr>
          <w:rFonts w:ascii="Times New Roman" w:hAnsi="Times New Roman"/>
          <w:sz w:val="24"/>
          <w:szCs w:val="24"/>
        </w:rPr>
        <w:t>;</w:t>
      </w:r>
    </w:p>
    <w:p w14:paraId="2B404A89" w14:textId="7B30509F" w:rsidR="001D72B9" w:rsidRPr="00572C20" w:rsidRDefault="00291442" w:rsidP="00F01A8F">
      <w:pPr>
        <w:jc w:val="both"/>
        <w:rPr>
          <w:rFonts w:ascii="Times New Roman" w:hAnsi="Times New Roman"/>
          <w:sz w:val="24"/>
          <w:szCs w:val="24"/>
        </w:rPr>
      </w:pPr>
      <w:r>
        <w:rPr>
          <w:rFonts w:ascii="Times New Roman" w:hAnsi="Times New Roman"/>
          <w:sz w:val="24"/>
          <w:szCs w:val="24"/>
        </w:rPr>
        <w:t xml:space="preserve">j) </w:t>
      </w:r>
      <w:r w:rsidRPr="00572C20">
        <w:rPr>
          <w:rFonts w:ascii="Times New Roman" w:hAnsi="Times New Roman"/>
          <w:sz w:val="24"/>
          <w:szCs w:val="24"/>
        </w:rPr>
        <w:t xml:space="preserve">a NAIH részére az </w:t>
      </w:r>
      <w:proofErr w:type="spellStart"/>
      <w:r w:rsidRPr="00572C20">
        <w:rPr>
          <w:rFonts w:ascii="Times New Roman" w:hAnsi="Times New Roman"/>
          <w:sz w:val="24"/>
          <w:szCs w:val="24"/>
        </w:rPr>
        <w:t>Infotv</w:t>
      </w:r>
      <w:proofErr w:type="spellEnd"/>
      <w:r w:rsidRPr="00572C20">
        <w:rPr>
          <w:rFonts w:ascii="Times New Roman" w:hAnsi="Times New Roman"/>
          <w:sz w:val="24"/>
          <w:szCs w:val="24"/>
        </w:rPr>
        <w:t>. alapján készített éves jelentés adatlapját, külön kitérve az egy témakörben beérkezett több adatigényre.</w:t>
      </w:r>
    </w:p>
    <w:p w14:paraId="5C78445B" w14:textId="782B07EE" w:rsidR="001D72B9" w:rsidRPr="00FA4228" w:rsidRDefault="00C93BC0" w:rsidP="00F01A8F">
      <w:pPr>
        <w:jc w:val="center"/>
        <w:rPr>
          <w:rFonts w:ascii="Times New Roman" w:hAnsi="Times New Roman"/>
          <w:b/>
          <w:sz w:val="24"/>
          <w:szCs w:val="24"/>
        </w:rPr>
      </w:pPr>
      <w:r>
        <w:rPr>
          <w:rFonts w:ascii="Times New Roman" w:hAnsi="Times New Roman"/>
          <w:b/>
          <w:sz w:val="24"/>
          <w:szCs w:val="24"/>
        </w:rPr>
        <w:t>7</w:t>
      </w:r>
      <w:r w:rsidR="001D72B9" w:rsidRPr="00FA4228">
        <w:rPr>
          <w:rFonts w:ascii="Times New Roman" w:hAnsi="Times New Roman"/>
          <w:b/>
          <w:sz w:val="24"/>
          <w:szCs w:val="24"/>
        </w:rPr>
        <w:t xml:space="preserve">. A </w:t>
      </w:r>
      <w:r w:rsidR="00882420">
        <w:rPr>
          <w:rFonts w:ascii="Times New Roman" w:hAnsi="Times New Roman"/>
          <w:b/>
          <w:sz w:val="24"/>
          <w:szCs w:val="24"/>
        </w:rPr>
        <w:t>Tolna VMKI</w:t>
      </w:r>
      <w:r>
        <w:rPr>
          <w:rFonts w:ascii="Times New Roman" w:hAnsi="Times New Roman"/>
          <w:b/>
          <w:sz w:val="24"/>
          <w:szCs w:val="24"/>
        </w:rPr>
        <w:t xml:space="preserve"> kirendeltségeinek</w:t>
      </w:r>
      <w:r w:rsidR="001D72B9" w:rsidRPr="00FA4228">
        <w:rPr>
          <w:rFonts w:ascii="Times New Roman" w:hAnsi="Times New Roman"/>
          <w:b/>
          <w:sz w:val="24"/>
          <w:szCs w:val="24"/>
        </w:rPr>
        <w:t xml:space="preserve"> adatvédelmi </w:t>
      </w:r>
      <w:r w:rsidR="00504770" w:rsidRPr="00FA4228">
        <w:rPr>
          <w:rFonts w:ascii="Times New Roman" w:hAnsi="Times New Roman"/>
          <w:b/>
          <w:sz w:val="24"/>
          <w:szCs w:val="24"/>
        </w:rPr>
        <w:t>megbízottai</w:t>
      </w:r>
    </w:p>
    <w:p w14:paraId="05721842" w14:textId="0968AA83" w:rsidR="00504770" w:rsidRPr="00FA4228" w:rsidRDefault="00C93BC0">
      <w:pPr>
        <w:jc w:val="both"/>
        <w:rPr>
          <w:rFonts w:ascii="Times New Roman" w:hAnsi="Times New Roman"/>
          <w:sz w:val="24"/>
          <w:szCs w:val="24"/>
        </w:rPr>
      </w:pPr>
      <w:r>
        <w:rPr>
          <w:rFonts w:ascii="Times New Roman" w:hAnsi="Times New Roman"/>
          <w:sz w:val="24"/>
          <w:szCs w:val="24"/>
        </w:rPr>
        <w:t>1</w:t>
      </w:r>
      <w:r w:rsidR="00912461">
        <w:rPr>
          <w:rFonts w:ascii="Times New Roman" w:hAnsi="Times New Roman"/>
          <w:sz w:val="24"/>
          <w:szCs w:val="24"/>
        </w:rPr>
        <w:t>7</w:t>
      </w:r>
      <w:r>
        <w:rPr>
          <w:rFonts w:ascii="Times New Roman" w:hAnsi="Times New Roman"/>
          <w:sz w:val="24"/>
          <w:szCs w:val="24"/>
        </w:rPr>
        <w:t>.</w:t>
      </w:r>
      <w:r w:rsidR="001D72B9" w:rsidRPr="00FA4228">
        <w:rPr>
          <w:rFonts w:ascii="Times New Roman" w:hAnsi="Times New Roman"/>
          <w:sz w:val="24"/>
          <w:szCs w:val="24"/>
        </w:rPr>
        <w:t xml:space="preserve"> </w:t>
      </w:r>
      <w:r w:rsidR="00504770" w:rsidRPr="00FA4228">
        <w:rPr>
          <w:rFonts w:ascii="Times New Roman" w:hAnsi="Times New Roman"/>
          <w:sz w:val="24"/>
          <w:szCs w:val="24"/>
        </w:rPr>
        <w:t xml:space="preserve">A </w:t>
      </w:r>
      <w:r w:rsidR="00882420">
        <w:rPr>
          <w:rFonts w:ascii="Times New Roman" w:hAnsi="Times New Roman"/>
          <w:sz w:val="24"/>
          <w:szCs w:val="24"/>
        </w:rPr>
        <w:t>Tolna VMKI</w:t>
      </w:r>
      <w:r w:rsidR="00504770" w:rsidRPr="00FA4228">
        <w:rPr>
          <w:rFonts w:ascii="Times New Roman" w:hAnsi="Times New Roman"/>
          <w:sz w:val="24"/>
          <w:szCs w:val="24"/>
        </w:rPr>
        <w:t xml:space="preserve"> vezetője az ellátandó feladatok jellege, összetettsége és mennyisége alapján a </w:t>
      </w:r>
      <w:r w:rsidR="00882420">
        <w:rPr>
          <w:rFonts w:ascii="Times New Roman" w:hAnsi="Times New Roman"/>
          <w:sz w:val="24"/>
          <w:szCs w:val="24"/>
        </w:rPr>
        <w:t>Tolna VMKI</w:t>
      </w:r>
      <w:r w:rsidR="00504770" w:rsidRPr="00FA4228">
        <w:rPr>
          <w:rFonts w:ascii="Times New Roman" w:hAnsi="Times New Roman"/>
          <w:sz w:val="24"/>
          <w:szCs w:val="24"/>
        </w:rPr>
        <w:t xml:space="preserve"> adatvédelmi tisztviselő tevékenységének támogatása érdekében a </w:t>
      </w:r>
      <w:r>
        <w:rPr>
          <w:rFonts w:ascii="Times New Roman" w:hAnsi="Times New Roman"/>
          <w:sz w:val="24"/>
          <w:szCs w:val="24"/>
        </w:rPr>
        <w:t>kirendeltség</w:t>
      </w:r>
      <w:r w:rsidR="00504770" w:rsidRPr="00FA4228">
        <w:rPr>
          <w:rFonts w:ascii="Times New Roman" w:hAnsi="Times New Roman"/>
          <w:sz w:val="24"/>
          <w:szCs w:val="24"/>
        </w:rPr>
        <w:t xml:space="preserve"> állományából adatvédelmi megbízottat jelöl ki. </w:t>
      </w:r>
    </w:p>
    <w:p w14:paraId="31BC7CA7" w14:textId="48B831E5" w:rsidR="00504770" w:rsidRPr="00FA4228" w:rsidRDefault="00C93BC0" w:rsidP="002272E6">
      <w:pPr>
        <w:jc w:val="both"/>
        <w:rPr>
          <w:rFonts w:ascii="Times New Roman" w:hAnsi="Times New Roman"/>
          <w:sz w:val="24"/>
          <w:szCs w:val="24"/>
        </w:rPr>
      </w:pPr>
      <w:r>
        <w:rPr>
          <w:rFonts w:ascii="Times New Roman" w:hAnsi="Times New Roman"/>
          <w:sz w:val="24"/>
          <w:szCs w:val="24"/>
        </w:rPr>
        <w:t>1</w:t>
      </w:r>
      <w:r w:rsidR="00912461">
        <w:rPr>
          <w:rFonts w:ascii="Times New Roman" w:hAnsi="Times New Roman"/>
          <w:sz w:val="24"/>
          <w:szCs w:val="24"/>
        </w:rPr>
        <w:t>8</w:t>
      </w:r>
      <w:r w:rsidR="00C46FB8">
        <w:rPr>
          <w:rFonts w:ascii="Times New Roman" w:hAnsi="Times New Roman"/>
          <w:sz w:val="24"/>
          <w:szCs w:val="24"/>
        </w:rPr>
        <w:t xml:space="preserve">. </w:t>
      </w:r>
      <w:r w:rsidR="00504770" w:rsidRPr="00FA4228">
        <w:rPr>
          <w:rFonts w:ascii="Times New Roman" w:hAnsi="Times New Roman"/>
          <w:sz w:val="24"/>
          <w:szCs w:val="24"/>
        </w:rPr>
        <w:t>A helyi adatvédelmi megbízottak közreműködnek a személyes adatok jogszerű kezelését biztosító feladatok végrehajtásában.</w:t>
      </w:r>
      <w:r w:rsidR="009F7F0C" w:rsidRPr="00FA4228">
        <w:t xml:space="preserve"> </w:t>
      </w:r>
      <w:r w:rsidR="009F7F0C" w:rsidRPr="00FA4228">
        <w:rPr>
          <w:rFonts w:ascii="Times New Roman" w:hAnsi="Times New Roman"/>
          <w:sz w:val="24"/>
          <w:szCs w:val="24"/>
        </w:rPr>
        <w:t xml:space="preserve">Az adatvédelmi megbízott a helyi szerv adatvédelmi követelményeknek megfelelő működésének biztosítása érdekében közreműködik az adatvédelmi tisztviselő által meghatározott feladatok </w:t>
      </w:r>
      <w:r w:rsidR="002272E6" w:rsidRPr="00FA4228">
        <w:rPr>
          <w:rFonts w:ascii="Times New Roman" w:hAnsi="Times New Roman"/>
          <w:sz w:val="24"/>
          <w:szCs w:val="24"/>
        </w:rPr>
        <w:t xml:space="preserve">ellátásában. </w:t>
      </w:r>
    </w:p>
    <w:p w14:paraId="193FF240" w14:textId="1CE2D929" w:rsidR="004A1BAD" w:rsidRPr="00FA4228" w:rsidRDefault="00912461" w:rsidP="004A1BAD">
      <w:pPr>
        <w:jc w:val="both"/>
        <w:rPr>
          <w:rFonts w:ascii="Times New Roman" w:hAnsi="Times New Roman"/>
          <w:sz w:val="24"/>
          <w:szCs w:val="24"/>
        </w:rPr>
      </w:pPr>
      <w:r>
        <w:rPr>
          <w:rFonts w:ascii="Times New Roman" w:hAnsi="Times New Roman"/>
          <w:sz w:val="24"/>
          <w:szCs w:val="24"/>
        </w:rPr>
        <w:t>19</w:t>
      </w:r>
      <w:r w:rsidR="004A1BAD" w:rsidRPr="00FA4228">
        <w:rPr>
          <w:rFonts w:ascii="Times New Roman" w:hAnsi="Times New Roman"/>
          <w:sz w:val="24"/>
          <w:szCs w:val="24"/>
        </w:rPr>
        <w:t>. Az adatvédelmi tisztviselő az adatvédelmi megbízott számára a</w:t>
      </w:r>
      <w:r w:rsidR="003E4491">
        <w:rPr>
          <w:rFonts w:ascii="Times New Roman" w:hAnsi="Times New Roman"/>
          <w:sz w:val="24"/>
          <w:szCs w:val="24"/>
        </w:rPr>
        <w:t xml:space="preserve"> Szabályzatban </w:t>
      </w:r>
      <w:r w:rsidR="004A1BAD" w:rsidRPr="00FA4228">
        <w:rPr>
          <w:rFonts w:ascii="Times New Roman" w:hAnsi="Times New Roman"/>
          <w:sz w:val="24"/>
          <w:szCs w:val="24"/>
        </w:rPr>
        <w:t>meghatározott tevékenységében történő közreműködés érdekében feladatot határozhat meg.</w:t>
      </w:r>
    </w:p>
    <w:p w14:paraId="0E294F5B" w14:textId="45B1C952" w:rsidR="002272E6" w:rsidRPr="00FA4228" w:rsidRDefault="002272E6" w:rsidP="002272E6">
      <w:pPr>
        <w:jc w:val="both"/>
        <w:rPr>
          <w:rFonts w:ascii="Times New Roman" w:hAnsi="Times New Roman"/>
          <w:sz w:val="24"/>
          <w:szCs w:val="24"/>
        </w:rPr>
      </w:pPr>
      <w:r w:rsidRPr="00FA4228">
        <w:rPr>
          <w:rFonts w:ascii="Times New Roman" w:hAnsi="Times New Roman"/>
          <w:sz w:val="24"/>
          <w:szCs w:val="24"/>
        </w:rPr>
        <w:t>2</w:t>
      </w:r>
      <w:r w:rsidR="00912461">
        <w:rPr>
          <w:rFonts w:ascii="Times New Roman" w:hAnsi="Times New Roman"/>
          <w:sz w:val="24"/>
          <w:szCs w:val="24"/>
        </w:rPr>
        <w:t>0</w:t>
      </w:r>
      <w:r w:rsidRPr="00FA4228">
        <w:rPr>
          <w:rFonts w:ascii="Times New Roman" w:hAnsi="Times New Roman"/>
          <w:sz w:val="24"/>
          <w:szCs w:val="24"/>
        </w:rPr>
        <w:t>.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14:paraId="3C218FF0" w14:textId="0F621A97" w:rsidR="00556CCF" w:rsidRDefault="00556CCF" w:rsidP="002272E6">
      <w:pPr>
        <w:jc w:val="both"/>
        <w:rPr>
          <w:rFonts w:ascii="Times New Roman" w:hAnsi="Times New Roman"/>
          <w:sz w:val="24"/>
          <w:szCs w:val="24"/>
        </w:rPr>
      </w:pPr>
      <w:r>
        <w:rPr>
          <w:rFonts w:ascii="Times New Roman" w:hAnsi="Times New Roman"/>
          <w:sz w:val="24"/>
          <w:szCs w:val="24"/>
        </w:rPr>
        <w:t>2</w:t>
      </w:r>
      <w:r w:rsidR="00912461">
        <w:rPr>
          <w:rFonts w:ascii="Times New Roman" w:hAnsi="Times New Roman"/>
          <w:sz w:val="24"/>
          <w:szCs w:val="24"/>
        </w:rPr>
        <w:t>1</w:t>
      </w:r>
      <w:r>
        <w:rPr>
          <w:rFonts w:ascii="Times New Roman" w:hAnsi="Times New Roman"/>
          <w:sz w:val="24"/>
          <w:szCs w:val="24"/>
        </w:rPr>
        <w:t xml:space="preserve">. </w:t>
      </w:r>
      <w:r w:rsidRPr="00FA4228">
        <w:rPr>
          <w:rFonts w:ascii="Times New Roman" w:hAnsi="Times New Roman"/>
          <w:sz w:val="24"/>
          <w:szCs w:val="24"/>
        </w:rPr>
        <w:t xml:space="preserve">A </w:t>
      </w:r>
      <w:r w:rsidR="00882420">
        <w:rPr>
          <w:rFonts w:ascii="Times New Roman" w:hAnsi="Times New Roman"/>
          <w:sz w:val="24"/>
          <w:szCs w:val="24"/>
        </w:rPr>
        <w:t>Tolna VMKI</w:t>
      </w:r>
      <w:r w:rsidRPr="004B5700">
        <w:rPr>
          <w:rFonts w:ascii="Times New Roman" w:hAnsi="Times New Roman"/>
          <w:sz w:val="24"/>
          <w:szCs w:val="24"/>
        </w:rPr>
        <w:t xml:space="preserve"> </w:t>
      </w:r>
      <w:r w:rsidRPr="00FA4228">
        <w:rPr>
          <w:rFonts w:ascii="Times New Roman" w:hAnsi="Times New Roman"/>
          <w:sz w:val="24"/>
          <w:szCs w:val="24"/>
        </w:rPr>
        <w:t xml:space="preserve">adatvédelmi </w:t>
      </w:r>
      <w:r>
        <w:rPr>
          <w:rFonts w:ascii="Times New Roman" w:hAnsi="Times New Roman"/>
          <w:sz w:val="24"/>
          <w:szCs w:val="24"/>
        </w:rPr>
        <w:t>megbízottainak</w:t>
      </w:r>
      <w:r w:rsidRPr="00FA4228">
        <w:rPr>
          <w:rFonts w:ascii="Times New Roman" w:hAnsi="Times New Roman"/>
          <w:sz w:val="24"/>
          <w:szCs w:val="24"/>
        </w:rPr>
        <w:t xml:space="preserve"> feladata:</w:t>
      </w:r>
    </w:p>
    <w:p w14:paraId="717E389D" w14:textId="77777777" w:rsidR="00556CCF" w:rsidRDefault="00556CCF" w:rsidP="002272E6">
      <w:pPr>
        <w:jc w:val="both"/>
        <w:rPr>
          <w:rFonts w:ascii="Times New Roman" w:hAnsi="Times New Roman"/>
          <w:sz w:val="24"/>
          <w:szCs w:val="24"/>
        </w:rPr>
      </w:pPr>
      <w:proofErr w:type="gramStart"/>
      <w:r>
        <w:rPr>
          <w:rFonts w:ascii="Times New Roman" w:hAnsi="Times New Roman"/>
          <w:sz w:val="24"/>
          <w:szCs w:val="24"/>
        </w:rPr>
        <w:lastRenderedPageBreak/>
        <w:t>a</w:t>
      </w:r>
      <w:proofErr w:type="gramEnd"/>
      <w:r>
        <w:rPr>
          <w:rFonts w:ascii="Times New Roman" w:hAnsi="Times New Roman"/>
          <w:sz w:val="24"/>
          <w:szCs w:val="24"/>
        </w:rPr>
        <w:t>) közreműködik a helyi adatkezelő szerv adatkezelésével összefüggésben érkező panaszok, kifogások kivizsgálásában,</w:t>
      </w:r>
    </w:p>
    <w:p w14:paraId="109329A6" w14:textId="77777777" w:rsidR="00556CCF" w:rsidRDefault="00556CCF" w:rsidP="002272E6">
      <w:pPr>
        <w:jc w:val="both"/>
        <w:rPr>
          <w:rFonts w:ascii="Times New Roman" w:hAnsi="Times New Roman"/>
          <w:sz w:val="24"/>
          <w:szCs w:val="24"/>
        </w:rPr>
      </w:pPr>
      <w:r>
        <w:rPr>
          <w:rFonts w:ascii="Times New Roman" w:hAnsi="Times New Roman"/>
          <w:sz w:val="24"/>
          <w:szCs w:val="24"/>
        </w:rPr>
        <w:t>b) segítséget nyújt az érintetteknek a helyi adatkezelő szerv adatkezelésével összefüggésben, jogaik gyakorlásához,</w:t>
      </w:r>
    </w:p>
    <w:p w14:paraId="67648D32" w14:textId="47F76642" w:rsidR="00556CCF" w:rsidRDefault="00556CCF" w:rsidP="002272E6">
      <w:pPr>
        <w:jc w:val="both"/>
        <w:rPr>
          <w:rFonts w:ascii="Times New Roman" w:hAnsi="Times New Roman"/>
          <w:sz w:val="24"/>
          <w:szCs w:val="24"/>
        </w:rPr>
      </w:pPr>
      <w:r>
        <w:rPr>
          <w:rFonts w:ascii="Times New Roman" w:hAnsi="Times New Roman"/>
          <w:sz w:val="24"/>
          <w:szCs w:val="24"/>
        </w:rPr>
        <w:t>c) a katasztrófavédelmi kirendeltség vezetőjének megbízásából ellenőrzi a helyi adatkezelő szervnél vagy annak egységeinél (tűzoltó-parancsnokság) az adatvédelmi követelmények megtartását, az előírások megszegésének észlelése esetén felhív a jogszerű állapot haladéktalan helyreállítására és a hiányosságokat a szolgálati út betartásával jelzi a szerv vezetőjének és indokolt esetben a szerv vezetőjénél kezdeményezi a felelősség megállapításához szükséges eljárás lefolytatását,</w:t>
      </w:r>
    </w:p>
    <w:p w14:paraId="09619FF1" w14:textId="77777777" w:rsidR="00556CCF" w:rsidRDefault="00556CCF" w:rsidP="002272E6">
      <w:pPr>
        <w:jc w:val="both"/>
        <w:rPr>
          <w:rFonts w:ascii="Times New Roman" w:hAnsi="Times New Roman"/>
          <w:sz w:val="24"/>
          <w:szCs w:val="24"/>
        </w:rPr>
      </w:pPr>
      <w:r>
        <w:rPr>
          <w:rFonts w:ascii="Times New Roman" w:hAnsi="Times New Roman"/>
          <w:sz w:val="24"/>
          <w:szCs w:val="24"/>
        </w:rPr>
        <w:t xml:space="preserve">d) a c) ponton felül, havonta ellenőrzi a fizikai adatbiztonságra vonatkozó szabályok betartását, </w:t>
      </w:r>
    </w:p>
    <w:p w14:paraId="42460725" w14:textId="77777777" w:rsidR="00C5187C" w:rsidRDefault="00556CCF" w:rsidP="002272E6">
      <w:pPr>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közreműködik az adatvédelmi jogszabályok és magasabb szintű belső normák tervezeteinek véleményezé</w:t>
      </w:r>
      <w:r w:rsidR="00C5187C">
        <w:rPr>
          <w:rFonts w:ascii="Times New Roman" w:hAnsi="Times New Roman"/>
          <w:sz w:val="24"/>
          <w:szCs w:val="24"/>
        </w:rPr>
        <w:t>sé</w:t>
      </w:r>
      <w:r>
        <w:rPr>
          <w:rFonts w:ascii="Times New Roman" w:hAnsi="Times New Roman"/>
          <w:sz w:val="24"/>
          <w:szCs w:val="24"/>
        </w:rPr>
        <w:t>ben</w:t>
      </w:r>
      <w:r w:rsidR="00C5187C">
        <w:rPr>
          <w:rFonts w:ascii="Times New Roman" w:hAnsi="Times New Roman"/>
          <w:sz w:val="24"/>
          <w:szCs w:val="24"/>
        </w:rPr>
        <w:t xml:space="preserve">, jelzi a jogalkalmazás során tudomására jutott, normamódosítást igénylő problémákat, </w:t>
      </w:r>
    </w:p>
    <w:p w14:paraId="07B84A22" w14:textId="77777777" w:rsidR="00C5187C" w:rsidRDefault="00C5187C" w:rsidP="002272E6">
      <w:pPr>
        <w:jc w:val="both"/>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 xml:space="preserve">) állásfoglalás kialakításával, véleményezéssel segíti a helyi adatkezelő szerv adatvédelmet érintő szakmai tevékenységét, </w:t>
      </w:r>
    </w:p>
    <w:p w14:paraId="747402ED" w14:textId="77777777" w:rsidR="00C5187C" w:rsidRDefault="00C5187C" w:rsidP="002272E6">
      <w:pPr>
        <w:jc w:val="both"/>
        <w:rPr>
          <w:rFonts w:ascii="Times New Roman" w:hAnsi="Times New Roman"/>
          <w:sz w:val="24"/>
          <w:szCs w:val="24"/>
        </w:rPr>
      </w:pPr>
      <w:proofErr w:type="gramStart"/>
      <w:r>
        <w:rPr>
          <w:rFonts w:ascii="Times New Roman" w:hAnsi="Times New Roman"/>
          <w:sz w:val="24"/>
          <w:szCs w:val="24"/>
        </w:rPr>
        <w:t>g</w:t>
      </w:r>
      <w:proofErr w:type="gramEnd"/>
      <w:r>
        <w:rPr>
          <w:rFonts w:ascii="Times New Roman" w:hAnsi="Times New Roman"/>
          <w:sz w:val="24"/>
          <w:szCs w:val="24"/>
        </w:rPr>
        <w:t>) évente február 15. napjáig – a részére előzetesen megküldött szempontrendszer alapján – jelentésben értékeli a helyi adatkezelő szerv adatvédelmi és adatbiztonsági helyzetét.</w:t>
      </w:r>
    </w:p>
    <w:p w14:paraId="11C2D5A6" w14:textId="6134008A" w:rsidR="002272E6" w:rsidRPr="00FA4228" w:rsidRDefault="00CF3BCB" w:rsidP="002272E6">
      <w:pPr>
        <w:jc w:val="center"/>
        <w:rPr>
          <w:rFonts w:ascii="Times New Roman" w:hAnsi="Times New Roman"/>
          <w:b/>
          <w:sz w:val="24"/>
          <w:szCs w:val="24"/>
        </w:rPr>
      </w:pPr>
      <w:r w:rsidRPr="00BF2B25">
        <w:rPr>
          <w:rFonts w:ascii="Times New Roman" w:hAnsi="Times New Roman"/>
          <w:b/>
          <w:sz w:val="24"/>
          <w:szCs w:val="24"/>
        </w:rPr>
        <w:t>8</w:t>
      </w:r>
      <w:r w:rsidR="002272E6" w:rsidRPr="00CF3BCB">
        <w:rPr>
          <w:rFonts w:ascii="Times New Roman" w:hAnsi="Times New Roman"/>
          <w:b/>
          <w:sz w:val="24"/>
          <w:szCs w:val="24"/>
        </w:rPr>
        <w:t xml:space="preserve">. </w:t>
      </w:r>
      <w:r w:rsidR="002272E6" w:rsidRPr="00FA4228">
        <w:rPr>
          <w:rFonts w:ascii="Times New Roman" w:hAnsi="Times New Roman"/>
          <w:b/>
          <w:sz w:val="24"/>
          <w:szCs w:val="24"/>
        </w:rPr>
        <w:t xml:space="preserve">A területi adatvédelmi </w:t>
      </w:r>
      <w:r w:rsidR="002272E6" w:rsidRPr="001F3265">
        <w:rPr>
          <w:rFonts w:ascii="Times New Roman" w:hAnsi="Times New Roman"/>
          <w:b/>
          <w:sz w:val="24"/>
          <w:szCs w:val="24"/>
        </w:rPr>
        <w:t>tisztviselőre és a helyi adatvédelmi megbízottra vonatkozó</w:t>
      </w:r>
      <w:r w:rsidR="002272E6" w:rsidRPr="00FA4228">
        <w:rPr>
          <w:rFonts w:ascii="Times New Roman" w:hAnsi="Times New Roman"/>
          <w:b/>
          <w:sz w:val="24"/>
          <w:szCs w:val="24"/>
        </w:rPr>
        <w:t xml:space="preserve"> közös szabályok</w:t>
      </w:r>
    </w:p>
    <w:p w14:paraId="1E1A8ABE" w14:textId="23059B3B" w:rsidR="004513FE" w:rsidRPr="00FA4228" w:rsidRDefault="00796BAE" w:rsidP="004A1BAD">
      <w:pPr>
        <w:jc w:val="both"/>
        <w:rPr>
          <w:rFonts w:ascii="Times New Roman" w:hAnsi="Times New Roman"/>
          <w:sz w:val="24"/>
          <w:szCs w:val="24"/>
        </w:rPr>
      </w:pPr>
      <w:r>
        <w:rPr>
          <w:rFonts w:ascii="Times New Roman" w:hAnsi="Times New Roman"/>
          <w:sz w:val="24"/>
          <w:szCs w:val="24"/>
        </w:rPr>
        <w:t>2</w:t>
      </w:r>
      <w:r w:rsidR="00912461">
        <w:rPr>
          <w:rFonts w:ascii="Times New Roman" w:hAnsi="Times New Roman"/>
          <w:sz w:val="24"/>
          <w:szCs w:val="24"/>
        </w:rPr>
        <w:t>2</w:t>
      </w:r>
      <w:r w:rsidR="004513FE" w:rsidRPr="00FA4228">
        <w:rPr>
          <w:rFonts w:ascii="Times New Roman" w:hAnsi="Times New Roman"/>
          <w:sz w:val="24"/>
          <w:szCs w:val="24"/>
        </w:rPr>
        <w:t xml:space="preserve">.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w:t>
      </w:r>
      <w:r w:rsidR="00226485">
        <w:rPr>
          <w:rFonts w:ascii="Times New Roman" w:hAnsi="Times New Roman"/>
          <w:sz w:val="24"/>
          <w:szCs w:val="24"/>
        </w:rPr>
        <w:t>ki</w:t>
      </w:r>
      <w:r w:rsidR="00B75955">
        <w:rPr>
          <w:rFonts w:ascii="Times New Roman" w:hAnsi="Times New Roman"/>
          <w:sz w:val="24"/>
          <w:szCs w:val="24"/>
        </w:rPr>
        <w:t>j</w:t>
      </w:r>
      <w:r w:rsidR="00226485">
        <w:rPr>
          <w:rFonts w:ascii="Times New Roman" w:hAnsi="Times New Roman"/>
          <w:sz w:val="24"/>
          <w:szCs w:val="24"/>
        </w:rPr>
        <w:t>elölni</w:t>
      </w:r>
      <w:r w:rsidR="004513FE" w:rsidRPr="00FA4228">
        <w:rPr>
          <w:rFonts w:ascii="Times New Roman" w:hAnsi="Times New Roman"/>
          <w:sz w:val="24"/>
          <w:szCs w:val="24"/>
        </w:rPr>
        <w:t>.</w:t>
      </w:r>
    </w:p>
    <w:p w14:paraId="3E8BB2E2" w14:textId="2920EBE5" w:rsidR="004A1BAD" w:rsidRPr="00FA4228" w:rsidRDefault="00796BAE" w:rsidP="004A1BAD">
      <w:pPr>
        <w:jc w:val="both"/>
        <w:rPr>
          <w:rFonts w:ascii="Times New Roman" w:hAnsi="Times New Roman"/>
          <w:sz w:val="24"/>
          <w:szCs w:val="24"/>
        </w:rPr>
      </w:pPr>
      <w:r>
        <w:rPr>
          <w:rFonts w:ascii="Times New Roman" w:hAnsi="Times New Roman"/>
          <w:sz w:val="24"/>
          <w:szCs w:val="24"/>
        </w:rPr>
        <w:t>2</w:t>
      </w:r>
      <w:r w:rsidR="00912461">
        <w:rPr>
          <w:rFonts w:ascii="Times New Roman" w:hAnsi="Times New Roman"/>
          <w:sz w:val="24"/>
          <w:szCs w:val="24"/>
        </w:rPr>
        <w:t>3</w:t>
      </w:r>
      <w:r w:rsidR="004A1BAD" w:rsidRPr="00FA4228">
        <w:rPr>
          <w:rFonts w:ascii="Times New Roman" w:hAnsi="Times New Roman"/>
          <w:sz w:val="24"/>
          <w:szCs w:val="24"/>
        </w:rPr>
        <w:t xml:space="preserve">. Nem lehet olyan személyt </w:t>
      </w:r>
      <w:r w:rsidR="004A1BAD" w:rsidRPr="00226485">
        <w:rPr>
          <w:rFonts w:ascii="Times New Roman" w:hAnsi="Times New Roman"/>
          <w:sz w:val="24"/>
          <w:szCs w:val="24"/>
        </w:rPr>
        <w:t xml:space="preserve">kijelölni </w:t>
      </w:r>
      <w:r w:rsidR="004A1BAD" w:rsidRPr="00FA4228">
        <w:rPr>
          <w:rFonts w:ascii="Times New Roman" w:hAnsi="Times New Roman"/>
          <w:sz w:val="24"/>
          <w:szCs w:val="24"/>
        </w:rPr>
        <w:t>adatvédelmi tisztviselőnek vagy adatvédelmi megbízottnak, akinek a Polgári Törvénykönyvről szóló 2013. évi V. törvény szerinti hozzátartozója az adatkezelő szervnél adatkezeléssel kapcsolatos döntések meghozatalára jogosult személy.</w:t>
      </w:r>
    </w:p>
    <w:p w14:paraId="105A63BE" w14:textId="655AEF93" w:rsidR="004A1BAD" w:rsidRPr="00FA4228" w:rsidRDefault="00796BAE" w:rsidP="004A1BAD">
      <w:pPr>
        <w:jc w:val="both"/>
        <w:rPr>
          <w:rFonts w:ascii="Times New Roman" w:hAnsi="Times New Roman"/>
          <w:sz w:val="24"/>
          <w:szCs w:val="24"/>
        </w:rPr>
      </w:pPr>
      <w:r>
        <w:rPr>
          <w:rFonts w:ascii="Times New Roman" w:hAnsi="Times New Roman"/>
          <w:sz w:val="24"/>
          <w:szCs w:val="24"/>
        </w:rPr>
        <w:t>2</w:t>
      </w:r>
      <w:r w:rsidR="00912461">
        <w:rPr>
          <w:rFonts w:ascii="Times New Roman" w:hAnsi="Times New Roman"/>
          <w:sz w:val="24"/>
          <w:szCs w:val="24"/>
        </w:rPr>
        <w:t>4</w:t>
      </w:r>
      <w:r w:rsidR="004A1BAD" w:rsidRPr="00FA4228">
        <w:rPr>
          <w:rFonts w:ascii="Times New Roman" w:hAnsi="Times New Roman"/>
          <w:sz w:val="24"/>
          <w:szCs w:val="24"/>
        </w:rPr>
        <w:t>. Az adatvédelmi tisztviselő és az adatvédelmi megbízott munkaköri leírásának tartalmaznia kell a főbb ellátandó feladatait, különösen azt, hogy tevékenységét mely szervek vonatkozásában végzi.</w:t>
      </w:r>
    </w:p>
    <w:p w14:paraId="76B1291E" w14:textId="244FF126" w:rsidR="004A1BAD" w:rsidRPr="00FA4228" w:rsidRDefault="00912461" w:rsidP="004A1BAD">
      <w:pPr>
        <w:jc w:val="both"/>
        <w:rPr>
          <w:rFonts w:ascii="Times New Roman" w:hAnsi="Times New Roman"/>
          <w:sz w:val="24"/>
          <w:szCs w:val="24"/>
        </w:rPr>
      </w:pPr>
      <w:r>
        <w:rPr>
          <w:rFonts w:ascii="Times New Roman" w:hAnsi="Times New Roman"/>
          <w:sz w:val="24"/>
          <w:szCs w:val="24"/>
        </w:rPr>
        <w:t>25</w:t>
      </w:r>
      <w:r w:rsidR="004A1BAD" w:rsidRPr="00BB1DE9">
        <w:rPr>
          <w:rFonts w:ascii="Times New Roman" w:hAnsi="Times New Roman"/>
          <w:sz w:val="24"/>
          <w:szCs w:val="24"/>
        </w:rPr>
        <w:t xml:space="preserve"> Az adatvédelmi tisztviselő számára feladatainak ellátása céljából, az ahhoz szükséges mértékben biztosítani kell a minősít</w:t>
      </w:r>
      <w:r w:rsidR="00266431">
        <w:rPr>
          <w:rFonts w:ascii="Times New Roman" w:hAnsi="Times New Roman"/>
          <w:sz w:val="24"/>
          <w:szCs w:val="24"/>
        </w:rPr>
        <w:t xml:space="preserve">éssel védett iratokba történő betekintést. </w:t>
      </w:r>
    </w:p>
    <w:p w14:paraId="1E917EB2" w14:textId="07B3E970" w:rsidR="004A1BAD" w:rsidRPr="00FA4228" w:rsidRDefault="00912461" w:rsidP="004A1BAD">
      <w:pPr>
        <w:jc w:val="both"/>
        <w:rPr>
          <w:rFonts w:ascii="Times New Roman" w:hAnsi="Times New Roman"/>
          <w:sz w:val="24"/>
          <w:szCs w:val="24"/>
        </w:rPr>
      </w:pPr>
      <w:r>
        <w:rPr>
          <w:rFonts w:ascii="Times New Roman" w:hAnsi="Times New Roman"/>
          <w:sz w:val="24"/>
          <w:szCs w:val="24"/>
        </w:rPr>
        <w:t>26</w:t>
      </w:r>
      <w:r w:rsidR="004A1BAD" w:rsidRPr="00FA4228">
        <w:rPr>
          <w:rFonts w:ascii="Times New Roman" w:hAnsi="Times New Roman"/>
          <w:sz w:val="24"/>
          <w:szCs w:val="24"/>
        </w:rPr>
        <w:t xml:space="preserve">. Adatvédelmi tisztviselőnek és adatvédelmi megbízottnak felsőfokú végzettséggel rendelkező és az adatvédelmi ismeretekből sikeres vizsgát tett személy jelölhető ki. </w:t>
      </w:r>
      <w:r w:rsidR="007037F6" w:rsidRPr="00FA4228">
        <w:rPr>
          <w:rFonts w:ascii="Times New Roman" w:hAnsi="Times New Roman"/>
          <w:sz w:val="24"/>
          <w:szCs w:val="24"/>
        </w:rPr>
        <w:t xml:space="preserve">Az adatvédelmi tisztviselő a BM OKF </w:t>
      </w:r>
      <w:r w:rsidR="004A1BAD" w:rsidRPr="00FA4228">
        <w:rPr>
          <w:rFonts w:ascii="Times New Roman" w:hAnsi="Times New Roman"/>
          <w:sz w:val="24"/>
          <w:szCs w:val="24"/>
        </w:rPr>
        <w:t>adatvédelmi tisztviselője által szervezett képzést követő vizsga teljesítésével igazolja a szükséges adatvédelmi ismeretek meglétét.</w:t>
      </w:r>
    </w:p>
    <w:p w14:paraId="7C45F499" w14:textId="77777777" w:rsidR="001D72B9" w:rsidRPr="00FA4228" w:rsidRDefault="001D72B9" w:rsidP="00F01A8F">
      <w:pPr>
        <w:jc w:val="center"/>
        <w:rPr>
          <w:rFonts w:ascii="Times New Roman" w:hAnsi="Times New Roman"/>
          <w:b/>
          <w:sz w:val="24"/>
          <w:szCs w:val="24"/>
        </w:rPr>
      </w:pPr>
      <w:r w:rsidRPr="00FA4228">
        <w:rPr>
          <w:rFonts w:ascii="Times New Roman" w:hAnsi="Times New Roman"/>
          <w:b/>
          <w:sz w:val="24"/>
          <w:szCs w:val="24"/>
        </w:rPr>
        <w:t>III. Fejezet</w:t>
      </w:r>
    </w:p>
    <w:p w14:paraId="22C593E2" w14:textId="55A716BF" w:rsidR="001D72B9" w:rsidRPr="00FA4228" w:rsidRDefault="001D72B9" w:rsidP="00F01A8F">
      <w:pPr>
        <w:jc w:val="center"/>
        <w:rPr>
          <w:rFonts w:ascii="Times New Roman" w:hAnsi="Times New Roman"/>
          <w:b/>
          <w:sz w:val="24"/>
          <w:szCs w:val="24"/>
        </w:rPr>
      </w:pPr>
      <w:r w:rsidRPr="00FA4228">
        <w:rPr>
          <w:rFonts w:ascii="Times New Roman" w:hAnsi="Times New Roman"/>
          <w:b/>
          <w:sz w:val="24"/>
          <w:szCs w:val="24"/>
        </w:rPr>
        <w:t>A személyes adatok védelme a hivatásos katasztrófavédelmi szervnél</w:t>
      </w:r>
    </w:p>
    <w:p w14:paraId="10C71A26" w14:textId="1C0F1A59" w:rsidR="001D72B9" w:rsidRPr="00FA4228" w:rsidRDefault="00CF3BCB" w:rsidP="001037AE">
      <w:pPr>
        <w:jc w:val="center"/>
        <w:rPr>
          <w:rFonts w:ascii="Times New Roman" w:hAnsi="Times New Roman"/>
          <w:b/>
          <w:sz w:val="24"/>
          <w:szCs w:val="24"/>
        </w:rPr>
      </w:pPr>
      <w:r>
        <w:rPr>
          <w:rFonts w:ascii="Times New Roman" w:hAnsi="Times New Roman"/>
          <w:b/>
          <w:sz w:val="24"/>
          <w:szCs w:val="24"/>
        </w:rPr>
        <w:lastRenderedPageBreak/>
        <w:t>9</w:t>
      </w:r>
      <w:r w:rsidR="001D72B9" w:rsidRPr="00FA4228">
        <w:rPr>
          <w:rFonts w:ascii="Times New Roman" w:hAnsi="Times New Roman"/>
          <w:b/>
          <w:sz w:val="24"/>
          <w:szCs w:val="24"/>
        </w:rPr>
        <w:t>. Az adatkezelés alapvető szabályai</w:t>
      </w:r>
    </w:p>
    <w:p w14:paraId="4142DD80" w14:textId="41A2D2C5" w:rsidR="001D72B9" w:rsidRPr="00FA4228" w:rsidRDefault="00CF3BCB" w:rsidP="00F01A8F">
      <w:pPr>
        <w:jc w:val="both"/>
        <w:rPr>
          <w:rFonts w:ascii="Times New Roman" w:hAnsi="Times New Roman"/>
          <w:sz w:val="24"/>
          <w:szCs w:val="24"/>
        </w:rPr>
      </w:pPr>
      <w:r>
        <w:rPr>
          <w:rFonts w:ascii="Times New Roman" w:hAnsi="Times New Roman"/>
          <w:sz w:val="24"/>
          <w:szCs w:val="24"/>
        </w:rPr>
        <w:t>2</w:t>
      </w:r>
      <w:r w:rsidR="00912461">
        <w:rPr>
          <w:rFonts w:ascii="Times New Roman" w:hAnsi="Times New Roman"/>
          <w:sz w:val="24"/>
          <w:szCs w:val="24"/>
        </w:rPr>
        <w:t>7</w:t>
      </w:r>
      <w:r w:rsidR="001D72B9" w:rsidRPr="00FA4228">
        <w:rPr>
          <w:rFonts w:ascii="Times New Roman" w:hAnsi="Times New Roman"/>
          <w:sz w:val="24"/>
          <w:szCs w:val="24"/>
        </w:rPr>
        <w:t>. A</w:t>
      </w:r>
      <w:r>
        <w:rPr>
          <w:rFonts w:ascii="Times New Roman" w:hAnsi="Times New Roman"/>
          <w:sz w:val="24"/>
          <w:szCs w:val="24"/>
        </w:rPr>
        <w:t xml:space="preserve"> </w:t>
      </w:r>
      <w:r w:rsidR="00882420">
        <w:rPr>
          <w:rFonts w:ascii="Times New Roman" w:hAnsi="Times New Roman"/>
          <w:sz w:val="24"/>
          <w:szCs w:val="24"/>
        </w:rPr>
        <w:t xml:space="preserve">Tolna </w:t>
      </w:r>
      <w:proofErr w:type="spellStart"/>
      <w:r w:rsidR="00882420">
        <w:rPr>
          <w:rFonts w:ascii="Times New Roman" w:hAnsi="Times New Roman"/>
          <w:sz w:val="24"/>
          <w:szCs w:val="24"/>
        </w:rPr>
        <w:t>VMKI</w:t>
      </w:r>
      <w:r>
        <w:rPr>
          <w:rFonts w:ascii="Times New Roman" w:hAnsi="Times New Roman"/>
          <w:sz w:val="24"/>
          <w:szCs w:val="24"/>
        </w:rPr>
        <w:t>-n</w:t>
      </w:r>
      <w:r w:rsidR="001D72B9" w:rsidRPr="00FA4228">
        <w:rPr>
          <w:rFonts w:ascii="Times New Roman" w:hAnsi="Times New Roman"/>
          <w:sz w:val="24"/>
          <w:szCs w:val="24"/>
        </w:rPr>
        <w:t>él</w:t>
      </w:r>
      <w:proofErr w:type="spellEnd"/>
      <w:r w:rsidR="001D72B9" w:rsidRPr="00FA4228">
        <w:rPr>
          <w:rFonts w:ascii="Times New Roman" w:hAnsi="Times New Roman"/>
          <w:sz w:val="24"/>
          <w:szCs w:val="24"/>
        </w:rPr>
        <w:t xml:space="preserve">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3D384C18" w14:textId="26B1175E" w:rsidR="001D72B9" w:rsidRPr="00FA4228" w:rsidRDefault="00912461" w:rsidP="00F01A8F">
      <w:pPr>
        <w:jc w:val="both"/>
        <w:rPr>
          <w:rFonts w:ascii="Times New Roman" w:hAnsi="Times New Roman"/>
          <w:sz w:val="24"/>
          <w:szCs w:val="24"/>
        </w:rPr>
      </w:pPr>
      <w:r>
        <w:rPr>
          <w:rFonts w:ascii="Times New Roman" w:hAnsi="Times New Roman"/>
          <w:sz w:val="24"/>
          <w:szCs w:val="24"/>
        </w:rPr>
        <w:t>28</w:t>
      </w:r>
      <w:r w:rsidR="001D72B9" w:rsidRPr="00FA4228">
        <w:rPr>
          <w:rFonts w:ascii="Times New Roman" w:hAnsi="Times New Roman"/>
          <w:sz w:val="24"/>
          <w:szCs w:val="24"/>
        </w:rPr>
        <w:t>. Az adatkezelő köteles az adatkezelési műveleteket úgy megtervezni és végrehajtani, hogy biztosítsa az érintettek magánszférájának védelmét.</w:t>
      </w:r>
    </w:p>
    <w:p w14:paraId="33CC1155" w14:textId="3A67A9FF" w:rsidR="001D72B9" w:rsidRPr="00FA4228" w:rsidRDefault="00912461" w:rsidP="00F01A8F">
      <w:pPr>
        <w:jc w:val="both"/>
        <w:rPr>
          <w:rFonts w:ascii="Times New Roman" w:hAnsi="Times New Roman"/>
          <w:sz w:val="24"/>
          <w:szCs w:val="24"/>
        </w:rPr>
      </w:pPr>
      <w:r>
        <w:rPr>
          <w:rFonts w:ascii="Times New Roman" w:hAnsi="Times New Roman"/>
          <w:sz w:val="24"/>
          <w:szCs w:val="24"/>
        </w:rPr>
        <w:t>29</w:t>
      </w:r>
      <w:r w:rsidR="001D72B9" w:rsidRPr="00FA4228">
        <w:rPr>
          <w:rFonts w:ascii="Times New Roman" w:hAnsi="Times New Roman"/>
          <w:sz w:val="24"/>
          <w:szCs w:val="24"/>
        </w:rPr>
        <w:t>.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14:paraId="36C1B0D6" w14:textId="35F1812A" w:rsidR="001D72B9" w:rsidRPr="00FA4228" w:rsidRDefault="00C46FB8" w:rsidP="00F01A8F">
      <w:pPr>
        <w:jc w:val="both"/>
        <w:rPr>
          <w:rFonts w:ascii="Times New Roman" w:hAnsi="Times New Roman"/>
          <w:sz w:val="24"/>
          <w:szCs w:val="24"/>
        </w:rPr>
      </w:pPr>
      <w:r>
        <w:rPr>
          <w:rFonts w:ascii="Times New Roman" w:hAnsi="Times New Roman"/>
          <w:sz w:val="24"/>
          <w:szCs w:val="24"/>
        </w:rPr>
        <w:t>3</w:t>
      </w:r>
      <w:r w:rsidR="00912461">
        <w:rPr>
          <w:rFonts w:ascii="Times New Roman" w:hAnsi="Times New Roman"/>
          <w:sz w:val="24"/>
          <w:szCs w:val="24"/>
        </w:rPr>
        <w:t>0</w:t>
      </w:r>
      <w:r w:rsidR="001D72B9" w:rsidRPr="00FA4228">
        <w:rPr>
          <w:rFonts w:ascii="Times New Roman" w:hAnsi="Times New Roman"/>
          <w:sz w:val="24"/>
          <w:szCs w:val="24"/>
        </w:rPr>
        <w:t xml:space="preserve">. A különböző nyilvántartásokban elektronikusan kezelt adatállományok védelme érdekében megfelelő technikai megoldással biztosítani kell, hogy a nyilvántartásokban tárolt adatok </w:t>
      </w:r>
      <w:r w:rsidR="00A844E5" w:rsidRPr="00FA4228">
        <w:rPr>
          <w:rFonts w:ascii="Times New Roman" w:hAnsi="Times New Roman"/>
          <w:sz w:val="24"/>
          <w:szCs w:val="24"/>
        </w:rPr>
        <w:t xml:space="preserve">– </w:t>
      </w:r>
      <w:r w:rsidR="001D72B9" w:rsidRPr="00FA4228">
        <w:rPr>
          <w:rFonts w:ascii="Times New Roman" w:hAnsi="Times New Roman"/>
          <w:sz w:val="24"/>
          <w:szCs w:val="24"/>
        </w:rPr>
        <w:t xml:space="preserve">kivéve, ha azt törvény lehetővé teszi </w:t>
      </w:r>
      <w:r w:rsidR="00A844E5" w:rsidRPr="00FA4228">
        <w:rPr>
          <w:rFonts w:ascii="Times New Roman" w:hAnsi="Times New Roman"/>
          <w:sz w:val="24"/>
          <w:szCs w:val="24"/>
        </w:rPr>
        <w:t xml:space="preserve">– </w:t>
      </w:r>
      <w:r w:rsidR="001D72B9" w:rsidRPr="00FA4228">
        <w:rPr>
          <w:rFonts w:ascii="Times New Roman" w:hAnsi="Times New Roman"/>
          <w:sz w:val="24"/>
          <w:szCs w:val="24"/>
        </w:rPr>
        <w:t>közvetlenül ne legyenek összekapcsolhatók és az érintetthez rendelhetők.</w:t>
      </w:r>
    </w:p>
    <w:p w14:paraId="35DC364B" w14:textId="0CF506D2" w:rsidR="001D72B9" w:rsidRPr="00FA4228" w:rsidRDefault="00C42038" w:rsidP="00F01A8F">
      <w:pPr>
        <w:jc w:val="both"/>
        <w:rPr>
          <w:rFonts w:ascii="Times New Roman" w:hAnsi="Times New Roman"/>
          <w:sz w:val="24"/>
          <w:szCs w:val="24"/>
        </w:rPr>
      </w:pPr>
      <w:r>
        <w:rPr>
          <w:rFonts w:ascii="Times New Roman" w:hAnsi="Times New Roman"/>
          <w:sz w:val="24"/>
          <w:szCs w:val="24"/>
        </w:rPr>
        <w:t>3</w:t>
      </w:r>
      <w:r w:rsidR="00912461">
        <w:rPr>
          <w:rFonts w:ascii="Times New Roman" w:hAnsi="Times New Roman"/>
          <w:sz w:val="24"/>
          <w:szCs w:val="24"/>
        </w:rPr>
        <w:t>1</w:t>
      </w:r>
      <w:r w:rsidR="001D72B9" w:rsidRPr="00FA4228">
        <w:rPr>
          <w:rFonts w:ascii="Times New Roman" w:hAnsi="Times New Roman"/>
          <w:sz w:val="24"/>
          <w:szCs w:val="24"/>
        </w:rPr>
        <w:t>.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14:paraId="5C1BB516" w14:textId="15BAB69E" w:rsidR="001D72B9" w:rsidRPr="00FA4228" w:rsidRDefault="00912461" w:rsidP="00F01A8F">
      <w:pPr>
        <w:jc w:val="both"/>
        <w:rPr>
          <w:rFonts w:ascii="Times New Roman" w:hAnsi="Times New Roman"/>
          <w:sz w:val="24"/>
          <w:szCs w:val="24"/>
        </w:rPr>
      </w:pPr>
      <w:r>
        <w:rPr>
          <w:rFonts w:ascii="Times New Roman" w:hAnsi="Times New Roman"/>
          <w:sz w:val="24"/>
          <w:szCs w:val="24"/>
        </w:rPr>
        <w:t>32</w:t>
      </w:r>
      <w:r w:rsidR="001D72B9" w:rsidRPr="00FA4228">
        <w:rPr>
          <w:rFonts w:ascii="Times New Roman" w:hAnsi="Times New Roman"/>
          <w:sz w:val="24"/>
          <w:szCs w:val="24"/>
        </w:rPr>
        <w:t xml:space="preserve">. </w:t>
      </w:r>
      <w:proofErr w:type="gramStart"/>
      <w:r w:rsidR="001D72B9" w:rsidRPr="00FA4228">
        <w:rPr>
          <w:rFonts w:ascii="Times New Roman" w:hAnsi="Times New Roman"/>
          <w:sz w:val="24"/>
          <w:szCs w:val="24"/>
        </w:rPr>
        <w:t>A közfoglalkoztatottak</w:t>
      </w:r>
      <w:r w:rsidR="00932F70" w:rsidRPr="00FA4228">
        <w:rPr>
          <w:rFonts w:ascii="Times New Roman" w:hAnsi="Times New Roman"/>
          <w:sz w:val="24"/>
          <w:szCs w:val="24"/>
        </w:rPr>
        <w:t xml:space="preserve"> </w:t>
      </w:r>
      <w:r w:rsidR="001D72B9" w:rsidRPr="00FA4228">
        <w:rPr>
          <w:rFonts w:ascii="Times New Roman" w:hAnsi="Times New Roman"/>
          <w:sz w:val="24"/>
          <w:szCs w:val="24"/>
        </w:rPr>
        <w:t xml:space="preserve">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w:t>
      </w:r>
      <w:r w:rsidR="00A6269C" w:rsidRPr="00FA4228">
        <w:rPr>
          <w:rFonts w:ascii="Times New Roman" w:hAnsi="Times New Roman"/>
          <w:sz w:val="24"/>
          <w:szCs w:val="24"/>
        </w:rPr>
        <w:t xml:space="preserve">Egységes </w:t>
      </w:r>
      <w:r w:rsidR="001D72B9" w:rsidRPr="00FA4228">
        <w:rPr>
          <w:rFonts w:ascii="Times New Roman" w:hAnsi="Times New Roman"/>
          <w:sz w:val="24"/>
          <w:szCs w:val="24"/>
        </w:rPr>
        <w:t xml:space="preserve">Iratkezelési Szabályzatában és az Informatikai Biztonsági Szabályzatban foglaltak ismeretéből az adatvédelmi tisztviselő és az ügykezelésért felelős vezető által szervezett </w:t>
      </w:r>
      <w:r w:rsidR="00A6269C" w:rsidRPr="00FA4228">
        <w:rPr>
          <w:rFonts w:ascii="Times New Roman" w:hAnsi="Times New Roman"/>
          <w:sz w:val="24"/>
          <w:szCs w:val="24"/>
        </w:rPr>
        <w:t xml:space="preserve">oktatáson </w:t>
      </w:r>
      <w:r w:rsidR="001D72B9" w:rsidRPr="00FA4228">
        <w:rPr>
          <w:rFonts w:ascii="Times New Roman" w:hAnsi="Times New Roman"/>
          <w:sz w:val="24"/>
          <w:szCs w:val="24"/>
        </w:rPr>
        <w:t>eredményes vizsgát tett, továbbá,</w:t>
      </w:r>
      <w:proofErr w:type="gramEnd"/>
      <w:r w:rsidR="001D72B9" w:rsidRPr="00FA4228">
        <w:rPr>
          <w:rFonts w:ascii="Times New Roman" w:hAnsi="Times New Roman"/>
          <w:sz w:val="24"/>
          <w:szCs w:val="24"/>
        </w:rPr>
        <w:t xml:space="preserve"> </w:t>
      </w:r>
      <w:proofErr w:type="gramStart"/>
      <w:r w:rsidR="001D72B9" w:rsidRPr="00FA4228">
        <w:rPr>
          <w:rFonts w:ascii="Times New Roman" w:hAnsi="Times New Roman"/>
          <w:sz w:val="24"/>
          <w:szCs w:val="24"/>
        </w:rPr>
        <w:t>amennyiben</w:t>
      </w:r>
      <w:proofErr w:type="gramEnd"/>
      <w:r w:rsidR="001D72B9" w:rsidRPr="00FA4228">
        <w:rPr>
          <w:rFonts w:ascii="Times New Roman" w:hAnsi="Times New Roman"/>
          <w:sz w:val="24"/>
          <w:szCs w:val="24"/>
        </w:rPr>
        <w:t xml:space="preserve">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14:paraId="2DFEF5AB" w14:textId="36FC8ADD" w:rsidR="001D72B9" w:rsidRPr="000F3569" w:rsidRDefault="001D72B9" w:rsidP="00DD16FB">
      <w:pPr>
        <w:jc w:val="center"/>
        <w:rPr>
          <w:rFonts w:ascii="Times New Roman" w:hAnsi="Times New Roman"/>
          <w:b/>
          <w:sz w:val="24"/>
          <w:szCs w:val="24"/>
        </w:rPr>
      </w:pPr>
      <w:r w:rsidRPr="000F3569">
        <w:rPr>
          <w:rFonts w:ascii="Times New Roman" w:hAnsi="Times New Roman"/>
          <w:b/>
          <w:sz w:val="24"/>
          <w:szCs w:val="24"/>
        </w:rPr>
        <w:t>1</w:t>
      </w:r>
      <w:r w:rsidR="00CF3BCB">
        <w:rPr>
          <w:rFonts w:ascii="Times New Roman" w:hAnsi="Times New Roman"/>
          <w:b/>
          <w:sz w:val="24"/>
          <w:szCs w:val="24"/>
        </w:rPr>
        <w:t>0</w:t>
      </w:r>
      <w:r w:rsidRPr="000F3569">
        <w:rPr>
          <w:rFonts w:ascii="Times New Roman" w:hAnsi="Times New Roman"/>
          <w:b/>
          <w:sz w:val="24"/>
          <w:szCs w:val="24"/>
        </w:rPr>
        <w:t xml:space="preserve">. </w:t>
      </w:r>
      <w:r w:rsidR="00FA4228" w:rsidRPr="000F3569">
        <w:rPr>
          <w:rFonts w:ascii="Times New Roman" w:hAnsi="Times New Roman"/>
          <w:b/>
          <w:sz w:val="24"/>
          <w:szCs w:val="24"/>
        </w:rPr>
        <w:t>A</w:t>
      </w:r>
      <w:r w:rsidRPr="000F3569">
        <w:rPr>
          <w:rFonts w:ascii="Times New Roman" w:hAnsi="Times New Roman"/>
          <w:b/>
          <w:sz w:val="24"/>
          <w:szCs w:val="24"/>
        </w:rPr>
        <w:t xml:space="preserve">datkezelések megkezdése, adatvédelmi hatásvizsgálat, az </w:t>
      </w:r>
      <w:proofErr w:type="spellStart"/>
      <w:r w:rsidRPr="000F3569">
        <w:rPr>
          <w:rFonts w:ascii="Times New Roman" w:hAnsi="Times New Roman"/>
          <w:b/>
          <w:sz w:val="24"/>
          <w:szCs w:val="24"/>
        </w:rPr>
        <w:t>érintetti</w:t>
      </w:r>
      <w:proofErr w:type="spellEnd"/>
      <w:r w:rsidRPr="000F3569">
        <w:rPr>
          <w:rFonts w:ascii="Times New Roman" w:hAnsi="Times New Roman"/>
          <w:b/>
          <w:sz w:val="24"/>
          <w:szCs w:val="24"/>
        </w:rPr>
        <w:t xml:space="preserve"> jogok</w:t>
      </w:r>
    </w:p>
    <w:p w14:paraId="4FC3F176" w14:textId="60E1B941" w:rsidR="001D72B9" w:rsidRPr="00FA4228" w:rsidRDefault="00912461" w:rsidP="00DD16FB">
      <w:pPr>
        <w:jc w:val="both"/>
        <w:rPr>
          <w:rFonts w:ascii="Times New Roman" w:hAnsi="Times New Roman"/>
          <w:sz w:val="24"/>
          <w:szCs w:val="24"/>
        </w:rPr>
      </w:pPr>
      <w:r>
        <w:rPr>
          <w:rFonts w:ascii="Times New Roman" w:hAnsi="Times New Roman"/>
          <w:sz w:val="24"/>
          <w:szCs w:val="24"/>
        </w:rPr>
        <w:t>33</w:t>
      </w:r>
      <w:r w:rsidR="001D72B9" w:rsidRPr="00FA4228">
        <w:rPr>
          <w:rFonts w:ascii="Times New Roman" w:hAnsi="Times New Roman"/>
          <w:sz w:val="24"/>
          <w:szCs w:val="24"/>
        </w:rPr>
        <w:t>. Amennyiben a személyesadat-kezelés</w:t>
      </w:r>
      <w:r w:rsidR="00FA4228">
        <w:rPr>
          <w:rFonts w:ascii="Times New Roman" w:hAnsi="Times New Roman"/>
          <w:sz w:val="24"/>
          <w:szCs w:val="24"/>
        </w:rPr>
        <w:t xml:space="preserve"> </w:t>
      </w:r>
      <w:r w:rsidR="001D72B9" w:rsidRPr="00FA4228">
        <w:rPr>
          <w:rFonts w:ascii="Times New Roman" w:hAnsi="Times New Roman"/>
          <w:sz w:val="24"/>
          <w:szCs w:val="24"/>
        </w:rPr>
        <w:t>belső szabályozó</w:t>
      </w:r>
      <w:r w:rsidR="000A755A">
        <w:rPr>
          <w:rFonts w:ascii="Times New Roman" w:hAnsi="Times New Roman"/>
          <w:sz w:val="24"/>
          <w:szCs w:val="24"/>
        </w:rPr>
        <w:t xml:space="preserve"> </w:t>
      </w:r>
      <w:r w:rsidR="001D72B9" w:rsidRPr="00FA4228">
        <w:rPr>
          <w:rFonts w:ascii="Times New Roman" w:hAnsi="Times New Roman"/>
          <w:sz w:val="24"/>
          <w:szCs w:val="24"/>
        </w:rPr>
        <w:t xml:space="preserve">vagy egyéb írásos formában </w:t>
      </w:r>
      <w:r w:rsidR="00120231" w:rsidRPr="00FA4228">
        <w:rPr>
          <w:rFonts w:ascii="Times New Roman" w:hAnsi="Times New Roman"/>
          <w:sz w:val="24"/>
          <w:szCs w:val="24"/>
        </w:rPr>
        <w:t>kerül elrendelésre</w:t>
      </w:r>
      <w:r w:rsidR="000A755A">
        <w:rPr>
          <w:rFonts w:ascii="Times New Roman" w:hAnsi="Times New Roman"/>
          <w:sz w:val="24"/>
          <w:szCs w:val="24"/>
        </w:rPr>
        <w:t>, e</w:t>
      </w:r>
      <w:r w:rsidR="001D72B9" w:rsidRPr="00FA4228">
        <w:rPr>
          <w:rFonts w:ascii="Times New Roman" w:hAnsi="Times New Roman"/>
          <w:sz w:val="24"/>
          <w:szCs w:val="24"/>
        </w:rPr>
        <w:t>rre országos szinten a BM OKF főigazgatója vagy a szakterület szerint érintett helyettese, területi szintű adatkezelés esetén az ér</w:t>
      </w:r>
      <w:r w:rsidR="00FA4228">
        <w:rPr>
          <w:rFonts w:ascii="Times New Roman" w:hAnsi="Times New Roman"/>
          <w:sz w:val="24"/>
          <w:szCs w:val="24"/>
        </w:rPr>
        <w:t xml:space="preserve">intett területi szerv vezetője </w:t>
      </w:r>
      <w:r w:rsidR="001D72B9" w:rsidRPr="00FA4228">
        <w:rPr>
          <w:rFonts w:ascii="Times New Roman" w:hAnsi="Times New Roman"/>
          <w:sz w:val="24"/>
          <w:szCs w:val="24"/>
        </w:rPr>
        <w:t>jogosult.</w:t>
      </w:r>
    </w:p>
    <w:p w14:paraId="2B132DE9" w14:textId="0C0A9E9E" w:rsidR="001D72B9" w:rsidRPr="00FA4228" w:rsidRDefault="00CF3BCB" w:rsidP="00EC292B">
      <w:pPr>
        <w:jc w:val="both"/>
        <w:rPr>
          <w:rFonts w:ascii="Times New Roman" w:hAnsi="Times New Roman"/>
          <w:sz w:val="24"/>
          <w:szCs w:val="24"/>
        </w:rPr>
      </w:pPr>
      <w:r>
        <w:rPr>
          <w:rFonts w:ascii="Times New Roman" w:hAnsi="Times New Roman"/>
          <w:sz w:val="24"/>
          <w:szCs w:val="24"/>
        </w:rPr>
        <w:lastRenderedPageBreak/>
        <w:t>3</w:t>
      </w:r>
      <w:r w:rsidR="00912461">
        <w:rPr>
          <w:rFonts w:ascii="Times New Roman" w:hAnsi="Times New Roman"/>
          <w:sz w:val="24"/>
          <w:szCs w:val="24"/>
        </w:rPr>
        <w:t>4</w:t>
      </w:r>
      <w:r w:rsidR="001D72B9" w:rsidRPr="00FA4228">
        <w:rPr>
          <w:rFonts w:ascii="Times New Roman" w:hAnsi="Times New Roman"/>
          <w:sz w:val="24"/>
          <w:szCs w:val="24"/>
        </w:rPr>
        <w:t>. Személyesadat-kezelési kötelezettséget előíró belső szabályozó vagy írásbeli döntés előkészítése során az érintett szakterület,</w:t>
      </w:r>
      <w:r w:rsidR="00FE242A" w:rsidRPr="00FA4228">
        <w:rPr>
          <w:rFonts w:ascii="Times New Roman" w:hAnsi="Times New Roman"/>
          <w:sz w:val="24"/>
          <w:szCs w:val="24"/>
        </w:rPr>
        <w:t xml:space="preserve"> </w:t>
      </w:r>
      <w:r w:rsidR="001D72B9" w:rsidRPr="00FA4228">
        <w:rPr>
          <w:rFonts w:ascii="Times New Roman" w:hAnsi="Times New Roman"/>
          <w:sz w:val="24"/>
          <w:szCs w:val="24"/>
        </w:rPr>
        <w:t xml:space="preserve">ha a tervezett adatkezelés valamely – különösen új technológiákat alkalmazó – típusa magas kockázattal jár a természetes személyek jogaira és szabadságára nézve, </w:t>
      </w:r>
      <w:r w:rsidR="006F6A4F" w:rsidRPr="00FA4228">
        <w:rPr>
          <w:rFonts w:ascii="Times New Roman" w:hAnsi="Times New Roman"/>
          <w:sz w:val="24"/>
          <w:szCs w:val="24"/>
        </w:rPr>
        <w:t xml:space="preserve">vagy </w:t>
      </w:r>
      <w:r w:rsidR="00820948" w:rsidRPr="00FA4228">
        <w:rPr>
          <w:rFonts w:ascii="Times New Roman" w:hAnsi="Times New Roman"/>
          <w:sz w:val="24"/>
          <w:szCs w:val="24"/>
        </w:rPr>
        <w:t xml:space="preserve">ha </w:t>
      </w:r>
      <w:r w:rsidR="006F6A4F" w:rsidRPr="00FA4228">
        <w:rPr>
          <w:rFonts w:ascii="Times New Roman" w:hAnsi="Times New Roman"/>
          <w:sz w:val="24"/>
          <w:szCs w:val="24"/>
        </w:rPr>
        <w:t xml:space="preserve">az adatkezelés a NAIH hatásvizsgálati jegyzékében szerepel, </w:t>
      </w:r>
      <w:r w:rsidR="001D72B9" w:rsidRPr="00FA4228">
        <w:rPr>
          <w:rFonts w:ascii="Times New Roman" w:hAnsi="Times New Roman"/>
          <w:sz w:val="24"/>
          <w:szCs w:val="24"/>
        </w:rPr>
        <w:t>előzetes hatásvizsgálatot végez arra vonatkozóan, hogy a tervezett adatkezelési műveletek a személyes adatok</w:t>
      </w:r>
      <w:r w:rsidR="006F6A4F" w:rsidRPr="00FA4228">
        <w:rPr>
          <w:rFonts w:ascii="Times New Roman" w:hAnsi="Times New Roman"/>
          <w:sz w:val="24"/>
          <w:szCs w:val="24"/>
        </w:rPr>
        <w:t xml:space="preserve"> és az érintettek</w:t>
      </w:r>
      <w:r w:rsidR="001D72B9" w:rsidRPr="00FA4228">
        <w:rPr>
          <w:rFonts w:ascii="Times New Roman" w:hAnsi="Times New Roman"/>
          <w:sz w:val="24"/>
          <w:szCs w:val="24"/>
        </w:rPr>
        <w:t xml:space="preserve"> védelmét hogyan érintik. </w:t>
      </w:r>
    </w:p>
    <w:p w14:paraId="19D508A8" w14:textId="08E984D6" w:rsidR="001D72B9" w:rsidRPr="00FA4228" w:rsidRDefault="00912461" w:rsidP="00EC292B">
      <w:pPr>
        <w:jc w:val="both"/>
        <w:rPr>
          <w:rFonts w:ascii="Times New Roman" w:hAnsi="Times New Roman"/>
          <w:sz w:val="24"/>
          <w:szCs w:val="24"/>
        </w:rPr>
      </w:pPr>
      <w:r>
        <w:rPr>
          <w:rFonts w:ascii="Times New Roman" w:hAnsi="Times New Roman"/>
          <w:sz w:val="24"/>
          <w:szCs w:val="24"/>
        </w:rPr>
        <w:t>35</w:t>
      </w:r>
      <w:r w:rsidR="001D72B9" w:rsidRPr="00FA4228">
        <w:rPr>
          <w:rFonts w:ascii="Times New Roman" w:hAnsi="Times New Roman"/>
          <w:sz w:val="24"/>
          <w:szCs w:val="24"/>
        </w:rPr>
        <w:t xml:space="preserve">. Nem kell adatvédelmi hatásvizsgálatot végezni, ha az adatkezelés az adatkezelőre vonatkozó jogi kötelezettség teljesítéséhez szükséges vagy </w:t>
      </w:r>
      <w:proofErr w:type="gramStart"/>
      <w:r w:rsidR="001D72B9" w:rsidRPr="00FA4228">
        <w:rPr>
          <w:rFonts w:ascii="Times New Roman" w:hAnsi="Times New Roman"/>
          <w:sz w:val="24"/>
          <w:szCs w:val="24"/>
        </w:rPr>
        <w:t>közérdekű</w:t>
      </w:r>
      <w:proofErr w:type="gramEnd"/>
      <w:r w:rsidR="001D72B9" w:rsidRPr="00FA4228">
        <w:rPr>
          <w:rFonts w:ascii="Times New Roman" w:hAnsi="Times New Roman"/>
          <w:sz w:val="24"/>
          <w:szCs w:val="24"/>
        </w:rPr>
        <w:t xml:space="preserve">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14:paraId="1CB9D3AC" w14:textId="03D32EF5" w:rsidR="001D72B9" w:rsidRPr="00FA4228" w:rsidRDefault="00912461" w:rsidP="00EC292B">
      <w:pPr>
        <w:jc w:val="both"/>
        <w:rPr>
          <w:rFonts w:ascii="Times New Roman" w:hAnsi="Times New Roman"/>
          <w:sz w:val="24"/>
          <w:szCs w:val="24"/>
        </w:rPr>
      </w:pPr>
      <w:r>
        <w:rPr>
          <w:rFonts w:ascii="Times New Roman" w:hAnsi="Times New Roman"/>
          <w:sz w:val="24"/>
          <w:szCs w:val="24"/>
        </w:rPr>
        <w:t>36</w:t>
      </w:r>
      <w:r w:rsidR="001D72B9" w:rsidRPr="00FA4228">
        <w:rPr>
          <w:rFonts w:ascii="Times New Roman" w:hAnsi="Times New Roman"/>
          <w:sz w:val="24"/>
          <w:szCs w:val="24"/>
        </w:rPr>
        <w:t xml:space="preserve">. Az adatvédelmi hatásvizsgálat szükségességének megállapításához az érintett szakterület </w:t>
      </w:r>
      <w:r w:rsidR="001D72B9" w:rsidRPr="008E6C25">
        <w:rPr>
          <w:rFonts w:ascii="Times New Roman" w:hAnsi="Times New Roman"/>
          <w:sz w:val="24"/>
          <w:szCs w:val="24"/>
        </w:rPr>
        <w:t>megválaszolja az 1. függelékben foglalt kérdéseket.</w:t>
      </w:r>
      <w:r w:rsidR="001D72B9" w:rsidRPr="00FA4228">
        <w:rPr>
          <w:rFonts w:ascii="Times New Roman" w:hAnsi="Times New Roman"/>
          <w:sz w:val="24"/>
          <w:szCs w:val="24"/>
        </w:rPr>
        <w:t xml:space="preserve"> </w:t>
      </w:r>
    </w:p>
    <w:p w14:paraId="1FFA41A2" w14:textId="0BB9A132" w:rsidR="001D72B9" w:rsidRPr="00FA4228" w:rsidRDefault="00912461" w:rsidP="00EC292B">
      <w:pPr>
        <w:jc w:val="both"/>
        <w:rPr>
          <w:rFonts w:ascii="Times New Roman" w:hAnsi="Times New Roman"/>
          <w:sz w:val="24"/>
          <w:szCs w:val="24"/>
        </w:rPr>
      </w:pPr>
      <w:r>
        <w:rPr>
          <w:rFonts w:ascii="Times New Roman" w:hAnsi="Times New Roman"/>
          <w:sz w:val="24"/>
          <w:szCs w:val="24"/>
        </w:rPr>
        <w:t>37</w:t>
      </w:r>
      <w:r w:rsidR="001D72B9" w:rsidRPr="00FA4228">
        <w:rPr>
          <w:rFonts w:ascii="Times New Roman" w:hAnsi="Times New Roman"/>
          <w:sz w:val="24"/>
          <w:szCs w:val="24"/>
        </w:rPr>
        <w:t xml:space="preserve">.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 </w:t>
      </w:r>
    </w:p>
    <w:p w14:paraId="5EB496A7" w14:textId="4FC5421B" w:rsidR="001D72B9" w:rsidRPr="00FA4228" w:rsidRDefault="00912461" w:rsidP="00EC292B">
      <w:pPr>
        <w:jc w:val="both"/>
        <w:rPr>
          <w:rFonts w:ascii="Times New Roman" w:hAnsi="Times New Roman"/>
          <w:sz w:val="24"/>
          <w:szCs w:val="24"/>
        </w:rPr>
      </w:pPr>
      <w:r>
        <w:rPr>
          <w:rFonts w:ascii="Times New Roman" w:hAnsi="Times New Roman"/>
          <w:sz w:val="24"/>
          <w:szCs w:val="24"/>
        </w:rPr>
        <w:t>38</w:t>
      </w:r>
      <w:r w:rsidR="001D72B9" w:rsidRPr="00FA4228">
        <w:rPr>
          <w:rFonts w:ascii="Times New Roman" w:hAnsi="Times New Roman"/>
          <w:sz w:val="24"/>
          <w:szCs w:val="24"/>
        </w:rPr>
        <w:t xml:space="preserve">.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   </w:t>
      </w:r>
    </w:p>
    <w:p w14:paraId="5104645A" w14:textId="721009ED" w:rsidR="001D72B9" w:rsidRPr="00FA4228" w:rsidRDefault="00912461" w:rsidP="00EC292B">
      <w:pPr>
        <w:jc w:val="both"/>
        <w:rPr>
          <w:rFonts w:ascii="Times New Roman" w:hAnsi="Times New Roman"/>
          <w:sz w:val="24"/>
          <w:szCs w:val="24"/>
        </w:rPr>
      </w:pPr>
      <w:r>
        <w:rPr>
          <w:rFonts w:ascii="Times New Roman" w:hAnsi="Times New Roman"/>
          <w:sz w:val="24"/>
          <w:szCs w:val="24"/>
        </w:rPr>
        <w:t>39</w:t>
      </w:r>
      <w:r w:rsidR="001D72B9" w:rsidRPr="00FA4228">
        <w:rPr>
          <w:rFonts w:ascii="Times New Roman" w:hAnsi="Times New Roman"/>
          <w:sz w:val="24"/>
          <w:szCs w:val="24"/>
        </w:rPr>
        <w:t xml:space="preserve">.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 </w:t>
      </w:r>
    </w:p>
    <w:p w14:paraId="308AA8D0" w14:textId="6C59B1EC" w:rsidR="001D72B9" w:rsidRPr="00FA4228" w:rsidRDefault="006E0E83" w:rsidP="00EC292B">
      <w:pPr>
        <w:jc w:val="both"/>
        <w:rPr>
          <w:rFonts w:ascii="Times New Roman" w:hAnsi="Times New Roman"/>
          <w:sz w:val="24"/>
          <w:szCs w:val="24"/>
        </w:rPr>
      </w:pPr>
      <w:r>
        <w:rPr>
          <w:rFonts w:ascii="Times New Roman" w:hAnsi="Times New Roman"/>
          <w:sz w:val="24"/>
          <w:szCs w:val="24"/>
        </w:rPr>
        <w:t>4</w:t>
      </w:r>
      <w:r w:rsidR="00912461">
        <w:rPr>
          <w:rFonts w:ascii="Times New Roman" w:hAnsi="Times New Roman"/>
          <w:sz w:val="24"/>
          <w:szCs w:val="24"/>
        </w:rPr>
        <w:t>0</w:t>
      </w:r>
      <w:r w:rsidR="001D72B9" w:rsidRPr="00FA4228">
        <w:rPr>
          <w:rFonts w:ascii="Times New Roman" w:hAnsi="Times New Roman"/>
          <w:sz w:val="24"/>
          <w:szCs w:val="24"/>
        </w:rPr>
        <w:t>.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w:t>
      </w:r>
      <w:r w:rsidR="00B23378" w:rsidRPr="00FA4228">
        <w:rPr>
          <w:rFonts w:ascii="Times New Roman" w:hAnsi="Times New Roman"/>
          <w:sz w:val="24"/>
          <w:szCs w:val="24"/>
        </w:rPr>
        <w:t>-</w:t>
      </w:r>
      <w:r w:rsidR="001D72B9" w:rsidRPr="00FA4228">
        <w:rPr>
          <w:rFonts w:ascii="Times New Roman" w:hAnsi="Times New Roman"/>
          <w:sz w:val="24"/>
          <w:szCs w:val="24"/>
        </w:rPr>
        <w:t>előkészítő iratok, ezért azok nem nyilvánosak.</w:t>
      </w:r>
    </w:p>
    <w:p w14:paraId="527AFE6A" w14:textId="08F0DC9B" w:rsidR="001D72B9" w:rsidRPr="00FA4228" w:rsidRDefault="00C42038" w:rsidP="0068359D">
      <w:pPr>
        <w:jc w:val="both"/>
        <w:rPr>
          <w:rFonts w:ascii="Times New Roman" w:hAnsi="Times New Roman"/>
          <w:sz w:val="24"/>
          <w:szCs w:val="24"/>
        </w:rPr>
      </w:pPr>
      <w:r>
        <w:rPr>
          <w:rFonts w:ascii="Times New Roman" w:hAnsi="Times New Roman"/>
          <w:sz w:val="24"/>
          <w:szCs w:val="24"/>
        </w:rPr>
        <w:t>4</w:t>
      </w:r>
      <w:r w:rsidR="00912461">
        <w:rPr>
          <w:rFonts w:ascii="Times New Roman" w:hAnsi="Times New Roman"/>
          <w:sz w:val="24"/>
          <w:szCs w:val="24"/>
        </w:rPr>
        <w:t>1</w:t>
      </w:r>
      <w:r w:rsidR="001D72B9" w:rsidRPr="00FA4228">
        <w:rPr>
          <w:rFonts w:ascii="Times New Roman" w:hAnsi="Times New Roman"/>
          <w:sz w:val="24"/>
          <w:szCs w:val="24"/>
        </w:rPr>
        <w:t xml:space="preserve">. Az adatkezelési hatásvizsgálatot végző szakterület az adatvédelmi hatásvizsgálatról </w:t>
      </w:r>
      <w:r w:rsidR="001D72B9" w:rsidRPr="008E6C25">
        <w:rPr>
          <w:rFonts w:ascii="Times New Roman" w:hAnsi="Times New Roman"/>
          <w:sz w:val="24"/>
          <w:szCs w:val="24"/>
        </w:rPr>
        <w:t>összefoglaló jelentést készít a 2. függelékben</w:t>
      </w:r>
      <w:r w:rsidR="005E1821" w:rsidRPr="008E6C25">
        <w:rPr>
          <w:rFonts w:ascii="Times New Roman" w:hAnsi="Times New Roman"/>
          <w:sz w:val="24"/>
          <w:szCs w:val="24"/>
        </w:rPr>
        <w:t xml:space="preserve"> </w:t>
      </w:r>
      <w:r w:rsidR="001D72B9" w:rsidRPr="008E6C25">
        <w:rPr>
          <w:rFonts w:ascii="Times New Roman" w:hAnsi="Times New Roman"/>
          <w:sz w:val="24"/>
          <w:szCs w:val="24"/>
        </w:rPr>
        <w:t xml:space="preserve">foglaltak alapján. Az összefoglaló jelentést az adatkezelő szerv vezetője hagyja jóvá, </w:t>
      </w:r>
      <w:r w:rsidR="000F3569" w:rsidRPr="008E6C25">
        <w:rPr>
          <w:rFonts w:ascii="Times New Roman" w:hAnsi="Times New Roman"/>
          <w:sz w:val="24"/>
          <w:szCs w:val="24"/>
        </w:rPr>
        <w:t>a</w:t>
      </w:r>
      <w:r w:rsidR="001D72B9" w:rsidRPr="008E6C25">
        <w:rPr>
          <w:rFonts w:ascii="Times New Roman" w:hAnsi="Times New Roman"/>
          <w:sz w:val="24"/>
          <w:szCs w:val="24"/>
        </w:rPr>
        <w:t>melyet követően az adatkezelést a</w:t>
      </w:r>
      <w:r w:rsidR="00A25B7F" w:rsidRPr="008E6C25">
        <w:rPr>
          <w:rFonts w:ascii="Times New Roman" w:hAnsi="Times New Roman"/>
          <w:sz w:val="24"/>
          <w:szCs w:val="24"/>
        </w:rPr>
        <w:t xml:space="preserve"> </w:t>
      </w:r>
      <w:r w:rsidR="00CF3BCB">
        <w:rPr>
          <w:rFonts w:ascii="Times New Roman" w:hAnsi="Times New Roman"/>
          <w:sz w:val="24"/>
          <w:szCs w:val="24"/>
        </w:rPr>
        <w:t>34</w:t>
      </w:r>
      <w:r w:rsidR="001D72B9" w:rsidRPr="008E6C25">
        <w:rPr>
          <w:rFonts w:ascii="Times New Roman" w:hAnsi="Times New Roman"/>
          <w:sz w:val="24"/>
          <w:szCs w:val="24"/>
        </w:rPr>
        <w:t>. pont</w:t>
      </w:r>
      <w:r w:rsidR="005E1821" w:rsidRPr="008E6C25">
        <w:rPr>
          <w:rFonts w:ascii="Times New Roman" w:hAnsi="Times New Roman"/>
          <w:sz w:val="24"/>
          <w:szCs w:val="24"/>
        </w:rPr>
        <w:t xml:space="preserve"> </w:t>
      </w:r>
      <w:r w:rsidR="001D72B9" w:rsidRPr="008E6C25">
        <w:rPr>
          <w:rFonts w:ascii="Times New Roman" w:hAnsi="Times New Roman"/>
          <w:sz w:val="24"/>
          <w:szCs w:val="24"/>
        </w:rPr>
        <w:t>szerint kell</w:t>
      </w:r>
      <w:r w:rsidR="001D72B9" w:rsidRPr="00FA4228">
        <w:rPr>
          <w:rFonts w:ascii="Times New Roman" w:hAnsi="Times New Roman"/>
          <w:sz w:val="24"/>
          <w:szCs w:val="24"/>
        </w:rPr>
        <w:t xml:space="preserve"> elrendelni.  </w:t>
      </w:r>
    </w:p>
    <w:p w14:paraId="4D2D639D" w14:textId="3ED6BDD3" w:rsidR="001D72B9" w:rsidRPr="00B3014B" w:rsidRDefault="00291316" w:rsidP="0068359D">
      <w:pPr>
        <w:jc w:val="both"/>
        <w:rPr>
          <w:rFonts w:ascii="Times New Roman" w:hAnsi="Times New Roman"/>
          <w:sz w:val="24"/>
          <w:szCs w:val="24"/>
        </w:rPr>
      </w:pPr>
      <w:r w:rsidRPr="00436F87">
        <w:rPr>
          <w:rFonts w:ascii="Times New Roman" w:hAnsi="Times New Roman"/>
          <w:sz w:val="24"/>
          <w:szCs w:val="24"/>
        </w:rPr>
        <w:t>42</w:t>
      </w:r>
      <w:r w:rsidR="001D72B9" w:rsidRPr="00436F87">
        <w:rPr>
          <w:rFonts w:ascii="Times New Roman" w:hAnsi="Times New Roman"/>
          <w:sz w:val="24"/>
          <w:szCs w:val="24"/>
        </w:rPr>
        <w:t>. A</w:t>
      </w:r>
      <w:r w:rsidR="00120231" w:rsidRPr="00436F87">
        <w:rPr>
          <w:rFonts w:ascii="Times New Roman" w:hAnsi="Times New Roman"/>
          <w:sz w:val="24"/>
          <w:szCs w:val="24"/>
        </w:rPr>
        <w:t>z érintett</w:t>
      </w:r>
      <w:r w:rsidR="001D72B9" w:rsidRPr="00436F87">
        <w:rPr>
          <w:rFonts w:ascii="Times New Roman" w:hAnsi="Times New Roman"/>
          <w:sz w:val="24"/>
          <w:szCs w:val="24"/>
        </w:rPr>
        <w:t xml:space="preserve"> hozzájárulás</w:t>
      </w:r>
      <w:r w:rsidR="00120231" w:rsidRPr="00436F87">
        <w:rPr>
          <w:rFonts w:ascii="Times New Roman" w:hAnsi="Times New Roman"/>
          <w:sz w:val="24"/>
          <w:szCs w:val="24"/>
        </w:rPr>
        <w:t>án alapuló adatkezelés esetén</w:t>
      </w:r>
      <w:r w:rsidR="001D72B9" w:rsidRPr="00436F87">
        <w:rPr>
          <w:rFonts w:ascii="Times New Roman" w:hAnsi="Times New Roman"/>
          <w:sz w:val="24"/>
          <w:szCs w:val="24"/>
        </w:rPr>
        <w:t xml:space="preserve"> </w:t>
      </w:r>
      <w:r w:rsidR="00DF55C4" w:rsidRPr="00436F87">
        <w:rPr>
          <w:rFonts w:ascii="Times New Roman" w:hAnsi="Times New Roman"/>
          <w:sz w:val="24"/>
          <w:szCs w:val="24"/>
        </w:rPr>
        <w:t xml:space="preserve">– </w:t>
      </w:r>
      <w:r w:rsidR="001D72B9" w:rsidRPr="00436F87">
        <w:rPr>
          <w:rFonts w:ascii="Times New Roman" w:hAnsi="Times New Roman"/>
          <w:sz w:val="24"/>
          <w:szCs w:val="24"/>
        </w:rPr>
        <w:t xml:space="preserve">későbbi igazolhatósága érdekében </w:t>
      </w:r>
      <w:r w:rsidR="00DF55C4" w:rsidRPr="00436F87">
        <w:rPr>
          <w:rFonts w:ascii="Times New Roman" w:hAnsi="Times New Roman"/>
          <w:sz w:val="24"/>
          <w:szCs w:val="24"/>
        </w:rPr>
        <w:t xml:space="preserve">– </w:t>
      </w:r>
      <w:r w:rsidR="00120231" w:rsidRPr="00436F87">
        <w:rPr>
          <w:rFonts w:ascii="Times New Roman" w:hAnsi="Times New Roman"/>
          <w:sz w:val="24"/>
          <w:szCs w:val="24"/>
        </w:rPr>
        <w:t xml:space="preserve">a hozzájárulást </w:t>
      </w:r>
      <w:r w:rsidR="001D72B9" w:rsidRPr="00436F87">
        <w:rPr>
          <w:rFonts w:ascii="Times New Roman" w:hAnsi="Times New Roman"/>
          <w:sz w:val="24"/>
          <w:szCs w:val="24"/>
        </w:rPr>
        <w:t>különleges adatnak nem minősülő személyes adatok e</w:t>
      </w:r>
      <w:r w:rsidR="005F77A4" w:rsidRPr="00436F87">
        <w:rPr>
          <w:rFonts w:ascii="Times New Roman" w:hAnsi="Times New Roman"/>
          <w:sz w:val="24"/>
          <w:szCs w:val="24"/>
        </w:rPr>
        <w:t xml:space="preserve">setén is írásban kell rögzíteni, </w:t>
      </w:r>
      <w:r w:rsidR="005F77A4" w:rsidRPr="00AF7A3A">
        <w:rPr>
          <w:rFonts w:ascii="Times New Roman" w:hAnsi="Times New Roman"/>
          <w:sz w:val="24"/>
          <w:szCs w:val="24"/>
        </w:rPr>
        <w:t>kivéve a 1</w:t>
      </w:r>
      <w:r w:rsidR="00436F87" w:rsidRPr="00AF7A3A">
        <w:rPr>
          <w:rFonts w:ascii="Times New Roman" w:hAnsi="Times New Roman"/>
          <w:sz w:val="24"/>
          <w:szCs w:val="24"/>
        </w:rPr>
        <w:t>06</w:t>
      </w:r>
      <w:r w:rsidR="005F77A4" w:rsidRPr="00AF7A3A">
        <w:rPr>
          <w:rFonts w:ascii="Times New Roman" w:hAnsi="Times New Roman"/>
          <w:sz w:val="24"/>
          <w:szCs w:val="24"/>
        </w:rPr>
        <w:t>. pontban foglalt esetben.</w:t>
      </w:r>
      <w:r w:rsidR="005F77A4" w:rsidRPr="00B3014B">
        <w:rPr>
          <w:rFonts w:ascii="Times New Roman" w:hAnsi="Times New Roman"/>
          <w:sz w:val="24"/>
          <w:szCs w:val="24"/>
        </w:rPr>
        <w:t xml:space="preserve">  </w:t>
      </w:r>
    </w:p>
    <w:p w14:paraId="61534E0F" w14:textId="3CE5572E" w:rsidR="001D72B9" w:rsidRPr="00FA4228" w:rsidRDefault="00291316" w:rsidP="0068359D">
      <w:pPr>
        <w:jc w:val="both"/>
        <w:rPr>
          <w:rFonts w:ascii="Times New Roman" w:hAnsi="Times New Roman"/>
          <w:sz w:val="24"/>
          <w:szCs w:val="24"/>
        </w:rPr>
      </w:pPr>
      <w:r>
        <w:rPr>
          <w:rFonts w:ascii="Times New Roman" w:hAnsi="Times New Roman"/>
          <w:sz w:val="24"/>
          <w:szCs w:val="24"/>
        </w:rPr>
        <w:t>43</w:t>
      </w:r>
      <w:r w:rsidR="001D72B9" w:rsidRPr="00FA4228">
        <w:rPr>
          <w:rFonts w:ascii="Times New Roman" w:hAnsi="Times New Roman"/>
          <w:sz w:val="24"/>
          <w:szCs w:val="24"/>
        </w:rPr>
        <w:t>. Az érintettet az adatkezeléshez történő hozzájárulásának beszerzése előtt tájékoztatni kell arról, hogy</w:t>
      </w:r>
    </w:p>
    <w:p w14:paraId="53E66EFD" w14:textId="77777777" w:rsidR="001D72B9" w:rsidRPr="00FA4228" w:rsidRDefault="001D72B9" w:rsidP="0068359D">
      <w:pPr>
        <w:jc w:val="both"/>
        <w:rPr>
          <w:rFonts w:ascii="Times New Roman" w:hAnsi="Times New Roman"/>
          <w:sz w:val="24"/>
          <w:szCs w:val="24"/>
        </w:rPr>
      </w:pPr>
      <w:proofErr w:type="gramStart"/>
      <w:r w:rsidRPr="00FA4228">
        <w:rPr>
          <w:rFonts w:ascii="Times New Roman" w:hAnsi="Times New Roman"/>
          <w:sz w:val="24"/>
          <w:szCs w:val="24"/>
        </w:rPr>
        <w:lastRenderedPageBreak/>
        <w:t>a</w:t>
      </w:r>
      <w:proofErr w:type="gramEnd"/>
      <w:r w:rsidRPr="00FA4228">
        <w:rPr>
          <w:rFonts w:ascii="Times New Roman" w:hAnsi="Times New Roman"/>
          <w:sz w:val="24"/>
          <w:szCs w:val="24"/>
        </w:rPr>
        <w:t>) milyen adatait, milyen célból, mennyi ideig kívánja kezelni az adatkezelő hivatásos katasztrófavédelmi szerv;</w:t>
      </w:r>
    </w:p>
    <w:p w14:paraId="4A3CBC12" w14:textId="77777777" w:rsidR="001D72B9" w:rsidRPr="00FA4228" w:rsidRDefault="001D72B9" w:rsidP="0068359D">
      <w:pPr>
        <w:jc w:val="both"/>
        <w:rPr>
          <w:rFonts w:ascii="Times New Roman" w:hAnsi="Times New Roman"/>
          <w:sz w:val="24"/>
          <w:szCs w:val="24"/>
        </w:rPr>
      </w:pPr>
      <w:r w:rsidRPr="00FA4228">
        <w:rPr>
          <w:rFonts w:ascii="Times New Roman" w:hAnsi="Times New Roman"/>
          <w:sz w:val="24"/>
          <w:szCs w:val="24"/>
        </w:rPr>
        <w:t>b) mely hivatásos katasztrófavédelmi szerv és hol végzi az adatkezelést, illetve adatfeldolgozó igénybevétele esetén mely adatfeldolgozó és hol végzi az adatfeldolgozást;</w:t>
      </w:r>
    </w:p>
    <w:p w14:paraId="1707E86A" w14:textId="77777777" w:rsidR="001D72B9" w:rsidRPr="00FA4228" w:rsidRDefault="001D72B9" w:rsidP="0068359D">
      <w:pPr>
        <w:jc w:val="both"/>
        <w:rPr>
          <w:rFonts w:ascii="Times New Roman" w:hAnsi="Times New Roman"/>
          <w:sz w:val="24"/>
          <w:szCs w:val="24"/>
        </w:rPr>
      </w:pPr>
      <w:r w:rsidRPr="00FA4228">
        <w:rPr>
          <w:rFonts w:ascii="Times New Roman" w:hAnsi="Times New Roman"/>
          <w:sz w:val="24"/>
          <w:szCs w:val="24"/>
        </w:rPr>
        <w:t>c) az adatok továbbítására milyen célból és mely szervek részére kerülhet sor;</w:t>
      </w:r>
    </w:p>
    <w:p w14:paraId="256BF73D" w14:textId="1691C6AA" w:rsidR="001D72B9" w:rsidRPr="00FA4228" w:rsidRDefault="001D72B9" w:rsidP="0068359D">
      <w:pPr>
        <w:jc w:val="both"/>
        <w:rPr>
          <w:rFonts w:ascii="Times New Roman" w:hAnsi="Times New Roman"/>
          <w:sz w:val="24"/>
          <w:szCs w:val="24"/>
        </w:rPr>
      </w:pPr>
      <w:r w:rsidRPr="00FA4228">
        <w:rPr>
          <w:rFonts w:ascii="Times New Roman" w:hAnsi="Times New Roman"/>
          <w:sz w:val="24"/>
          <w:szCs w:val="24"/>
        </w:rPr>
        <w:t>d) az érintett az adatkezeléssel kapcsolatban milyen jogokkal rendelkezik (előzetes tájékozódáshoz, hozzáféréshez, helyesbítéshez, az adatkezelés korlátozásához, törléshez</w:t>
      </w:r>
      <w:r w:rsidR="00000106" w:rsidRPr="00FA4228">
        <w:rPr>
          <w:rFonts w:ascii="Times New Roman" w:hAnsi="Times New Roman"/>
          <w:sz w:val="24"/>
          <w:szCs w:val="24"/>
        </w:rPr>
        <w:t>, adathordozhatósághoz</w:t>
      </w:r>
      <w:r w:rsidRPr="00FA4228">
        <w:rPr>
          <w:rFonts w:ascii="Times New Roman" w:hAnsi="Times New Roman"/>
          <w:sz w:val="24"/>
          <w:szCs w:val="24"/>
        </w:rPr>
        <w:t xml:space="preserve"> való jog) és azokat milyen módon érvényesítheti;</w:t>
      </w:r>
    </w:p>
    <w:p w14:paraId="495A2DCD" w14:textId="731ADBEF" w:rsidR="00000106" w:rsidRPr="00FA4228" w:rsidRDefault="006E0E83" w:rsidP="0068359D">
      <w:pPr>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xml:space="preserve">) </w:t>
      </w:r>
      <w:r w:rsidR="00000106" w:rsidRPr="00FA4228">
        <w:rPr>
          <w:rFonts w:ascii="Times New Roman" w:hAnsi="Times New Roman"/>
          <w:sz w:val="24"/>
          <w:szCs w:val="24"/>
        </w:rPr>
        <w:t>az adatok esetleges automatizált döntéshozatal céljából való felhasználásáról;</w:t>
      </w:r>
    </w:p>
    <w:p w14:paraId="5F5E034C" w14:textId="38AF1DC5" w:rsidR="00000106" w:rsidRPr="00FA4228" w:rsidRDefault="006E0E83" w:rsidP="0068359D">
      <w:pPr>
        <w:jc w:val="both"/>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 xml:space="preserve">) </w:t>
      </w:r>
      <w:r w:rsidR="00000106" w:rsidRPr="00FA4228">
        <w:rPr>
          <w:rFonts w:ascii="Times New Roman" w:hAnsi="Times New Roman"/>
          <w:sz w:val="24"/>
          <w:szCs w:val="24"/>
        </w:rPr>
        <w:t>a hozzájárulás bármely időpontban történő visszavonásának jogáról</w:t>
      </w:r>
      <w:r w:rsidR="001D592D" w:rsidRPr="00FA4228">
        <w:rPr>
          <w:rFonts w:ascii="Times New Roman" w:hAnsi="Times New Roman"/>
          <w:sz w:val="24"/>
          <w:szCs w:val="24"/>
        </w:rPr>
        <w:t xml:space="preserve"> és arról, hogy a hozzájárulás visszavonása nem érinti a visszavonást megelőző adatkezelés jogszerűségét</w:t>
      </w:r>
      <w:r w:rsidR="00000106" w:rsidRPr="00FA4228">
        <w:rPr>
          <w:rFonts w:ascii="Times New Roman" w:hAnsi="Times New Roman"/>
          <w:sz w:val="24"/>
          <w:szCs w:val="24"/>
        </w:rPr>
        <w:t>;</w:t>
      </w:r>
    </w:p>
    <w:p w14:paraId="4503FD12" w14:textId="41979B65" w:rsidR="001D592D" w:rsidRPr="00FA4228" w:rsidRDefault="006E0E83" w:rsidP="0068359D">
      <w:pPr>
        <w:jc w:val="both"/>
        <w:rPr>
          <w:rFonts w:ascii="Times New Roman" w:hAnsi="Times New Roman"/>
          <w:sz w:val="24"/>
          <w:szCs w:val="24"/>
        </w:rPr>
      </w:pPr>
      <w:proofErr w:type="gramStart"/>
      <w:r>
        <w:rPr>
          <w:rFonts w:ascii="Times New Roman" w:hAnsi="Times New Roman"/>
          <w:sz w:val="24"/>
          <w:szCs w:val="24"/>
        </w:rPr>
        <w:t>g</w:t>
      </w:r>
      <w:proofErr w:type="gramEnd"/>
      <w:r>
        <w:rPr>
          <w:rFonts w:ascii="Times New Roman" w:hAnsi="Times New Roman"/>
          <w:sz w:val="24"/>
          <w:szCs w:val="24"/>
        </w:rPr>
        <w:t xml:space="preserve">) </w:t>
      </w:r>
      <w:r w:rsidR="001D592D" w:rsidRPr="00FA4228">
        <w:rPr>
          <w:rFonts w:ascii="Times New Roman" w:hAnsi="Times New Roman"/>
          <w:sz w:val="24"/>
          <w:szCs w:val="24"/>
        </w:rPr>
        <w:t>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39F892A3" w14:textId="0C671AA0" w:rsidR="001D72B9" w:rsidRPr="00FA4228" w:rsidRDefault="006E0E83" w:rsidP="00CF7446">
      <w:pPr>
        <w:jc w:val="both"/>
        <w:rPr>
          <w:rFonts w:ascii="Times New Roman" w:hAnsi="Times New Roman"/>
          <w:sz w:val="24"/>
          <w:szCs w:val="24"/>
        </w:rPr>
      </w:pPr>
      <w:proofErr w:type="gramStart"/>
      <w:r>
        <w:rPr>
          <w:rFonts w:ascii="Times New Roman" w:hAnsi="Times New Roman"/>
          <w:sz w:val="24"/>
          <w:szCs w:val="24"/>
        </w:rPr>
        <w:t>h</w:t>
      </w:r>
      <w:proofErr w:type="gramEnd"/>
      <w:r w:rsidR="001D72B9" w:rsidRPr="00FA4228">
        <w:rPr>
          <w:rFonts w:ascii="Times New Roman" w:hAnsi="Times New Roman"/>
          <w:sz w:val="24"/>
          <w:szCs w:val="24"/>
        </w:rPr>
        <w:t>) az adatvédelmi tisztviselő elérhetőségéről;</w:t>
      </w:r>
    </w:p>
    <w:p w14:paraId="101E48E4" w14:textId="746FF17E" w:rsidR="001D72B9" w:rsidRPr="00FA4228" w:rsidRDefault="006E0E83" w:rsidP="00CF7446">
      <w:pPr>
        <w:jc w:val="both"/>
        <w:rPr>
          <w:rFonts w:ascii="Times New Roman" w:hAnsi="Times New Roman"/>
          <w:sz w:val="24"/>
          <w:szCs w:val="24"/>
        </w:rPr>
      </w:pPr>
      <w:r>
        <w:rPr>
          <w:rFonts w:ascii="Times New Roman" w:hAnsi="Times New Roman"/>
          <w:sz w:val="24"/>
          <w:szCs w:val="24"/>
        </w:rPr>
        <w:t>i</w:t>
      </w:r>
      <w:r w:rsidR="001D72B9" w:rsidRPr="00FA4228">
        <w:rPr>
          <w:rFonts w:ascii="Times New Roman" w:hAnsi="Times New Roman"/>
          <w:sz w:val="24"/>
          <w:szCs w:val="24"/>
        </w:rPr>
        <w:t>) milyen jogorvoslati lehetőséggel rendelkezik (</w:t>
      </w:r>
      <w:proofErr w:type="spellStart"/>
      <w:r w:rsidR="001D72B9" w:rsidRPr="00FA4228">
        <w:rPr>
          <w:rFonts w:ascii="Times New Roman" w:hAnsi="Times New Roman"/>
          <w:sz w:val="24"/>
          <w:szCs w:val="24"/>
        </w:rPr>
        <w:t>NAIH-hoz</w:t>
      </w:r>
      <w:proofErr w:type="spellEnd"/>
      <w:r w:rsidR="001D72B9" w:rsidRPr="00FA4228">
        <w:rPr>
          <w:rFonts w:ascii="Times New Roman" w:hAnsi="Times New Roman"/>
          <w:sz w:val="24"/>
          <w:szCs w:val="24"/>
        </w:rPr>
        <w:t xml:space="preserve"> fordulás, bírósági jogérvényesítés útja).</w:t>
      </w:r>
    </w:p>
    <w:p w14:paraId="74DF05DA" w14:textId="6AE23B7A" w:rsidR="001D72B9" w:rsidRPr="00FA4228" w:rsidRDefault="00291316" w:rsidP="00CF7446">
      <w:pPr>
        <w:jc w:val="both"/>
        <w:rPr>
          <w:rFonts w:ascii="Times New Roman" w:hAnsi="Times New Roman"/>
          <w:sz w:val="24"/>
          <w:szCs w:val="24"/>
        </w:rPr>
      </w:pPr>
      <w:r>
        <w:rPr>
          <w:rFonts w:ascii="Times New Roman" w:hAnsi="Times New Roman"/>
          <w:sz w:val="24"/>
          <w:szCs w:val="24"/>
        </w:rPr>
        <w:t>44</w:t>
      </w:r>
      <w:r w:rsidR="001D72B9" w:rsidRPr="00FA4228">
        <w:rPr>
          <w:rFonts w:ascii="Times New Roman" w:hAnsi="Times New Roman"/>
          <w:sz w:val="24"/>
          <w:szCs w:val="24"/>
        </w:rPr>
        <w:t>. Az érintettek tájékoztatása az adatkezelést végző szervezeti elem kötelezettsége.</w:t>
      </w:r>
    </w:p>
    <w:p w14:paraId="2AF070C9" w14:textId="0E8036E6" w:rsidR="001D72B9" w:rsidRPr="00FA4228" w:rsidRDefault="00291316" w:rsidP="00CF7446">
      <w:pPr>
        <w:jc w:val="both"/>
        <w:rPr>
          <w:rFonts w:ascii="Times New Roman" w:hAnsi="Times New Roman"/>
          <w:sz w:val="24"/>
          <w:szCs w:val="24"/>
        </w:rPr>
      </w:pPr>
      <w:r>
        <w:rPr>
          <w:rFonts w:ascii="Times New Roman" w:hAnsi="Times New Roman"/>
          <w:sz w:val="24"/>
          <w:szCs w:val="24"/>
        </w:rPr>
        <w:t>45</w:t>
      </w:r>
      <w:r w:rsidR="001D72B9" w:rsidRPr="00FA4228">
        <w:rPr>
          <w:rFonts w:ascii="Times New Roman" w:hAnsi="Times New Roman"/>
          <w:sz w:val="24"/>
          <w:szCs w:val="24"/>
        </w:rPr>
        <w:t>.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14:paraId="65239AC5" w14:textId="501DE973" w:rsidR="001D72B9" w:rsidRPr="00FA4228" w:rsidRDefault="00291316" w:rsidP="00CF7446">
      <w:pPr>
        <w:jc w:val="both"/>
        <w:rPr>
          <w:rFonts w:ascii="Times New Roman" w:hAnsi="Times New Roman"/>
          <w:sz w:val="24"/>
          <w:szCs w:val="24"/>
        </w:rPr>
      </w:pPr>
      <w:r>
        <w:rPr>
          <w:rFonts w:ascii="Times New Roman" w:hAnsi="Times New Roman"/>
          <w:sz w:val="24"/>
          <w:szCs w:val="24"/>
        </w:rPr>
        <w:t>46</w:t>
      </w:r>
      <w:r w:rsidR="001D72B9" w:rsidRPr="00FA4228">
        <w:rPr>
          <w:rFonts w:ascii="Times New Roman" w:hAnsi="Times New Roman"/>
          <w:sz w:val="24"/>
          <w:szCs w:val="24"/>
        </w:rPr>
        <w:t>.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14:paraId="5EECCA29" w14:textId="3F01B8F6" w:rsidR="001D72B9" w:rsidRPr="00FA4228" w:rsidRDefault="00291316" w:rsidP="00CF7446">
      <w:pPr>
        <w:jc w:val="both"/>
        <w:rPr>
          <w:rFonts w:ascii="Times New Roman" w:hAnsi="Times New Roman"/>
          <w:sz w:val="24"/>
          <w:szCs w:val="24"/>
        </w:rPr>
      </w:pPr>
      <w:r>
        <w:rPr>
          <w:rFonts w:ascii="Times New Roman" w:hAnsi="Times New Roman"/>
          <w:sz w:val="24"/>
          <w:szCs w:val="24"/>
        </w:rPr>
        <w:t>47</w:t>
      </w:r>
      <w:r w:rsidR="001D72B9" w:rsidRPr="00FA4228">
        <w:rPr>
          <w:rFonts w:ascii="Times New Roman" w:hAnsi="Times New Roman"/>
          <w:sz w:val="24"/>
          <w:szCs w:val="24"/>
        </w:rPr>
        <w:t>. Egy adatállományhoz több adatkezelési cél is kapcsolódhat, azonban minden egyes célhoz rendelkezésre kell állnia a szükséges jogalapnak.</w:t>
      </w:r>
    </w:p>
    <w:p w14:paraId="3D1481C7" w14:textId="40217D99" w:rsidR="001D72B9" w:rsidRPr="00FA4228" w:rsidRDefault="001D72B9" w:rsidP="00BA3836">
      <w:pPr>
        <w:jc w:val="center"/>
        <w:rPr>
          <w:rFonts w:ascii="Times New Roman" w:hAnsi="Times New Roman"/>
          <w:b/>
          <w:sz w:val="24"/>
          <w:szCs w:val="24"/>
        </w:rPr>
      </w:pPr>
      <w:r w:rsidRPr="00FA4228">
        <w:rPr>
          <w:rFonts w:ascii="Times New Roman" w:hAnsi="Times New Roman"/>
          <w:b/>
          <w:sz w:val="24"/>
          <w:szCs w:val="24"/>
        </w:rPr>
        <w:t>1</w:t>
      </w:r>
      <w:r w:rsidR="00CF3BCB">
        <w:rPr>
          <w:rFonts w:ascii="Times New Roman" w:hAnsi="Times New Roman"/>
          <w:b/>
          <w:sz w:val="24"/>
          <w:szCs w:val="24"/>
        </w:rPr>
        <w:t>1</w:t>
      </w:r>
      <w:r w:rsidRPr="00FA4228">
        <w:rPr>
          <w:rFonts w:ascii="Times New Roman" w:hAnsi="Times New Roman"/>
          <w:b/>
          <w:sz w:val="24"/>
          <w:szCs w:val="24"/>
        </w:rPr>
        <w:t>. Adatvédelmi incidensek nyilvántartása</w:t>
      </w:r>
    </w:p>
    <w:p w14:paraId="56C384EF" w14:textId="1DCFEA2F" w:rsidR="001D72B9" w:rsidRPr="00FA4228" w:rsidRDefault="00291316" w:rsidP="00BA3836">
      <w:pPr>
        <w:jc w:val="both"/>
        <w:rPr>
          <w:rFonts w:ascii="Times New Roman" w:hAnsi="Times New Roman"/>
          <w:sz w:val="24"/>
          <w:szCs w:val="24"/>
        </w:rPr>
      </w:pPr>
      <w:r>
        <w:rPr>
          <w:rFonts w:ascii="Times New Roman" w:hAnsi="Times New Roman"/>
          <w:sz w:val="24"/>
          <w:szCs w:val="24"/>
        </w:rPr>
        <w:t>48</w:t>
      </w:r>
      <w:r w:rsidR="001D72B9" w:rsidRPr="00FA4228">
        <w:rPr>
          <w:rFonts w:ascii="Times New Roman" w:hAnsi="Times New Roman"/>
          <w:sz w:val="24"/>
          <w:szCs w:val="24"/>
        </w:rPr>
        <w:t xml:space="preserve">. Aki a tevékenységének ellátása során a hivatásos katasztrófavédelmi szerv által végzett adatkezeléssel kapcsolatban adatvédelmi incidens </w:t>
      </w:r>
      <w:r w:rsidR="006613AC">
        <w:rPr>
          <w:rFonts w:ascii="Times New Roman" w:hAnsi="Times New Roman"/>
          <w:sz w:val="24"/>
          <w:szCs w:val="24"/>
        </w:rPr>
        <w:t xml:space="preserve">gyanúját </w:t>
      </w:r>
      <w:r w:rsidR="001D72B9" w:rsidRPr="00FA4228">
        <w:rPr>
          <w:rFonts w:ascii="Times New Roman" w:hAnsi="Times New Roman"/>
          <w:sz w:val="24"/>
          <w:szCs w:val="24"/>
        </w:rPr>
        <w:t xml:space="preserve">észleli, köteles azt a szolgálati út betartásával </w:t>
      </w:r>
      <w:r w:rsidR="008647D1" w:rsidRPr="00FA4228">
        <w:rPr>
          <w:rFonts w:ascii="Times New Roman" w:hAnsi="Times New Roman"/>
          <w:sz w:val="24"/>
          <w:szCs w:val="24"/>
        </w:rPr>
        <w:t xml:space="preserve">a vonatkozó belső szabályozó szerint </w:t>
      </w:r>
      <w:r w:rsidR="006A63F2" w:rsidRPr="00FA4228">
        <w:rPr>
          <w:rFonts w:ascii="Times New Roman" w:hAnsi="Times New Roman"/>
          <w:sz w:val="24"/>
          <w:szCs w:val="24"/>
        </w:rPr>
        <w:t xml:space="preserve">haladéktalanul </w:t>
      </w:r>
      <w:r w:rsidR="001D72B9" w:rsidRPr="00FA4228">
        <w:rPr>
          <w:rFonts w:ascii="Times New Roman" w:hAnsi="Times New Roman"/>
          <w:sz w:val="24"/>
          <w:szCs w:val="24"/>
        </w:rPr>
        <w:t>jelezni a hivatásos katasztrófavédelmi szerv adatvédelmi tisztviselőjének.</w:t>
      </w:r>
    </w:p>
    <w:p w14:paraId="25CFB644" w14:textId="5FD2D840" w:rsidR="001D72B9" w:rsidRPr="00FA4228" w:rsidRDefault="00291316" w:rsidP="00BA3836">
      <w:pPr>
        <w:jc w:val="both"/>
        <w:rPr>
          <w:rFonts w:ascii="Times New Roman" w:hAnsi="Times New Roman"/>
          <w:sz w:val="24"/>
          <w:szCs w:val="24"/>
        </w:rPr>
      </w:pPr>
      <w:r>
        <w:rPr>
          <w:rFonts w:ascii="Times New Roman" w:hAnsi="Times New Roman"/>
          <w:sz w:val="24"/>
          <w:szCs w:val="24"/>
        </w:rPr>
        <w:t>49</w:t>
      </w:r>
      <w:r w:rsidR="001D72B9" w:rsidRPr="00FA4228">
        <w:rPr>
          <w:rFonts w:ascii="Times New Roman" w:hAnsi="Times New Roman"/>
          <w:sz w:val="24"/>
          <w:szCs w:val="24"/>
        </w:rPr>
        <w:t xml:space="preserve">. Aki a munkáltató által végzett adatkezelés kapcsán saját személyes adatai tekintetében adatvédelmi incidens </w:t>
      </w:r>
      <w:r w:rsidR="006613AC">
        <w:rPr>
          <w:rFonts w:ascii="Times New Roman" w:hAnsi="Times New Roman"/>
          <w:sz w:val="24"/>
          <w:szCs w:val="24"/>
        </w:rPr>
        <w:t xml:space="preserve">gyanúját </w:t>
      </w:r>
      <w:r w:rsidR="001D72B9" w:rsidRPr="00FA4228">
        <w:rPr>
          <w:rFonts w:ascii="Times New Roman" w:hAnsi="Times New Roman"/>
          <w:sz w:val="24"/>
          <w:szCs w:val="24"/>
        </w:rPr>
        <w:t>észleli, jogosult azt közvetlenül jelezni a BM OKF adatvédelmi tisztviselőjének.</w:t>
      </w:r>
    </w:p>
    <w:p w14:paraId="2C9028B2" w14:textId="6B209A44" w:rsidR="001D72B9" w:rsidRPr="00FA4228" w:rsidRDefault="001D72B9" w:rsidP="00BA3836">
      <w:pPr>
        <w:jc w:val="both"/>
        <w:rPr>
          <w:rFonts w:ascii="Times New Roman" w:hAnsi="Times New Roman"/>
          <w:sz w:val="24"/>
          <w:szCs w:val="24"/>
        </w:rPr>
      </w:pPr>
      <w:r w:rsidRPr="001F3265">
        <w:rPr>
          <w:rFonts w:ascii="Times New Roman" w:hAnsi="Times New Roman"/>
          <w:sz w:val="24"/>
          <w:szCs w:val="24"/>
        </w:rPr>
        <w:lastRenderedPageBreak/>
        <w:t>5</w:t>
      </w:r>
      <w:r w:rsidR="00291316">
        <w:rPr>
          <w:rFonts w:ascii="Times New Roman" w:hAnsi="Times New Roman"/>
          <w:sz w:val="24"/>
          <w:szCs w:val="24"/>
        </w:rPr>
        <w:t>0</w:t>
      </w:r>
      <w:r w:rsidRPr="001F3265">
        <w:rPr>
          <w:rFonts w:ascii="Times New Roman" w:hAnsi="Times New Roman"/>
          <w:sz w:val="24"/>
          <w:szCs w:val="24"/>
        </w:rPr>
        <w:t>. Az adatvédelmi tisztviselő a</w:t>
      </w:r>
      <w:r w:rsidR="009534E6" w:rsidRPr="001F3265">
        <w:rPr>
          <w:rFonts w:ascii="Times New Roman" w:hAnsi="Times New Roman"/>
          <w:sz w:val="24"/>
          <w:szCs w:val="24"/>
        </w:rPr>
        <w:t>z</w:t>
      </w:r>
      <w:r w:rsidRPr="001F3265">
        <w:rPr>
          <w:rFonts w:ascii="Times New Roman" w:hAnsi="Times New Roman"/>
          <w:sz w:val="24"/>
          <w:szCs w:val="24"/>
        </w:rPr>
        <w:t xml:space="preserve"> </w:t>
      </w:r>
      <w:r w:rsidR="00CF3BCB">
        <w:rPr>
          <w:rFonts w:ascii="Times New Roman" w:hAnsi="Times New Roman"/>
          <w:sz w:val="24"/>
          <w:szCs w:val="24"/>
        </w:rPr>
        <w:t>49</w:t>
      </w:r>
      <w:r w:rsidR="00DF55C4" w:rsidRPr="001F3265">
        <w:rPr>
          <w:rFonts w:ascii="Times New Roman" w:hAnsi="Times New Roman"/>
          <w:sz w:val="24"/>
          <w:szCs w:val="24"/>
        </w:rPr>
        <w:t>–</w:t>
      </w:r>
      <w:r w:rsidRPr="001F3265">
        <w:rPr>
          <w:rFonts w:ascii="Times New Roman" w:hAnsi="Times New Roman"/>
          <w:sz w:val="24"/>
          <w:szCs w:val="24"/>
        </w:rPr>
        <w:t>5</w:t>
      </w:r>
      <w:r w:rsidR="00CF3BCB">
        <w:rPr>
          <w:rFonts w:ascii="Times New Roman" w:hAnsi="Times New Roman"/>
          <w:sz w:val="24"/>
          <w:szCs w:val="24"/>
        </w:rPr>
        <w:t>0</w:t>
      </w:r>
      <w:r w:rsidRPr="001F3265">
        <w:rPr>
          <w:rFonts w:ascii="Times New Roman" w:hAnsi="Times New Roman"/>
          <w:sz w:val="24"/>
          <w:szCs w:val="24"/>
        </w:rPr>
        <w:t>. pont alapján neki bejelentett és a saját hatáskörben</w:t>
      </w:r>
      <w:r w:rsidRPr="00FA4228">
        <w:rPr>
          <w:rFonts w:ascii="Times New Roman" w:hAnsi="Times New Roman"/>
          <w:sz w:val="24"/>
          <w:szCs w:val="24"/>
        </w:rPr>
        <w:t xml:space="preserve">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3175EDE9" w14:textId="5CCB05D5" w:rsidR="0038571C" w:rsidRPr="00FA4228" w:rsidRDefault="00455112" w:rsidP="00BA3836">
      <w:pPr>
        <w:jc w:val="both"/>
        <w:rPr>
          <w:rFonts w:ascii="Times New Roman" w:hAnsi="Times New Roman"/>
          <w:sz w:val="24"/>
          <w:szCs w:val="24"/>
        </w:rPr>
      </w:pPr>
      <w:r>
        <w:rPr>
          <w:rFonts w:ascii="Times New Roman" w:hAnsi="Times New Roman"/>
          <w:sz w:val="24"/>
          <w:szCs w:val="24"/>
        </w:rPr>
        <w:t>5</w:t>
      </w:r>
      <w:r w:rsidR="00291316">
        <w:rPr>
          <w:rFonts w:ascii="Times New Roman" w:hAnsi="Times New Roman"/>
          <w:sz w:val="24"/>
          <w:szCs w:val="24"/>
        </w:rPr>
        <w:t>1</w:t>
      </w:r>
      <w:r w:rsidR="001D72B9" w:rsidRPr="00FA4228">
        <w:rPr>
          <w:rFonts w:ascii="Times New Roman" w:hAnsi="Times New Roman"/>
          <w:sz w:val="24"/>
          <w:szCs w:val="24"/>
        </w:rPr>
        <w:t>. A bekövetkezett adatvédelmi incidensek tekintetében a következmények elhárítási és a hasonló esetek bekövetkezésének megelőzési módjára az adatvédelmi tisztviselő tesz javaslatot.</w:t>
      </w:r>
    </w:p>
    <w:p w14:paraId="4F9E3463" w14:textId="77777777" w:rsidR="001D72B9" w:rsidRPr="00FA4228" w:rsidRDefault="001D72B9" w:rsidP="00AC73DA">
      <w:pPr>
        <w:spacing w:after="0" w:line="240" w:lineRule="auto"/>
        <w:rPr>
          <w:rFonts w:ascii="Times New Roman" w:hAnsi="Times New Roman"/>
          <w:sz w:val="24"/>
          <w:szCs w:val="24"/>
        </w:rPr>
      </w:pPr>
    </w:p>
    <w:p w14:paraId="6DB4715F" w14:textId="73ABA234" w:rsidR="001D72B9" w:rsidRPr="00FA4228" w:rsidRDefault="001D72B9" w:rsidP="004C5383">
      <w:pPr>
        <w:jc w:val="center"/>
        <w:rPr>
          <w:rFonts w:ascii="Times New Roman" w:hAnsi="Times New Roman"/>
          <w:b/>
          <w:sz w:val="24"/>
          <w:szCs w:val="24"/>
        </w:rPr>
      </w:pPr>
      <w:r w:rsidRPr="00FA4228">
        <w:rPr>
          <w:rFonts w:ascii="Times New Roman" w:hAnsi="Times New Roman"/>
          <w:b/>
          <w:sz w:val="24"/>
          <w:szCs w:val="24"/>
        </w:rPr>
        <w:t>1</w:t>
      </w:r>
      <w:r w:rsidR="00CF3BCB">
        <w:rPr>
          <w:rFonts w:ascii="Times New Roman" w:hAnsi="Times New Roman"/>
          <w:b/>
          <w:sz w:val="24"/>
          <w:szCs w:val="24"/>
        </w:rPr>
        <w:t>2</w:t>
      </w:r>
      <w:r w:rsidRPr="00FA4228">
        <w:rPr>
          <w:rFonts w:ascii="Times New Roman" w:hAnsi="Times New Roman"/>
          <w:b/>
          <w:sz w:val="24"/>
          <w:szCs w:val="24"/>
        </w:rPr>
        <w:t>. A</w:t>
      </w:r>
      <w:r w:rsidR="0038571C" w:rsidRPr="00FA4228">
        <w:rPr>
          <w:rFonts w:ascii="Times New Roman" w:hAnsi="Times New Roman"/>
          <w:b/>
          <w:sz w:val="24"/>
          <w:szCs w:val="24"/>
        </w:rPr>
        <w:t>z</w:t>
      </w:r>
      <w:r w:rsidRPr="00FA4228">
        <w:rPr>
          <w:rFonts w:ascii="Times New Roman" w:hAnsi="Times New Roman"/>
          <w:b/>
          <w:sz w:val="24"/>
          <w:szCs w:val="24"/>
        </w:rPr>
        <w:t xml:space="preserve"> adatkezel</w:t>
      </w:r>
      <w:r w:rsidR="00410A58" w:rsidRPr="00FA4228">
        <w:rPr>
          <w:rFonts w:ascii="Times New Roman" w:hAnsi="Times New Roman"/>
          <w:b/>
          <w:sz w:val="24"/>
          <w:szCs w:val="24"/>
        </w:rPr>
        <w:t xml:space="preserve">ési </w:t>
      </w:r>
      <w:r w:rsidRPr="00FA4228">
        <w:rPr>
          <w:rFonts w:ascii="Times New Roman" w:hAnsi="Times New Roman"/>
          <w:b/>
          <w:sz w:val="24"/>
          <w:szCs w:val="24"/>
        </w:rPr>
        <w:t>tevékenységek nyilvántartása</w:t>
      </w:r>
      <w:r w:rsidR="00AF7B32" w:rsidRPr="00FA4228">
        <w:rPr>
          <w:rFonts w:ascii="Times New Roman" w:hAnsi="Times New Roman"/>
          <w:b/>
          <w:sz w:val="24"/>
          <w:szCs w:val="24"/>
        </w:rPr>
        <w:t xml:space="preserve"> </w:t>
      </w:r>
    </w:p>
    <w:p w14:paraId="3E6E2A52" w14:textId="6D3F057F" w:rsidR="001D72B9" w:rsidRPr="00FA4228" w:rsidRDefault="00291316" w:rsidP="0050255A">
      <w:pPr>
        <w:jc w:val="both"/>
        <w:rPr>
          <w:rFonts w:ascii="Times New Roman" w:hAnsi="Times New Roman"/>
          <w:sz w:val="24"/>
          <w:szCs w:val="24"/>
        </w:rPr>
      </w:pPr>
      <w:r>
        <w:rPr>
          <w:rFonts w:ascii="Times New Roman" w:hAnsi="Times New Roman"/>
          <w:sz w:val="24"/>
          <w:szCs w:val="24"/>
        </w:rPr>
        <w:t>52</w:t>
      </w:r>
      <w:r w:rsidR="001D72B9" w:rsidRPr="00FA4228">
        <w:rPr>
          <w:rFonts w:ascii="Times New Roman" w:hAnsi="Times New Roman"/>
          <w:sz w:val="24"/>
          <w:szCs w:val="24"/>
        </w:rPr>
        <w:t xml:space="preserve">. </w:t>
      </w:r>
      <w:proofErr w:type="gramStart"/>
      <w:r w:rsidR="00666BE8" w:rsidRPr="00FA4228">
        <w:rPr>
          <w:rFonts w:ascii="Times New Roman" w:hAnsi="Times New Roman"/>
          <w:sz w:val="24"/>
          <w:szCs w:val="24"/>
        </w:rPr>
        <w:t xml:space="preserve">Az </w:t>
      </w:r>
      <w:r w:rsidR="001D72B9" w:rsidRPr="00FA4228">
        <w:rPr>
          <w:rFonts w:ascii="Times New Roman" w:hAnsi="Times New Roman"/>
          <w:sz w:val="24"/>
          <w:szCs w:val="24"/>
        </w:rPr>
        <w:t>adatvédelmi tisztviselő legkésőbb az adatkezelés megkezdése előtt</w:t>
      </w:r>
      <w:r w:rsidR="00666BE8" w:rsidRPr="00FA4228">
        <w:rPr>
          <w:rFonts w:ascii="Times New Roman" w:hAnsi="Times New Roman"/>
          <w:sz w:val="24"/>
          <w:szCs w:val="24"/>
        </w:rPr>
        <w:t xml:space="preserve">i tizennegyedik napig köteles az adatkezelő hivatásos katasztrófavédelmi szerv </w:t>
      </w:r>
      <w:r w:rsidR="00410A58" w:rsidRPr="00FA4228">
        <w:rPr>
          <w:rFonts w:ascii="Times New Roman" w:hAnsi="Times New Roman"/>
          <w:sz w:val="24"/>
          <w:szCs w:val="24"/>
        </w:rPr>
        <w:t xml:space="preserve">felelősségébe tartozóan kezelt </w:t>
      </w:r>
      <w:r w:rsidR="001D72B9" w:rsidRPr="00FA4228">
        <w:rPr>
          <w:rFonts w:ascii="Times New Roman" w:hAnsi="Times New Roman"/>
          <w:sz w:val="24"/>
          <w:szCs w:val="24"/>
        </w:rPr>
        <w:t>személyes adatokkal kapcsolatos adatkezelése</w:t>
      </w:r>
      <w:r w:rsidR="00180B5D" w:rsidRPr="00FA4228">
        <w:rPr>
          <w:rFonts w:ascii="Times New Roman" w:hAnsi="Times New Roman"/>
          <w:sz w:val="24"/>
          <w:szCs w:val="24"/>
        </w:rPr>
        <w:t>kről</w:t>
      </w:r>
      <w:r w:rsidR="001D72B9" w:rsidRPr="00FA4228">
        <w:rPr>
          <w:rFonts w:ascii="Times New Roman" w:hAnsi="Times New Roman"/>
          <w:sz w:val="24"/>
          <w:szCs w:val="24"/>
        </w:rPr>
        <w:t xml:space="preserve"> vezetett nyilvántartásban </w:t>
      </w:r>
      <w:r w:rsidR="00410A58" w:rsidRPr="00FA4228">
        <w:rPr>
          <w:rFonts w:ascii="Times New Roman" w:hAnsi="Times New Roman"/>
          <w:sz w:val="24"/>
          <w:szCs w:val="24"/>
        </w:rPr>
        <w:t>rögzít</w:t>
      </w:r>
      <w:r w:rsidR="00180B5D" w:rsidRPr="00FA4228">
        <w:rPr>
          <w:rFonts w:ascii="Times New Roman" w:hAnsi="Times New Roman"/>
          <w:sz w:val="24"/>
          <w:szCs w:val="24"/>
        </w:rPr>
        <w:t xml:space="preserve">eni </w:t>
      </w:r>
      <w:r w:rsidR="002959AF">
        <w:rPr>
          <w:rFonts w:ascii="Times New Roman" w:hAnsi="Times New Roman"/>
          <w:sz w:val="24"/>
          <w:szCs w:val="24"/>
        </w:rPr>
        <w:t xml:space="preserve">a </w:t>
      </w:r>
      <w:r w:rsidR="00666BE8" w:rsidRPr="00FA4228">
        <w:rPr>
          <w:rFonts w:ascii="Times New Roman" w:hAnsi="Times New Roman"/>
          <w:sz w:val="24"/>
          <w:szCs w:val="24"/>
        </w:rPr>
        <w:t>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w:t>
      </w:r>
      <w:proofErr w:type="gramEnd"/>
      <w:r w:rsidR="00666BE8" w:rsidRPr="00FA4228">
        <w:rPr>
          <w:rFonts w:ascii="Times New Roman" w:hAnsi="Times New Roman"/>
          <w:sz w:val="24"/>
          <w:szCs w:val="24"/>
        </w:rPr>
        <w:t xml:space="preserve"> </w:t>
      </w:r>
      <w:proofErr w:type="gramStart"/>
      <w:r w:rsidR="00666BE8" w:rsidRPr="00FA4228">
        <w:rPr>
          <w:rFonts w:ascii="Times New Roman" w:hAnsi="Times New Roman"/>
          <w:sz w:val="24"/>
          <w:szCs w:val="24"/>
        </w:rPr>
        <w:t>foglaltakat</w:t>
      </w:r>
      <w:proofErr w:type="gramEnd"/>
      <w:r w:rsidR="00666BE8" w:rsidRPr="00FA4228">
        <w:rPr>
          <w:rFonts w:ascii="Times New Roman" w:hAnsi="Times New Roman"/>
          <w:sz w:val="24"/>
          <w:szCs w:val="24"/>
        </w:rPr>
        <w:t xml:space="preserve">. </w:t>
      </w:r>
    </w:p>
    <w:p w14:paraId="14758E53" w14:textId="3CEDE963" w:rsidR="001D72B9" w:rsidRPr="00FA4228" w:rsidRDefault="00291316" w:rsidP="0050255A">
      <w:pPr>
        <w:jc w:val="both"/>
        <w:rPr>
          <w:rFonts w:ascii="Times New Roman" w:hAnsi="Times New Roman"/>
          <w:sz w:val="24"/>
          <w:szCs w:val="24"/>
        </w:rPr>
      </w:pPr>
      <w:r>
        <w:rPr>
          <w:rFonts w:ascii="Times New Roman" w:hAnsi="Times New Roman"/>
          <w:sz w:val="24"/>
          <w:szCs w:val="24"/>
        </w:rPr>
        <w:t>53</w:t>
      </w:r>
      <w:r w:rsidR="001D72B9" w:rsidRPr="00FA4228">
        <w:rPr>
          <w:rFonts w:ascii="Times New Roman" w:hAnsi="Times New Roman"/>
          <w:sz w:val="24"/>
          <w:szCs w:val="24"/>
        </w:rPr>
        <w:t xml:space="preserve">. Az adatkezelésekben bekövetkezett változást vagy az adatkezelés megszüntetését </w:t>
      </w:r>
      <w:r w:rsidR="00E05AFD" w:rsidRPr="009534E6">
        <w:rPr>
          <w:rFonts w:ascii="Times New Roman" w:hAnsi="Times New Roman"/>
          <w:sz w:val="24"/>
          <w:szCs w:val="24"/>
        </w:rPr>
        <w:t xml:space="preserve">az </w:t>
      </w:r>
      <w:r w:rsidR="00E05AFD" w:rsidRPr="00FA4228">
        <w:rPr>
          <w:rFonts w:ascii="Times New Roman" w:hAnsi="Times New Roman"/>
          <w:sz w:val="24"/>
          <w:szCs w:val="24"/>
        </w:rPr>
        <w:t>érintett szakterület</w:t>
      </w:r>
      <w:r w:rsidR="00E05AFD" w:rsidRPr="009534E6">
        <w:rPr>
          <w:rFonts w:ascii="Times New Roman" w:hAnsi="Times New Roman"/>
          <w:sz w:val="24"/>
          <w:szCs w:val="24"/>
        </w:rPr>
        <w:t xml:space="preserve"> </w:t>
      </w:r>
      <w:r w:rsidR="001D72B9" w:rsidRPr="00FA4228">
        <w:rPr>
          <w:rFonts w:ascii="Times New Roman" w:hAnsi="Times New Roman"/>
          <w:sz w:val="24"/>
          <w:szCs w:val="24"/>
        </w:rPr>
        <w:t>nyolc napon belül bejelenti az adatvédelmi tisztviselőnek.</w:t>
      </w:r>
    </w:p>
    <w:p w14:paraId="39226101" w14:textId="0E1F5807" w:rsidR="00666BE8" w:rsidRPr="007755B5" w:rsidRDefault="007755B5" w:rsidP="00180B5D">
      <w:pPr>
        <w:jc w:val="center"/>
        <w:rPr>
          <w:rFonts w:ascii="Times New Roman" w:hAnsi="Times New Roman"/>
          <w:b/>
          <w:sz w:val="24"/>
          <w:szCs w:val="24"/>
        </w:rPr>
      </w:pPr>
      <w:r>
        <w:rPr>
          <w:rFonts w:ascii="Times New Roman" w:hAnsi="Times New Roman"/>
          <w:b/>
          <w:sz w:val="24"/>
          <w:szCs w:val="24"/>
        </w:rPr>
        <w:t>1</w:t>
      </w:r>
      <w:r w:rsidR="00912461">
        <w:rPr>
          <w:rFonts w:ascii="Times New Roman" w:hAnsi="Times New Roman"/>
          <w:b/>
          <w:sz w:val="24"/>
          <w:szCs w:val="24"/>
        </w:rPr>
        <w:t>3</w:t>
      </w:r>
      <w:r>
        <w:rPr>
          <w:rFonts w:ascii="Times New Roman" w:hAnsi="Times New Roman"/>
          <w:b/>
          <w:sz w:val="24"/>
          <w:szCs w:val="24"/>
        </w:rPr>
        <w:t xml:space="preserve">. </w:t>
      </w:r>
      <w:r w:rsidR="00666BE8" w:rsidRPr="007755B5">
        <w:rPr>
          <w:rFonts w:ascii="Times New Roman" w:hAnsi="Times New Roman"/>
          <w:b/>
          <w:sz w:val="24"/>
          <w:szCs w:val="24"/>
        </w:rPr>
        <w:t>Az adatkezelői nyilvántartás</w:t>
      </w:r>
    </w:p>
    <w:p w14:paraId="7A0E0E29" w14:textId="5F9001EA" w:rsidR="00666BE8" w:rsidRDefault="00291316" w:rsidP="00BC09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w:t>
      </w:r>
      <w:r w:rsidR="006E0E83">
        <w:rPr>
          <w:rFonts w:ascii="Times New Roman" w:hAnsi="Times New Roman"/>
          <w:sz w:val="24"/>
          <w:szCs w:val="24"/>
        </w:rPr>
        <w:t xml:space="preserve">. </w:t>
      </w:r>
      <w:r w:rsidR="00666BE8" w:rsidRPr="00FA4228">
        <w:rPr>
          <w:rFonts w:ascii="Times New Roman" w:hAnsi="Times New Roman"/>
          <w:sz w:val="24"/>
          <w:szCs w:val="24"/>
        </w:rPr>
        <w:t xml:space="preserve">A hivatásos katasztrófavédelmi szerv a kezelésében lévő </w:t>
      </w:r>
      <w:r w:rsidR="00E546B3" w:rsidRPr="000F3569">
        <w:rPr>
          <w:rFonts w:ascii="Times New Roman" w:hAnsi="Times New Roman"/>
          <w:sz w:val="24"/>
          <w:szCs w:val="24"/>
        </w:rPr>
        <w:t>bűnüldözési célú adatkezelés</w:t>
      </w:r>
      <w:r w:rsidR="000F3569">
        <w:rPr>
          <w:rFonts w:ascii="Times New Roman" w:hAnsi="Times New Roman"/>
          <w:sz w:val="24"/>
          <w:szCs w:val="24"/>
        </w:rPr>
        <w:t xml:space="preserve"> </w:t>
      </w:r>
      <w:r w:rsidR="00BC09EA">
        <w:rPr>
          <w:rFonts w:ascii="Times New Roman" w:hAnsi="Times New Roman"/>
          <w:sz w:val="24"/>
          <w:szCs w:val="24"/>
        </w:rPr>
        <w:t>(</w:t>
      </w:r>
      <w:r w:rsidR="00BC09EA" w:rsidRPr="00BC09EA">
        <w:rPr>
          <w:rFonts w:ascii="Times New Roman" w:hAnsi="Times New Roman"/>
          <w:sz w:val="24"/>
          <w:szCs w:val="24"/>
        </w:rPr>
        <w:t>katonai vétség miatti parancsnoki nyomozás</w:t>
      </w:r>
      <w:r w:rsidR="00BC09EA">
        <w:rPr>
          <w:rFonts w:ascii="Times New Roman" w:hAnsi="Times New Roman"/>
          <w:sz w:val="24"/>
          <w:szCs w:val="24"/>
        </w:rPr>
        <w:t xml:space="preserve">) </w:t>
      </w:r>
      <w:r w:rsidR="00180B5D" w:rsidRPr="00FA4228">
        <w:rPr>
          <w:rFonts w:ascii="Times New Roman" w:hAnsi="Times New Roman"/>
          <w:sz w:val="24"/>
          <w:szCs w:val="24"/>
        </w:rPr>
        <w:t xml:space="preserve">esetén adatkezelői nyilvántartásban rögzíti az </w:t>
      </w:r>
      <w:proofErr w:type="spellStart"/>
      <w:r w:rsidR="008A31E7">
        <w:rPr>
          <w:rFonts w:ascii="Times New Roman" w:hAnsi="Times New Roman"/>
          <w:sz w:val="24"/>
          <w:szCs w:val="24"/>
        </w:rPr>
        <w:t>Infotv</w:t>
      </w:r>
      <w:proofErr w:type="spellEnd"/>
      <w:r w:rsidR="008A31E7">
        <w:rPr>
          <w:rFonts w:ascii="Times New Roman" w:hAnsi="Times New Roman"/>
          <w:sz w:val="24"/>
          <w:szCs w:val="24"/>
        </w:rPr>
        <w:t xml:space="preserve">. </w:t>
      </w:r>
      <w:r w:rsidR="00E546B3">
        <w:rPr>
          <w:rFonts w:ascii="Times New Roman" w:hAnsi="Times New Roman"/>
          <w:sz w:val="24"/>
          <w:szCs w:val="24"/>
        </w:rPr>
        <w:t xml:space="preserve"> </w:t>
      </w:r>
      <w:r w:rsidR="00180B5D" w:rsidRPr="00FA4228">
        <w:rPr>
          <w:rFonts w:ascii="Times New Roman" w:hAnsi="Times New Roman"/>
          <w:sz w:val="24"/>
          <w:szCs w:val="24"/>
        </w:rPr>
        <w:t xml:space="preserve">25/E. § (1) bekezdésében foglaltakat.  </w:t>
      </w:r>
    </w:p>
    <w:p w14:paraId="2693500F" w14:textId="77777777" w:rsidR="00BC09EA" w:rsidRPr="00FA4228" w:rsidRDefault="00BC09EA" w:rsidP="00BC09EA">
      <w:pPr>
        <w:autoSpaceDE w:val="0"/>
        <w:autoSpaceDN w:val="0"/>
        <w:adjustRightInd w:val="0"/>
        <w:spacing w:after="0" w:line="240" w:lineRule="auto"/>
        <w:jc w:val="both"/>
        <w:rPr>
          <w:rFonts w:ascii="Times New Roman" w:hAnsi="Times New Roman"/>
          <w:sz w:val="24"/>
          <w:szCs w:val="24"/>
        </w:rPr>
      </w:pPr>
    </w:p>
    <w:p w14:paraId="7CE1C7DC" w14:textId="32A64C58" w:rsidR="001D72B9" w:rsidRPr="00FA4228" w:rsidRDefault="001D72B9" w:rsidP="00294AC4">
      <w:pPr>
        <w:jc w:val="center"/>
        <w:rPr>
          <w:rFonts w:ascii="Times New Roman" w:hAnsi="Times New Roman"/>
          <w:b/>
          <w:sz w:val="24"/>
          <w:szCs w:val="24"/>
        </w:rPr>
      </w:pPr>
      <w:r w:rsidRPr="00FA4228">
        <w:rPr>
          <w:rFonts w:ascii="Times New Roman" w:hAnsi="Times New Roman"/>
          <w:b/>
          <w:sz w:val="24"/>
          <w:szCs w:val="24"/>
        </w:rPr>
        <w:t>1</w:t>
      </w:r>
      <w:r w:rsidR="00912461">
        <w:rPr>
          <w:rFonts w:ascii="Times New Roman" w:hAnsi="Times New Roman"/>
          <w:b/>
          <w:sz w:val="24"/>
          <w:szCs w:val="24"/>
        </w:rPr>
        <w:t>4</w:t>
      </w:r>
      <w:r w:rsidRPr="00FA4228">
        <w:rPr>
          <w:rFonts w:ascii="Times New Roman" w:hAnsi="Times New Roman"/>
          <w:b/>
          <w:sz w:val="24"/>
          <w:szCs w:val="24"/>
        </w:rPr>
        <w:t>. Az adatfeldolgozás szabályai</w:t>
      </w:r>
    </w:p>
    <w:p w14:paraId="057CC084" w14:textId="0DD5FCB2" w:rsidR="001D72B9" w:rsidRPr="00FA4228" w:rsidRDefault="00291316" w:rsidP="00294AC4">
      <w:pPr>
        <w:jc w:val="both"/>
        <w:rPr>
          <w:rFonts w:ascii="Times New Roman" w:hAnsi="Times New Roman"/>
          <w:sz w:val="24"/>
          <w:szCs w:val="24"/>
        </w:rPr>
      </w:pPr>
      <w:r>
        <w:rPr>
          <w:rFonts w:ascii="Times New Roman" w:hAnsi="Times New Roman"/>
          <w:sz w:val="24"/>
          <w:szCs w:val="24"/>
        </w:rPr>
        <w:t>55</w:t>
      </w:r>
      <w:r w:rsidR="001D72B9" w:rsidRPr="00FA4228">
        <w:rPr>
          <w:rFonts w:ascii="Times New Roman" w:hAnsi="Times New Roman"/>
          <w:sz w:val="24"/>
          <w:szCs w:val="24"/>
        </w:rPr>
        <w:t>. Az adatfe</w:t>
      </w:r>
      <w:r w:rsidR="00C337B3" w:rsidRPr="00FA4228">
        <w:rPr>
          <w:rFonts w:ascii="Times New Roman" w:hAnsi="Times New Roman"/>
          <w:sz w:val="24"/>
          <w:szCs w:val="24"/>
        </w:rPr>
        <w:t xml:space="preserve">ldolgozásra vonatkozó szerződést </w:t>
      </w:r>
      <w:r w:rsidR="00C337B3" w:rsidRPr="00981315">
        <w:rPr>
          <w:rFonts w:ascii="Times New Roman" w:hAnsi="Times New Roman"/>
          <w:sz w:val="24"/>
          <w:szCs w:val="24"/>
        </w:rPr>
        <w:t>vagy más jogi aktust</w:t>
      </w:r>
      <w:r w:rsidR="001D72B9" w:rsidRPr="00981315">
        <w:rPr>
          <w:rFonts w:ascii="Times New Roman" w:hAnsi="Times New Roman"/>
          <w:sz w:val="24"/>
          <w:szCs w:val="24"/>
        </w:rPr>
        <w:t xml:space="preserve"> írásba kell foglalni, amely </w:t>
      </w:r>
      <w:r w:rsidR="00580317" w:rsidRPr="00981315">
        <w:rPr>
          <w:rFonts w:ascii="Times New Roman" w:hAnsi="Times New Roman"/>
          <w:sz w:val="24"/>
          <w:szCs w:val="24"/>
        </w:rPr>
        <w:t>a GDPR 28. cikk (3) bekezdésében foglaltakon túl</w:t>
      </w:r>
      <w:r w:rsidR="00580317" w:rsidRPr="00FA4228">
        <w:rPr>
          <w:rFonts w:ascii="Times New Roman" w:hAnsi="Times New Roman"/>
          <w:sz w:val="24"/>
          <w:szCs w:val="24"/>
        </w:rPr>
        <w:t xml:space="preserve"> </w:t>
      </w:r>
      <w:r w:rsidR="00A25A18" w:rsidRPr="00FA4228">
        <w:rPr>
          <w:rFonts w:ascii="Times New Roman" w:hAnsi="Times New Roman"/>
          <w:sz w:val="24"/>
          <w:szCs w:val="24"/>
        </w:rPr>
        <w:t xml:space="preserve">a </w:t>
      </w:r>
      <w:r w:rsidR="001D72B9" w:rsidRPr="00FA4228">
        <w:rPr>
          <w:rFonts w:ascii="Times New Roman" w:hAnsi="Times New Roman"/>
          <w:sz w:val="24"/>
          <w:szCs w:val="24"/>
        </w:rPr>
        <w:t>tartalmazza különösen</w:t>
      </w:r>
    </w:p>
    <w:p w14:paraId="1DF22A59" w14:textId="77777777" w:rsidR="001D72B9" w:rsidRPr="00FA4228" w:rsidRDefault="001D72B9" w:rsidP="00294AC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adatkezelő és az adatfeldolgozó megnevezését,</w:t>
      </w:r>
    </w:p>
    <w:p w14:paraId="6E4F5A1E" w14:textId="77777777" w:rsidR="001D72B9" w:rsidRPr="00FA4228" w:rsidRDefault="001D72B9" w:rsidP="00294AC4">
      <w:pPr>
        <w:jc w:val="both"/>
        <w:rPr>
          <w:rFonts w:ascii="Times New Roman" w:hAnsi="Times New Roman"/>
          <w:sz w:val="24"/>
          <w:szCs w:val="24"/>
        </w:rPr>
      </w:pPr>
      <w:r w:rsidRPr="00FA4228">
        <w:rPr>
          <w:rFonts w:ascii="Times New Roman" w:hAnsi="Times New Roman"/>
          <w:sz w:val="24"/>
          <w:szCs w:val="24"/>
        </w:rPr>
        <w:t>b) az adatfeldolgozói feladatot képező technikai műveletek pontos meghatározását,</w:t>
      </w:r>
    </w:p>
    <w:p w14:paraId="75411D2B" w14:textId="77777777" w:rsidR="001D72B9" w:rsidRPr="00FA4228" w:rsidRDefault="001D72B9" w:rsidP="00294AC4">
      <w:pPr>
        <w:jc w:val="both"/>
        <w:rPr>
          <w:rFonts w:ascii="Times New Roman" w:hAnsi="Times New Roman"/>
          <w:sz w:val="24"/>
          <w:szCs w:val="24"/>
        </w:rPr>
      </w:pPr>
      <w:r w:rsidRPr="00FA4228">
        <w:rPr>
          <w:rFonts w:ascii="Times New Roman" w:hAnsi="Times New Roman"/>
          <w:sz w:val="24"/>
          <w:szCs w:val="24"/>
        </w:rPr>
        <w:t>c) a feldolgozásra átadott adatbázis vagy adatkör megjelölését,</w:t>
      </w:r>
    </w:p>
    <w:p w14:paraId="5E08E697" w14:textId="77777777" w:rsidR="001D72B9" w:rsidRPr="00FA4228" w:rsidRDefault="001D72B9" w:rsidP="00294AC4">
      <w:pPr>
        <w:jc w:val="both"/>
        <w:rPr>
          <w:rFonts w:ascii="Times New Roman" w:hAnsi="Times New Roman"/>
          <w:sz w:val="24"/>
          <w:szCs w:val="24"/>
        </w:rPr>
      </w:pPr>
      <w:r w:rsidRPr="00FA4228">
        <w:rPr>
          <w:rFonts w:ascii="Times New Roman" w:hAnsi="Times New Roman"/>
          <w:sz w:val="24"/>
          <w:szCs w:val="24"/>
        </w:rPr>
        <w:t>d) az átadott személyes adatok tárolására és megőrzésére vonatkozó rendelkezéseket,</w:t>
      </w:r>
    </w:p>
    <w:p w14:paraId="16832552" w14:textId="6F63E727" w:rsidR="001D72B9" w:rsidRPr="00FA4228" w:rsidRDefault="001D72B9" w:rsidP="00294AC4">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xml:space="preserve">) a szerződés teljesítése, megszűnése esetére </w:t>
      </w:r>
      <w:r w:rsidR="00F1393F" w:rsidRPr="00FA4228">
        <w:rPr>
          <w:rFonts w:ascii="Times New Roman" w:hAnsi="Times New Roman"/>
          <w:sz w:val="24"/>
          <w:szCs w:val="24"/>
        </w:rPr>
        <w:t xml:space="preserve">– </w:t>
      </w:r>
      <w:r w:rsidRPr="00FA4228">
        <w:rPr>
          <w:rFonts w:ascii="Times New Roman" w:hAnsi="Times New Roman"/>
          <w:sz w:val="24"/>
          <w:szCs w:val="24"/>
        </w:rPr>
        <w:t xml:space="preserve">így különösen az eredeti és a feldolgozott adatbázis visszaszolgáltatására, törlésére, e műveletek jegyzőkönyvezésére </w:t>
      </w:r>
      <w:r w:rsidR="00F1393F" w:rsidRPr="00FA4228">
        <w:rPr>
          <w:rFonts w:ascii="Times New Roman" w:hAnsi="Times New Roman"/>
          <w:sz w:val="24"/>
          <w:szCs w:val="24"/>
        </w:rPr>
        <w:t xml:space="preserve">– </w:t>
      </w:r>
      <w:r w:rsidRPr="00FA4228">
        <w:rPr>
          <w:rFonts w:ascii="Times New Roman" w:hAnsi="Times New Roman"/>
          <w:sz w:val="24"/>
          <w:szCs w:val="24"/>
        </w:rPr>
        <w:t>vonatkozó rendelkezéseket,</w:t>
      </w:r>
    </w:p>
    <w:p w14:paraId="403B74EF" w14:textId="77777777" w:rsidR="001D72B9" w:rsidRPr="00FA4228" w:rsidRDefault="001D72B9" w:rsidP="00294AC4">
      <w:pPr>
        <w:jc w:val="both"/>
        <w:rPr>
          <w:rFonts w:ascii="Times New Roman" w:hAnsi="Times New Roman"/>
          <w:sz w:val="24"/>
          <w:szCs w:val="24"/>
        </w:rPr>
      </w:pPr>
      <w:proofErr w:type="gramStart"/>
      <w:r w:rsidRPr="00FA4228">
        <w:rPr>
          <w:rFonts w:ascii="Times New Roman" w:hAnsi="Times New Roman"/>
          <w:sz w:val="24"/>
          <w:szCs w:val="24"/>
        </w:rPr>
        <w:t>f</w:t>
      </w:r>
      <w:proofErr w:type="gramEnd"/>
      <w:r w:rsidRPr="00FA4228">
        <w:rPr>
          <w:rFonts w:ascii="Times New Roman" w:hAnsi="Times New Roman"/>
          <w:sz w:val="24"/>
          <w:szCs w:val="24"/>
        </w:rPr>
        <w:t>) a felelősségi kérdéseket,</w:t>
      </w:r>
    </w:p>
    <w:p w14:paraId="4401CCDD" w14:textId="77777777" w:rsidR="001D72B9" w:rsidRPr="00FA4228" w:rsidRDefault="001D72B9" w:rsidP="00294AC4">
      <w:pPr>
        <w:jc w:val="both"/>
        <w:rPr>
          <w:rFonts w:ascii="Times New Roman" w:hAnsi="Times New Roman"/>
          <w:sz w:val="24"/>
          <w:szCs w:val="24"/>
        </w:rPr>
      </w:pPr>
      <w:proofErr w:type="gramStart"/>
      <w:r w:rsidRPr="00FA4228">
        <w:rPr>
          <w:rFonts w:ascii="Times New Roman" w:hAnsi="Times New Roman"/>
          <w:sz w:val="24"/>
          <w:szCs w:val="24"/>
        </w:rPr>
        <w:t>g</w:t>
      </w:r>
      <w:proofErr w:type="gramEnd"/>
      <w:r w:rsidRPr="00FA4228">
        <w:rPr>
          <w:rFonts w:ascii="Times New Roman" w:hAnsi="Times New Roman"/>
          <w:sz w:val="24"/>
          <w:szCs w:val="24"/>
        </w:rPr>
        <w:t>) a további adatfeldolgozó igénybevételének lehetőségét vagy tilalmát,</w:t>
      </w:r>
    </w:p>
    <w:p w14:paraId="141D2489" w14:textId="77777777" w:rsidR="001D72B9" w:rsidRPr="00FA4228" w:rsidRDefault="001D72B9" w:rsidP="00294AC4">
      <w:pPr>
        <w:jc w:val="both"/>
        <w:rPr>
          <w:rFonts w:ascii="Times New Roman" w:hAnsi="Times New Roman"/>
          <w:sz w:val="24"/>
          <w:szCs w:val="24"/>
        </w:rPr>
      </w:pPr>
      <w:proofErr w:type="gramStart"/>
      <w:r w:rsidRPr="00FA4228">
        <w:rPr>
          <w:rFonts w:ascii="Times New Roman" w:hAnsi="Times New Roman"/>
          <w:sz w:val="24"/>
          <w:szCs w:val="24"/>
        </w:rPr>
        <w:t>h</w:t>
      </w:r>
      <w:proofErr w:type="gramEnd"/>
      <w:r w:rsidRPr="00FA4228">
        <w:rPr>
          <w:rFonts w:ascii="Times New Roman" w:hAnsi="Times New Roman"/>
          <w:sz w:val="24"/>
          <w:szCs w:val="24"/>
        </w:rPr>
        <w:t>) az adatfeldolgozó kötelezettségét, hogy az adatkezelő írásbeli utasítása szerint jár el,</w:t>
      </w:r>
    </w:p>
    <w:p w14:paraId="3D0F64FA" w14:textId="77777777" w:rsidR="001D72B9" w:rsidRPr="00FA4228" w:rsidRDefault="001D72B9" w:rsidP="00294AC4">
      <w:pPr>
        <w:jc w:val="both"/>
        <w:rPr>
          <w:rFonts w:ascii="Times New Roman" w:hAnsi="Times New Roman"/>
          <w:sz w:val="24"/>
          <w:szCs w:val="24"/>
        </w:rPr>
      </w:pPr>
      <w:r w:rsidRPr="00FA4228">
        <w:rPr>
          <w:rFonts w:ascii="Times New Roman" w:hAnsi="Times New Roman"/>
          <w:sz w:val="24"/>
          <w:szCs w:val="24"/>
        </w:rPr>
        <w:lastRenderedPageBreak/>
        <w:t>i) az adatfeldolgozónál személyes adatokhoz való hozzáférésre feljogosított személyek titoktartási kötelezettségét és</w:t>
      </w:r>
    </w:p>
    <w:p w14:paraId="12A1900F" w14:textId="77777777" w:rsidR="001D72B9" w:rsidRPr="00FA4228" w:rsidRDefault="001D72B9" w:rsidP="00294AC4">
      <w:pPr>
        <w:jc w:val="both"/>
        <w:rPr>
          <w:rFonts w:ascii="Times New Roman" w:hAnsi="Times New Roman"/>
          <w:sz w:val="24"/>
          <w:szCs w:val="24"/>
        </w:rPr>
      </w:pPr>
      <w:r w:rsidRPr="00FA4228">
        <w:rPr>
          <w:rFonts w:ascii="Times New Roman" w:hAnsi="Times New Roman"/>
          <w:sz w:val="24"/>
          <w:szCs w:val="24"/>
        </w:rPr>
        <w:t>j) az adatkezelő részére nyújtott, az érintettek jogainak érvényesítésében való segítségnyújtási és az adatkezelő részére történő információátadási kötelezettséget.</w:t>
      </w:r>
    </w:p>
    <w:p w14:paraId="5B203CA1" w14:textId="654BF701" w:rsidR="001D72B9" w:rsidRPr="00FA4228" w:rsidRDefault="001D72B9" w:rsidP="00DD0038">
      <w:pPr>
        <w:jc w:val="center"/>
        <w:rPr>
          <w:rFonts w:ascii="Times New Roman" w:hAnsi="Times New Roman"/>
          <w:b/>
          <w:sz w:val="24"/>
          <w:szCs w:val="24"/>
        </w:rPr>
      </w:pPr>
      <w:r w:rsidRPr="00FA4228">
        <w:rPr>
          <w:rFonts w:ascii="Times New Roman" w:hAnsi="Times New Roman"/>
          <w:b/>
          <w:sz w:val="24"/>
          <w:szCs w:val="24"/>
        </w:rPr>
        <w:t>1</w:t>
      </w:r>
      <w:r w:rsidR="00CF3BCB">
        <w:rPr>
          <w:rFonts w:ascii="Times New Roman" w:hAnsi="Times New Roman"/>
          <w:b/>
          <w:sz w:val="24"/>
          <w:szCs w:val="24"/>
        </w:rPr>
        <w:t>5</w:t>
      </w:r>
      <w:r w:rsidRPr="00FA4228">
        <w:rPr>
          <w:rFonts w:ascii="Times New Roman" w:hAnsi="Times New Roman"/>
          <w:b/>
          <w:sz w:val="24"/>
          <w:szCs w:val="24"/>
        </w:rPr>
        <w:t>. Közös adatkezelés szabályai</w:t>
      </w:r>
    </w:p>
    <w:p w14:paraId="7EC2DAA1" w14:textId="44858349" w:rsidR="001D72B9" w:rsidRPr="00FA4228" w:rsidRDefault="00291316" w:rsidP="0050255A">
      <w:pPr>
        <w:jc w:val="both"/>
        <w:rPr>
          <w:rFonts w:ascii="Times New Roman" w:hAnsi="Times New Roman"/>
          <w:strike/>
          <w:sz w:val="24"/>
          <w:szCs w:val="24"/>
        </w:rPr>
      </w:pPr>
      <w:r>
        <w:rPr>
          <w:rFonts w:ascii="Times New Roman" w:hAnsi="Times New Roman"/>
          <w:sz w:val="24"/>
          <w:szCs w:val="24"/>
        </w:rPr>
        <w:t>56</w:t>
      </w:r>
      <w:r w:rsidR="001D72B9" w:rsidRPr="00FA4228">
        <w:rPr>
          <w:rFonts w:ascii="Times New Roman" w:hAnsi="Times New Roman"/>
          <w:sz w:val="24"/>
          <w:szCs w:val="24"/>
        </w:rPr>
        <w:t>. Amennyiben ugyanazon személyes adatok</w:t>
      </w:r>
      <w:r w:rsidR="00981315">
        <w:rPr>
          <w:rFonts w:ascii="Times New Roman" w:hAnsi="Times New Roman"/>
          <w:sz w:val="24"/>
          <w:szCs w:val="24"/>
        </w:rPr>
        <w:t xml:space="preserve"> </w:t>
      </w:r>
      <w:r w:rsidR="00C772AD" w:rsidRPr="00FA4228">
        <w:rPr>
          <w:rFonts w:ascii="Times New Roman" w:hAnsi="Times New Roman"/>
          <w:sz w:val="24"/>
          <w:szCs w:val="24"/>
        </w:rPr>
        <w:t>kezelésének céljait és eszközét két vagy több hivatásos katasztrófavédelmi szerv vagy hivatásos katasztrófavédelmi szerv és más szerv közösen határozza meg</w:t>
      </w:r>
      <w:r w:rsidR="001D72B9" w:rsidRPr="00FA4228">
        <w:rPr>
          <w:rFonts w:ascii="Times New Roman" w:hAnsi="Times New Roman"/>
          <w:sz w:val="24"/>
          <w:szCs w:val="24"/>
        </w:rPr>
        <w:t xml:space="preserve">, az adatkezelés szabályait megállapodásban rögzítik, </w:t>
      </w:r>
      <w:r w:rsidR="00C772AD" w:rsidRPr="00FA4228">
        <w:rPr>
          <w:rFonts w:ascii="Times New Roman" w:hAnsi="Times New Roman"/>
          <w:sz w:val="24"/>
          <w:szCs w:val="24"/>
        </w:rPr>
        <w:t>kivéve</w:t>
      </w:r>
      <w:r w:rsidR="007A5247">
        <w:rPr>
          <w:rFonts w:ascii="Times New Roman" w:hAnsi="Times New Roman"/>
          <w:sz w:val="24"/>
          <w:szCs w:val="24"/>
        </w:rPr>
        <w:t>,</w:t>
      </w:r>
      <w:r w:rsidR="00C772AD" w:rsidRPr="00FA4228">
        <w:rPr>
          <w:rFonts w:ascii="Times New Roman" w:hAnsi="Times New Roman"/>
          <w:sz w:val="24"/>
          <w:szCs w:val="24"/>
        </w:rPr>
        <w:t xml:space="preserve"> ha a</w:t>
      </w:r>
      <w:r w:rsidR="008D1246" w:rsidRPr="00FA4228">
        <w:rPr>
          <w:rFonts w:ascii="Times New Roman" w:hAnsi="Times New Roman"/>
          <w:sz w:val="24"/>
          <w:szCs w:val="24"/>
        </w:rPr>
        <w:t>z</w:t>
      </w:r>
      <w:r w:rsidR="00C772AD" w:rsidRPr="00FA4228">
        <w:rPr>
          <w:rFonts w:ascii="Times New Roman" w:hAnsi="Times New Roman"/>
          <w:sz w:val="24"/>
          <w:szCs w:val="24"/>
        </w:rPr>
        <w:t xml:space="preserve"> </w:t>
      </w:r>
      <w:r w:rsidR="008D1246" w:rsidRPr="00FA4228">
        <w:rPr>
          <w:rFonts w:ascii="Times New Roman" w:hAnsi="Times New Roman"/>
          <w:sz w:val="24"/>
          <w:szCs w:val="24"/>
        </w:rPr>
        <w:t xml:space="preserve">adatvédelmi </w:t>
      </w:r>
      <w:r w:rsidR="00C772AD" w:rsidRPr="00FA4228">
        <w:rPr>
          <w:rFonts w:ascii="Times New Roman" w:hAnsi="Times New Roman"/>
          <w:sz w:val="24"/>
          <w:szCs w:val="24"/>
        </w:rPr>
        <w:t>jogszabályok szerinti kötelezettségeik teljesítéséért fennálló, feladataikkal összefüggő felelősségük megosztását jogszabály határozza meg.</w:t>
      </w:r>
      <w:r w:rsidR="008D1246" w:rsidRPr="00FA4228">
        <w:rPr>
          <w:rFonts w:ascii="Times New Roman" w:hAnsi="Times New Roman"/>
          <w:strike/>
          <w:sz w:val="24"/>
          <w:szCs w:val="24"/>
        </w:rPr>
        <w:t xml:space="preserve"> </w:t>
      </w:r>
    </w:p>
    <w:p w14:paraId="1CAB5FFA" w14:textId="510A65B4" w:rsidR="001D72B9" w:rsidRPr="00FA4228" w:rsidRDefault="001D72B9" w:rsidP="006A477D">
      <w:pPr>
        <w:jc w:val="center"/>
        <w:rPr>
          <w:rFonts w:ascii="Times New Roman" w:hAnsi="Times New Roman"/>
          <w:b/>
          <w:sz w:val="24"/>
          <w:szCs w:val="24"/>
        </w:rPr>
      </w:pPr>
      <w:r w:rsidRPr="00FA4228">
        <w:rPr>
          <w:rFonts w:ascii="Times New Roman" w:hAnsi="Times New Roman"/>
          <w:b/>
          <w:sz w:val="24"/>
          <w:szCs w:val="24"/>
        </w:rPr>
        <w:t>1</w:t>
      </w:r>
      <w:r w:rsidR="00A4656A">
        <w:rPr>
          <w:rFonts w:ascii="Times New Roman" w:hAnsi="Times New Roman"/>
          <w:b/>
          <w:sz w:val="24"/>
          <w:szCs w:val="24"/>
        </w:rPr>
        <w:t>6</w:t>
      </w:r>
      <w:r w:rsidRPr="00FA4228">
        <w:rPr>
          <w:rFonts w:ascii="Times New Roman" w:hAnsi="Times New Roman"/>
          <w:b/>
          <w:sz w:val="24"/>
          <w:szCs w:val="24"/>
        </w:rPr>
        <w:t xml:space="preserve">. Adattovábbítás a </w:t>
      </w:r>
      <w:r w:rsidR="00241AA2" w:rsidRPr="00FA4228">
        <w:rPr>
          <w:rFonts w:ascii="Times New Roman" w:hAnsi="Times New Roman"/>
          <w:b/>
          <w:sz w:val="24"/>
          <w:szCs w:val="24"/>
        </w:rPr>
        <w:t xml:space="preserve">hivatásos </w:t>
      </w:r>
      <w:r w:rsidRPr="00FA4228">
        <w:rPr>
          <w:rFonts w:ascii="Times New Roman" w:hAnsi="Times New Roman"/>
          <w:b/>
          <w:sz w:val="24"/>
          <w:szCs w:val="24"/>
        </w:rPr>
        <w:t xml:space="preserve">katasztrófavédelmi </w:t>
      </w:r>
      <w:r w:rsidR="00241AA2" w:rsidRPr="00FA4228">
        <w:rPr>
          <w:rFonts w:ascii="Times New Roman" w:hAnsi="Times New Roman"/>
          <w:b/>
          <w:sz w:val="24"/>
          <w:szCs w:val="24"/>
        </w:rPr>
        <w:t xml:space="preserve">szervek </w:t>
      </w:r>
      <w:r w:rsidRPr="00FA4228">
        <w:rPr>
          <w:rFonts w:ascii="Times New Roman" w:hAnsi="Times New Roman"/>
          <w:b/>
          <w:sz w:val="24"/>
          <w:szCs w:val="24"/>
        </w:rPr>
        <w:t>adatkezelése</w:t>
      </w:r>
      <w:r w:rsidR="00241AA2" w:rsidRPr="00FA4228">
        <w:rPr>
          <w:rFonts w:ascii="Times New Roman" w:hAnsi="Times New Roman"/>
          <w:b/>
          <w:sz w:val="24"/>
          <w:szCs w:val="24"/>
        </w:rPr>
        <w:t>i</w:t>
      </w:r>
      <w:r w:rsidRPr="00FA4228">
        <w:rPr>
          <w:rFonts w:ascii="Times New Roman" w:hAnsi="Times New Roman"/>
          <w:b/>
          <w:sz w:val="24"/>
          <w:szCs w:val="24"/>
        </w:rPr>
        <w:t>ből</w:t>
      </w:r>
    </w:p>
    <w:p w14:paraId="570490DE" w14:textId="0C73E7C5" w:rsidR="001D72B9" w:rsidRPr="00FA4228" w:rsidRDefault="00291316" w:rsidP="006A477D">
      <w:pPr>
        <w:jc w:val="both"/>
        <w:rPr>
          <w:rFonts w:ascii="Times New Roman" w:hAnsi="Times New Roman"/>
          <w:sz w:val="24"/>
          <w:szCs w:val="24"/>
        </w:rPr>
      </w:pPr>
      <w:r>
        <w:rPr>
          <w:rFonts w:ascii="Times New Roman" w:hAnsi="Times New Roman"/>
          <w:sz w:val="24"/>
          <w:szCs w:val="24"/>
        </w:rPr>
        <w:t>57</w:t>
      </w:r>
      <w:r w:rsidR="001D72B9" w:rsidRPr="00B3014B">
        <w:rPr>
          <w:rFonts w:ascii="Times New Roman" w:hAnsi="Times New Roman"/>
          <w:sz w:val="24"/>
          <w:szCs w:val="24"/>
        </w:rPr>
        <w:t xml:space="preserve">. </w:t>
      </w:r>
      <w:r w:rsidR="0095352B" w:rsidRPr="00B3014B">
        <w:rPr>
          <w:rFonts w:ascii="Times New Roman" w:hAnsi="Times New Roman"/>
          <w:sz w:val="24"/>
          <w:szCs w:val="24"/>
        </w:rPr>
        <w:t xml:space="preserve">A hivatásos katasztrófavédelmi szerv </w:t>
      </w:r>
      <w:proofErr w:type="gramStart"/>
      <w:r w:rsidR="0095352B" w:rsidRPr="00B3014B">
        <w:rPr>
          <w:rFonts w:ascii="Times New Roman" w:hAnsi="Times New Roman"/>
          <w:sz w:val="24"/>
          <w:szCs w:val="24"/>
        </w:rPr>
        <w:t>adatkezeléseiből</w:t>
      </w:r>
      <w:proofErr w:type="gramEnd"/>
      <w:r w:rsidR="0095352B" w:rsidRPr="00B3014B">
        <w:rPr>
          <w:rFonts w:ascii="Times New Roman" w:hAnsi="Times New Roman"/>
          <w:sz w:val="24"/>
          <w:szCs w:val="24"/>
        </w:rPr>
        <w:t xml:space="preserve"> </w:t>
      </w:r>
      <w:r w:rsidR="00065FA6" w:rsidRPr="00B3014B">
        <w:rPr>
          <w:rFonts w:ascii="Times New Roman" w:hAnsi="Times New Roman"/>
          <w:sz w:val="24"/>
          <w:szCs w:val="24"/>
        </w:rPr>
        <w:t>a</w:t>
      </w:r>
      <w:r w:rsidR="001D72B9" w:rsidRPr="00B3014B">
        <w:rPr>
          <w:rFonts w:ascii="Times New Roman" w:hAnsi="Times New Roman"/>
          <w:sz w:val="24"/>
          <w:szCs w:val="24"/>
        </w:rPr>
        <w:t xml:space="preserve">datvédelmi szempontból akkor tekinthető az adattovábbítás jogszerűnek, ha a személyes adat birtokában lévő szerv vagy személy jogosult annak továbbítására, az adattovábbítás címzettje (adatkérő) </w:t>
      </w:r>
      <w:r w:rsidR="0043347B" w:rsidRPr="00B3014B">
        <w:rPr>
          <w:rFonts w:ascii="Times New Roman" w:hAnsi="Times New Roman"/>
          <w:sz w:val="24"/>
          <w:szCs w:val="24"/>
        </w:rPr>
        <w:t>rendelkezik az adat kezeléséhez szükséges jogalappal</w:t>
      </w:r>
      <w:r w:rsidR="00580317" w:rsidRPr="00B3014B">
        <w:rPr>
          <w:rFonts w:ascii="Times New Roman" w:hAnsi="Times New Roman"/>
          <w:sz w:val="24"/>
          <w:szCs w:val="24"/>
        </w:rPr>
        <w:t>, harmadik országba vagy nemzetközi szervezet részére</w:t>
      </w:r>
      <w:r w:rsidR="00580317" w:rsidRPr="00FA4228">
        <w:rPr>
          <w:rFonts w:ascii="Times New Roman" w:hAnsi="Times New Roman"/>
          <w:sz w:val="24"/>
          <w:szCs w:val="24"/>
        </w:rPr>
        <w:t xml:space="preserve"> történő adattovábbítás esetén a GDPR V. fejezetében foglalt valamely garanciával</w:t>
      </w:r>
      <w:r w:rsidR="0043347B" w:rsidRPr="00FA4228">
        <w:rPr>
          <w:rFonts w:ascii="Times New Roman" w:hAnsi="Times New Roman"/>
          <w:sz w:val="24"/>
          <w:szCs w:val="24"/>
        </w:rPr>
        <w:t xml:space="preserve"> vagy </w:t>
      </w:r>
      <w:r w:rsidR="001D72B9" w:rsidRPr="00FA4228">
        <w:rPr>
          <w:rFonts w:ascii="Times New Roman" w:hAnsi="Times New Roman"/>
          <w:sz w:val="24"/>
          <w:szCs w:val="24"/>
        </w:rPr>
        <w:t>az érintett</w:t>
      </w:r>
      <w:r w:rsidR="0043347B" w:rsidRPr="00FA4228">
        <w:rPr>
          <w:rFonts w:ascii="Times New Roman" w:hAnsi="Times New Roman"/>
          <w:sz w:val="24"/>
          <w:szCs w:val="24"/>
        </w:rPr>
        <w:t xml:space="preserve"> </w:t>
      </w:r>
      <w:r w:rsidR="00906A39" w:rsidRPr="00FA4228">
        <w:rPr>
          <w:rFonts w:ascii="Times New Roman" w:hAnsi="Times New Roman"/>
          <w:sz w:val="24"/>
          <w:szCs w:val="24"/>
        </w:rPr>
        <w:t xml:space="preserve">– a vonatkozó jogszabályi elvárásoknak megfelelő tartalmú – </w:t>
      </w:r>
      <w:r w:rsidR="0043347B" w:rsidRPr="00FA4228">
        <w:rPr>
          <w:rFonts w:ascii="Times New Roman" w:hAnsi="Times New Roman"/>
          <w:sz w:val="24"/>
          <w:szCs w:val="24"/>
        </w:rPr>
        <w:t>írásos</w:t>
      </w:r>
      <w:r w:rsidR="001D72B9" w:rsidRPr="00FA4228">
        <w:rPr>
          <w:rFonts w:ascii="Times New Roman" w:hAnsi="Times New Roman"/>
          <w:sz w:val="24"/>
          <w:szCs w:val="24"/>
        </w:rPr>
        <w:t xml:space="preserve"> hozzájárulásával, és az adatkérés célja mindezzel összhangban van.</w:t>
      </w:r>
    </w:p>
    <w:p w14:paraId="653673E1" w14:textId="70EA9A35" w:rsidR="001D72B9" w:rsidRPr="00FA4228" w:rsidRDefault="00291316" w:rsidP="006A477D">
      <w:pPr>
        <w:jc w:val="both"/>
        <w:rPr>
          <w:rFonts w:ascii="Times New Roman" w:hAnsi="Times New Roman"/>
          <w:sz w:val="24"/>
          <w:szCs w:val="24"/>
        </w:rPr>
      </w:pPr>
      <w:r>
        <w:rPr>
          <w:rFonts w:ascii="Times New Roman" w:hAnsi="Times New Roman"/>
          <w:sz w:val="24"/>
          <w:szCs w:val="24"/>
        </w:rPr>
        <w:t>58</w:t>
      </w:r>
      <w:r w:rsidR="001D72B9" w:rsidRPr="00FA4228">
        <w:rPr>
          <w:rFonts w:ascii="Times New Roman" w:hAnsi="Times New Roman"/>
          <w:sz w:val="24"/>
          <w:szCs w:val="24"/>
        </w:rPr>
        <w:t>. Az adattovábbítás feltételeinek meglétét az adatot továbbító adatkezelő minden egyes személyes adattal összefüggésben ellenőrizni köteles.</w:t>
      </w:r>
    </w:p>
    <w:p w14:paraId="750879C5" w14:textId="4C70D330" w:rsidR="001D72B9" w:rsidRPr="00FA4228" w:rsidRDefault="00291316" w:rsidP="006A477D">
      <w:pPr>
        <w:jc w:val="both"/>
        <w:rPr>
          <w:rFonts w:ascii="Times New Roman" w:hAnsi="Times New Roman"/>
          <w:sz w:val="24"/>
          <w:szCs w:val="24"/>
        </w:rPr>
      </w:pPr>
      <w:r>
        <w:rPr>
          <w:rFonts w:ascii="Times New Roman" w:hAnsi="Times New Roman"/>
          <w:sz w:val="24"/>
          <w:szCs w:val="24"/>
        </w:rPr>
        <w:t>59</w:t>
      </w:r>
      <w:r w:rsidR="001D72B9" w:rsidRPr="00FA4228">
        <w:rPr>
          <w:rFonts w:ascii="Times New Roman" w:hAnsi="Times New Roman"/>
          <w:sz w:val="24"/>
          <w:szCs w:val="24"/>
        </w:rPr>
        <w:t xml:space="preserve">. Harmadik személy vagy szerv által benyújtott adattovábbítási kérelem elbírálása </w:t>
      </w:r>
      <w:r w:rsidR="00F1393F" w:rsidRPr="00FA4228">
        <w:rPr>
          <w:rFonts w:ascii="Times New Roman" w:hAnsi="Times New Roman"/>
          <w:sz w:val="24"/>
          <w:szCs w:val="24"/>
        </w:rPr>
        <w:t xml:space="preserve">– </w:t>
      </w:r>
      <w:r w:rsidR="001D72B9" w:rsidRPr="00FA4228">
        <w:rPr>
          <w:rFonts w:ascii="Times New Roman" w:hAnsi="Times New Roman"/>
          <w:sz w:val="24"/>
          <w:szCs w:val="24"/>
        </w:rPr>
        <w:t xml:space="preserve">a törvényben kötelezően előírt adattovábbítás esetét kivéve </w:t>
      </w:r>
      <w:r w:rsidR="00F1393F" w:rsidRPr="00FA4228">
        <w:rPr>
          <w:rFonts w:ascii="Times New Roman" w:hAnsi="Times New Roman"/>
          <w:sz w:val="24"/>
          <w:szCs w:val="24"/>
        </w:rPr>
        <w:t xml:space="preserve">– </w:t>
      </w:r>
      <w:r w:rsidR="001D72B9" w:rsidRPr="00FA4228">
        <w:rPr>
          <w:rFonts w:ascii="Times New Roman" w:hAnsi="Times New Roman"/>
          <w:sz w:val="24"/>
          <w:szCs w:val="24"/>
        </w:rPr>
        <w:t>az adatkezelő szerv vezetőjének, vagy az általa kijelölt vezetőnek a hatáskörébe tartozik. Az adatigénylést abban az esetben teljesítheti, ha az tartalmazza</w:t>
      </w:r>
    </w:p>
    <w:p w14:paraId="61345E25" w14:textId="754EE699" w:rsidR="001D72B9" w:rsidRPr="00FA4228" w:rsidRDefault="001D72B9" w:rsidP="006A477D">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adatigénylés célját, jogalapját;</w:t>
      </w:r>
    </w:p>
    <w:p w14:paraId="310C9AB8" w14:textId="77777777" w:rsidR="001D72B9" w:rsidRPr="00FA4228" w:rsidRDefault="001D72B9" w:rsidP="006A477D">
      <w:pPr>
        <w:jc w:val="both"/>
        <w:rPr>
          <w:rFonts w:ascii="Times New Roman" w:hAnsi="Times New Roman"/>
          <w:sz w:val="24"/>
          <w:szCs w:val="24"/>
        </w:rPr>
      </w:pPr>
      <w:r w:rsidRPr="00FA4228">
        <w:rPr>
          <w:rFonts w:ascii="Times New Roman" w:hAnsi="Times New Roman"/>
          <w:sz w:val="24"/>
          <w:szCs w:val="24"/>
        </w:rPr>
        <w:t>b) a kért adatok körének pontos meghatározását;</w:t>
      </w:r>
    </w:p>
    <w:p w14:paraId="4B984030" w14:textId="77777777" w:rsidR="001D72B9" w:rsidRPr="00FA4228" w:rsidRDefault="001D72B9" w:rsidP="006A477D">
      <w:pPr>
        <w:jc w:val="both"/>
        <w:rPr>
          <w:rFonts w:ascii="Times New Roman" w:hAnsi="Times New Roman"/>
          <w:sz w:val="24"/>
          <w:szCs w:val="24"/>
        </w:rPr>
      </w:pPr>
      <w:r w:rsidRPr="00FA4228">
        <w:rPr>
          <w:rFonts w:ascii="Times New Roman" w:hAnsi="Times New Roman"/>
          <w:sz w:val="24"/>
          <w:szCs w:val="24"/>
        </w:rPr>
        <w:t>c) az érintett személy azonosításához szükséges adatokat, több személyre vonatkozó adatigénylés esetén az érintettek azonosításához szükséges csoportképző ismérveket.</w:t>
      </w:r>
    </w:p>
    <w:p w14:paraId="2AE345E2" w14:textId="1F62BB92" w:rsidR="001D72B9" w:rsidRPr="00FA4228" w:rsidRDefault="006E0E83" w:rsidP="006A477D">
      <w:pPr>
        <w:jc w:val="both"/>
        <w:rPr>
          <w:rFonts w:ascii="Times New Roman" w:hAnsi="Times New Roman"/>
          <w:sz w:val="24"/>
          <w:szCs w:val="24"/>
        </w:rPr>
      </w:pPr>
      <w:r>
        <w:rPr>
          <w:rFonts w:ascii="Times New Roman" w:hAnsi="Times New Roman"/>
          <w:sz w:val="24"/>
          <w:szCs w:val="24"/>
        </w:rPr>
        <w:t>6</w:t>
      </w:r>
      <w:r w:rsidR="00291316">
        <w:rPr>
          <w:rFonts w:ascii="Times New Roman" w:hAnsi="Times New Roman"/>
          <w:sz w:val="24"/>
          <w:szCs w:val="24"/>
        </w:rPr>
        <w:t>0</w:t>
      </w:r>
      <w:r w:rsidR="001D72B9" w:rsidRPr="00FA4228">
        <w:rPr>
          <w:rFonts w:ascii="Times New Roman" w:hAnsi="Times New Roman"/>
          <w:sz w:val="24"/>
          <w:szCs w:val="24"/>
        </w:rPr>
        <w:t xml:space="preserve">. A hivatásos katasztrófavédelmi szerv </w:t>
      </w:r>
      <w:r w:rsidR="00F1393F" w:rsidRPr="00FA4228">
        <w:rPr>
          <w:rFonts w:ascii="Times New Roman" w:hAnsi="Times New Roman"/>
          <w:sz w:val="24"/>
          <w:szCs w:val="24"/>
        </w:rPr>
        <w:t xml:space="preserve">– </w:t>
      </w:r>
      <w:r w:rsidR="001D72B9" w:rsidRPr="00FA4228">
        <w:rPr>
          <w:rFonts w:ascii="Times New Roman" w:hAnsi="Times New Roman"/>
          <w:sz w:val="24"/>
          <w:szCs w:val="24"/>
        </w:rPr>
        <w:t xml:space="preserve">törvény eltérő rendelkezése hiányában </w:t>
      </w:r>
      <w:r w:rsidR="00F1393F" w:rsidRPr="00FA4228">
        <w:rPr>
          <w:rFonts w:ascii="Times New Roman" w:hAnsi="Times New Roman"/>
          <w:sz w:val="24"/>
          <w:szCs w:val="24"/>
        </w:rPr>
        <w:t xml:space="preserve">– </w:t>
      </w:r>
      <w:r w:rsidR="001D72B9" w:rsidRPr="00FA4228">
        <w:rPr>
          <w:rFonts w:ascii="Times New Roman" w:hAnsi="Times New Roman"/>
          <w:sz w:val="24"/>
          <w:szCs w:val="24"/>
        </w:rPr>
        <w:t xml:space="preserve">csak olyan személyes adatokat továbbíthat, amelyeknek a hivatásos katasztrófavédelmi szerv az adatkezelője. Azokban az esetekben, amikor az adatigénylés olyan személyes adatra vonatkozik, amely esetében a törvényben meghatározott adatkezelő más szerv, az adatkérést </w:t>
      </w:r>
      <w:r w:rsidR="009E15ED" w:rsidRPr="00FA4228">
        <w:rPr>
          <w:rFonts w:ascii="Times New Roman" w:hAnsi="Times New Roman"/>
          <w:sz w:val="24"/>
          <w:szCs w:val="24"/>
        </w:rPr>
        <w:t xml:space="preserve">– </w:t>
      </w:r>
      <w:r w:rsidR="001D72B9" w:rsidRPr="00FA4228">
        <w:rPr>
          <w:rFonts w:ascii="Times New Roman" w:hAnsi="Times New Roman"/>
          <w:sz w:val="24"/>
          <w:szCs w:val="24"/>
        </w:rPr>
        <w:t xml:space="preserve">törvény eltérő rendelkezése hiányában </w:t>
      </w:r>
      <w:r w:rsidR="009E15ED" w:rsidRPr="00FA4228">
        <w:rPr>
          <w:rFonts w:ascii="Times New Roman" w:hAnsi="Times New Roman"/>
          <w:sz w:val="24"/>
          <w:szCs w:val="24"/>
        </w:rPr>
        <w:t xml:space="preserve">– </w:t>
      </w:r>
      <w:r w:rsidR="001D72B9" w:rsidRPr="00FA4228">
        <w:rPr>
          <w:rFonts w:ascii="Times New Roman" w:hAnsi="Times New Roman"/>
          <w:sz w:val="24"/>
          <w:szCs w:val="24"/>
        </w:rPr>
        <w:t>el kell utasítani és az adatkérőt tájékoztatni kell arról, hogy a kért adatokat mely szervtől igényelheti.</w:t>
      </w:r>
    </w:p>
    <w:p w14:paraId="6BFCBDC6" w14:textId="29C28F6E" w:rsidR="001D72B9" w:rsidRPr="00FA4228" w:rsidRDefault="00455112" w:rsidP="006A477D">
      <w:pPr>
        <w:jc w:val="both"/>
        <w:rPr>
          <w:rFonts w:ascii="Times New Roman" w:hAnsi="Times New Roman"/>
          <w:sz w:val="24"/>
          <w:szCs w:val="24"/>
        </w:rPr>
      </w:pPr>
      <w:r>
        <w:rPr>
          <w:rFonts w:ascii="Times New Roman" w:hAnsi="Times New Roman"/>
          <w:sz w:val="24"/>
          <w:szCs w:val="24"/>
        </w:rPr>
        <w:t>6</w:t>
      </w:r>
      <w:r w:rsidR="00291316">
        <w:rPr>
          <w:rFonts w:ascii="Times New Roman" w:hAnsi="Times New Roman"/>
          <w:sz w:val="24"/>
          <w:szCs w:val="24"/>
        </w:rPr>
        <w:t>1</w:t>
      </w:r>
      <w:r w:rsidR="001D72B9" w:rsidRPr="00FA4228">
        <w:rPr>
          <w:rFonts w:ascii="Times New Roman" w:hAnsi="Times New Roman"/>
          <w:sz w:val="24"/>
          <w:szCs w:val="24"/>
        </w:rPr>
        <w:t>.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14:paraId="317B9D77" w14:textId="6BDE0821" w:rsidR="001D72B9" w:rsidRPr="00FA4228" w:rsidRDefault="00506B9F" w:rsidP="00500A46">
      <w:pPr>
        <w:jc w:val="both"/>
        <w:rPr>
          <w:rFonts w:ascii="Times New Roman" w:hAnsi="Times New Roman"/>
          <w:sz w:val="24"/>
          <w:szCs w:val="24"/>
        </w:rPr>
      </w:pPr>
      <w:r>
        <w:rPr>
          <w:rFonts w:ascii="Times New Roman" w:hAnsi="Times New Roman"/>
          <w:sz w:val="24"/>
          <w:szCs w:val="24"/>
        </w:rPr>
        <w:t>6</w:t>
      </w:r>
      <w:r w:rsidR="00291316">
        <w:rPr>
          <w:rFonts w:ascii="Times New Roman" w:hAnsi="Times New Roman"/>
          <w:sz w:val="24"/>
          <w:szCs w:val="24"/>
        </w:rPr>
        <w:t>2</w:t>
      </w:r>
      <w:r w:rsidR="001D72B9" w:rsidRPr="00FA4228">
        <w:rPr>
          <w:rFonts w:ascii="Times New Roman" w:hAnsi="Times New Roman"/>
          <w:sz w:val="24"/>
          <w:szCs w:val="24"/>
        </w:rPr>
        <w:t>. A személyes adatnak nem minősülő adatok továbbítása során is kiemelt figyelmet kell fordítani arra, hogy az adat továbbításának jogszabályban meghatározott korlátja fennáll-e. Szükség esetén ki kell kérni az adatvédelmi tisztviselő véleményét.</w:t>
      </w:r>
    </w:p>
    <w:p w14:paraId="6E54A1F7" w14:textId="3FEABD6B" w:rsidR="001D72B9" w:rsidRPr="00FA4228" w:rsidRDefault="001D72B9" w:rsidP="0005131C">
      <w:pPr>
        <w:jc w:val="center"/>
        <w:rPr>
          <w:rFonts w:ascii="Times New Roman" w:hAnsi="Times New Roman"/>
          <w:b/>
          <w:sz w:val="24"/>
          <w:szCs w:val="24"/>
        </w:rPr>
      </w:pPr>
      <w:r w:rsidRPr="00FA4228">
        <w:rPr>
          <w:rFonts w:ascii="Times New Roman" w:hAnsi="Times New Roman"/>
          <w:b/>
          <w:sz w:val="24"/>
          <w:szCs w:val="24"/>
        </w:rPr>
        <w:lastRenderedPageBreak/>
        <w:t>1</w:t>
      </w:r>
      <w:r w:rsidR="00506B9F">
        <w:rPr>
          <w:rFonts w:ascii="Times New Roman" w:hAnsi="Times New Roman"/>
          <w:b/>
          <w:sz w:val="24"/>
          <w:szCs w:val="24"/>
        </w:rPr>
        <w:t>7</w:t>
      </w:r>
      <w:r w:rsidRPr="00FA4228">
        <w:rPr>
          <w:rFonts w:ascii="Times New Roman" w:hAnsi="Times New Roman"/>
          <w:b/>
          <w:sz w:val="24"/>
          <w:szCs w:val="24"/>
        </w:rPr>
        <w:t>. A közvetlen lekérdezés</w:t>
      </w:r>
    </w:p>
    <w:p w14:paraId="3FD6625D" w14:textId="3E431434" w:rsidR="001D72B9" w:rsidRPr="00FA4228" w:rsidRDefault="00291316" w:rsidP="00500A46">
      <w:pPr>
        <w:jc w:val="both"/>
        <w:rPr>
          <w:rFonts w:ascii="Times New Roman" w:hAnsi="Times New Roman"/>
          <w:sz w:val="24"/>
          <w:szCs w:val="24"/>
        </w:rPr>
      </w:pPr>
      <w:r>
        <w:rPr>
          <w:rFonts w:ascii="Times New Roman" w:hAnsi="Times New Roman"/>
          <w:sz w:val="24"/>
          <w:szCs w:val="24"/>
        </w:rPr>
        <w:t>63</w:t>
      </w:r>
      <w:r w:rsidR="001D72B9" w:rsidRPr="00FA4228">
        <w:rPr>
          <w:rFonts w:ascii="Times New Roman" w:hAnsi="Times New Roman"/>
          <w:sz w:val="24"/>
          <w:szCs w:val="24"/>
        </w:rPr>
        <w:t xml:space="preserve">. A közvetlen lekérdezés lehetőségének megteremtésére irányuló kérelmet az adatkezelő szerv vezetője </w:t>
      </w:r>
      <w:r w:rsidR="009E15ED" w:rsidRPr="00FA4228">
        <w:rPr>
          <w:rFonts w:ascii="Times New Roman" w:hAnsi="Times New Roman"/>
          <w:sz w:val="24"/>
          <w:szCs w:val="24"/>
        </w:rPr>
        <w:t xml:space="preserve">– </w:t>
      </w:r>
      <w:r w:rsidR="001D72B9" w:rsidRPr="00FA4228">
        <w:rPr>
          <w:rFonts w:ascii="Times New Roman" w:hAnsi="Times New Roman"/>
          <w:sz w:val="24"/>
          <w:szCs w:val="24"/>
        </w:rPr>
        <w:t xml:space="preserve">az érintett szakmai szakterület </w:t>
      </w:r>
      <w:r w:rsidR="00AE52A9" w:rsidRPr="00FA4228">
        <w:rPr>
          <w:rFonts w:ascii="Times New Roman" w:hAnsi="Times New Roman"/>
          <w:sz w:val="24"/>
          <w:szCs w:val="24"/>
        </w:rPr>
        <w:t xml:space="preserve">és az informatikai rendszerek biztonságáért felelős </w:t>
      </w:r>
      <w:r w:rsidR="001D72B9" w:rsidRPr="00FA4228">
        <w:rPr>
          <w:rFonts w:ascii="Times New Roman" w:hAnsi="Times New Roman"/>
          <w:sz w:val="24"/>
          <w:szCs w:val="24"/>
        </w:rPr>
        <w:t xml:space="preserve">előzetes javaslata alapján </w:t>
      </w:r>
      <w:r w:rsidR="009E15ED" w:rsidRPr="00FA4228">
        <w:rPr>
          <w:rFonts w:ascii="Times New Roman" w:hAnsi="Times New Roman"/>
          <w:sz w:val="24"/>
          <w:szCs w:val="24"/>
        </w:rPr>
        <w:t xml:space="preserve">– </w:t>
      </w:r>
      <w:r w:rsidR="001D72B9" w:rsidRPr="00FA4228">
        <w:rPr>
          <w:rFonts w:ascii="Times New Roman" w:hAnsi="Times New Roman"/>
          <w:sz w:val="24"/>
          <w:szCs w:val="24"/>
        </w:rPr>
        <w:t>bírálja el. Amennyiben a szükséges biztonsági feltételek nem állnak fenn, vagy azok megteremtését és fenntartását a kérelmező nem vállalja, a közvetlen hozzáférés nem biztosítható.</w:t>
      </w:r>
    </w:p>
    <w:p w14:paraId="1E885757" w14:textId="55836A36" w:rsidR="001D72B9" w:rsidRPr="00FA4228" w:rsidRDefault="00291316" w:rsidP="00500A46">
      <w:pPr>
        <w:jc w:val="both"/>
        <w:rPr>
          <w:rFonts w:ascii="Times New Roman" w:hAnsi="Times New Roman"/>
          <w:sz w:val="24"/>
          <w:szCs w:val="24"/>
        </w:rPr>
      </w:pPr>
      <w:r>
        <w:rPr>
          <w:rFonts w:ascii="Times New Roman" w:hAnsi="Times New Roman"/>
          <w:sz w:val="24"/>
          <w:szCs w:val="24"/>
        </w:rPr>
        <w:t>64</w:t>
      </w:r>
      <w:r w:rsidR="001D72B9" w:rsidRPr="00FA4228">
        <w:rPr>
          <w:rFonts w:ascii="Times New Roman" w:hAnsi="Times New Roman"/>
          <w:sz w:val="24"/>
          <w:szCs w:val="24"/>
        </w:rPr>
        <w:t xml:space="preserve">. A közvetlen hozzáférés feltételeinek fennállása esetén az adatkezelő és az adatigénylő megállapodást </w:t>
      </w:r>
      <w:r w:rsidR="009E15ED" w:rsidRPr="00FA4228">
        <w:rPr>
          <w:rFonts w:ascii="Times New Roman" w:hAnsi="Times New Roman"/>
          <w:sz w:val="24"/>
          <w:szCs w:val="24"/>
        </w:rPr>
        <w:t xml:space="preserve">– </w:t>
      </w:r>
      <w:r w:rsidR="001D72B9" w:rsidRPr="00FA4228">
        <w:rPr>
          <w:rFonts w:ascii="Times New Roman" w:hAnsi="Times New Roman"/>
          <w:sz w:val="24"/>
          <w:szCs w:val="24"/>
        </w:rPr>
        <w:t xml:space="preserve">nem a Belügyminisztérium irányítása alá tartozó szerv esetén szerződést </w:t>
      </w:r>
      <w:r w:rsidR="009E15ED" w:rsidRPr="00FA4228">
        <w:rPr>
          <w:rFonts w:ascii="Times New Roman" w:hAnsi="Times New Roman"/>
          <w:sz w:val="24"/>
          <w:szCs w:val="24"/>
        </w:rPr>
        <w:t xml:space="preserve">– </w:t>
      </w:r>
      <w:r w:rsidR="001D72B9" w:rsidRPr="00FA4228">
        <w:rPr>
          <w:rFonts w:ascii="Times New Roman" w:hAnsi="Times New Roman"/>
          <w:sz w:val="24"/>
          <w:szCs w:val="24"/>
        </w:rPr>
        <w:t>köt a rendszer igénybevételének feltételeiről, illetve a rendszer használatának technikai és adatbiztonsági követelményeiről, valamint a költségviselés rendjéről.</w:t>
      </w:r>
    </w:p>
    <w:p w14:paraId="6F8B5801" w14:textId="4BC52EA0" w:rsidR="001D72B9" w:rsidRPr="00FA4228" w:rsidRDefault="00291316" w:rsidP="00500A46">
      <w:pPr>
        <w:jc w:val="both"/>
        <w:rPr>
          <w:rFonts w:ascii="Times New Roman" w:hAnsi="Times New Roman"/>
          <w:sz w:val="24"/>
          <w:szCs w:val="24"/>
        </w:rPr>
      </w:pPr>
      <w:r>
        <w:rPr>
          <w:rFonts w:ascii="Times New Roman" w:hAnsi="Times New Roman"/>
          <w:sz w:val="24"/>
          <w:szCs w:val="24"/>
        </w:rPr>
        <w:t>65</w:t>
      </w:r>
      <w:r w:rsidR="001D72B9" w:rsidRPr="00FA4228">
        <w:rPr>
          <w:rFonts w:ascii="Times New Roman" w:hAnsi="Times New Roman"/>
          <w:sz w:val="24"/>
          <w:szCs w:val="24"/>
        </w:rPr>
        <w:t>.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14:paraId="4FBC0F6E" w14:textId="52974FCC" w:rsidR="001D72B9" w:rsidRPr="00FA4228" w:rsidRDefault="00291316" w:rsidP="00500A46">
      <w:pPr>
        <w:jc w:val="both"/>
        <w:rPr>
          <w:rFonts w:ascii="Times New Roman" w:hAnsi="Times New Roman"/>
          <w:sz w:val="24"/>
          <w:szCs w:val="24"/>
        </w:rPr>
      </w:pPr>
      <w:r>
        <w:rPr>
          <w:rFonts w:ascii="Times New Roman" w:hAnsi="Times New Roman"/>
          <w:sz w:val="24"/>
          <w:szCs w:val="24"/>
        </w:rPr>
        <w:t>66</w:t>
      </w:r>
      <w:r w:rsidR="001D72B9" w:rsidRPr="00FA4228">
        <w:rPr>
          <w:rFonts w:ascii="Times New Roman" w:hAnsi="Times New Roman"/>
          <w:sz w:val="24"/>
          <w:szCs w:val="24"/>
        </w:rPr>
        <w:t>. A lekérdezési lehetőség biztosítása esetén a lekérdezett adatokhoz csak az arra jogosultak fér</w:t>
      </w:r>
      <w:r w:rsidR="00AC73DA">
        <w:rPr>
          <w:rFonts w:ascii="Times New Roman" w:hAnsi="Times New Roman"/>
          <w:sz w:val="24"/>
          <w:szCs w:val="24"/>
        </w:rPr>
        <w:t xml:space="preserve">hetnek </w:t>
      </w:r>
      <w:r w:rsidR="001D72B9" w:rsidRPr="00FA4228">
        <w:rPr>
          <w:rFonts w:ascii="Times New Roman" w:hAnsi="Times New Roman"/>
          <w:sz w:val="24"/>
          <w:szCs w:val="24"/>
        </w:rPr>
        <w:t xml:space="preserve">hozzá. </w:t>
      </w:r>
      <w:r w:rsidR="00772525">
        <w:rPr>
          <w:rFonts w:ascii="Times New Roman" w:hAnsi="Times New Roman"/>
          <w:sz w:val="24"/>
          <w:szCs w:val="24"/>
        </w:rPr>
        <w:t>A közvetlen lekérdezést biztosító rendszerből</w:t>
      </w:r>
      <w:r w:rsidR="001D72B9" w:rsidRPr="00FA4228">
        <w:rPr>
          <w:rFonts w:ascii="Times New Roman" w:hAnsi="Times New Roman"/>
          <w:sz w:val="24"/>
          <w:szCs w:val="24"/>
        </w:rPr>
        <w:t xml:space="preserve"> kizárólag az engedélyezett célra és az engedélyben meghatározott adatok kér</w:t>
      </w:r>
      <w:r w:rsidR="00772525">
        <w:rPr>
          <w:rFonts w:ascii="Times New Roman" w:hAnsi="Times New Roman"/>
          <w:sz w:val="24"/>
          <w:szCs w:val="24"/>
        </w:rPr>
        <w:t xml:space="preserve">hetők </w:t>
      </w:r>
      <w:r w:rsidR="001D72B9" w:rsidRPr="00FA4228">
        <w:rPr>
          <w:rFonts w:ascii="Times New Roman" w:hAnsi="Times New Roman"/>
          <w:sz w:val="24"/>
          <w:szCs w:val="24"/>
        </w:rPr>
        <w:t xml:space="preserve">le, valamint a lekérdezett adatokat csak jogszerű </w:t>
      </w:r>
      <w:r w:rsidR="009E15ED" w:rsidRPr="00FA4228">
        <w:rPr>
          <w:rFonts w:ascii="Times New Roman" w:hAnsi="Times New Roman"/>
          <w:sz w:val="24"/>
          <w:szCs w:val="24"/>
        </w:rPr>
        <w:t xml:space="preserve">– </w:t>
      </w:r>
      <w:r w:rsidR="001D72B9" w:rsidRPr="00FA4228">
        <w:rPr>
          <w:rFonts w:ascii="Times New Roman" w:hAnsi="Times New Roman"/>
          <w:sz w:val="24"/>
          <w:szCs w:val="24"/>
        </w:rPr>
        <w:t xml:space="preserve">az engedélyben meghatározott </w:t>
      </w:r>
      <w:r w:rsidR="009E15ED" w:rsidRPr="00FA4228">
        <w:rPr>
          <w:rFonts w:ascii="Times New Roman" w:hAnsi="Times New Roman"/>
          <w:sz w:val="24"/>
          <w:szCs w:val="24"/>
        </w:rPr>
        <w:t xml:space="preserve">– </w:t>
      </w:r>
      <w:r w:rsidR="001D72B9" w:rsidRPr="00FA4228">
        <w:rPr>
          <w:rFonts w:ascii="Times New Roman" w:hAnsi="Times New Roman"/>
          <w:sz w:val="24"/>
          <w:szCs w:val="24"/>
        </w:rPr>
        <w:t>célra használ</w:t>
      </w:r>
      <w:r w:rsidR="00772525">
        <w:rPr>
          <w:rFonts w:ascii="Times New Roman" w:hAnsi="Times New Roman"/>
          <w:sz w:val="24"/>
          <w:szCs w:val="24"/>
        </w:rPr>
        <w:t xml:space="preserve">hatók </w:t>
      </w:r>
      <w:r w:rsidR="001D72B9" w:rsidRPr="00FA4228">
        <w:rPr>
          <w:rFonts w:ascii="Times New Roman" w:hAnsi="Times New Roman"/>
          <w:sz w:val="24"/>
          <w:szCs w:val="24"/>
        </w:rPr>
        <w:t>fel.</w:t>
      </w:r>
    </w:p>
    <w:p w14:paraId="7CA8CC8B" w14:textId="6C01960D" w:rsidR="001D72B9" w:rsidRPr="00FA4228" w:rsidRDefault="00291316" w:rsidP="00500A46">
      <w:pPr>
        <w:jc w:val="both"/>
        <w:rPr>
          <w:rFonts w:ascii="Times New Roman" w:hAnsi="Times New Roman"/>
          <w:sz w:val="24"/>
          <w:szCs w:val="24"/>
        </w:rPr>
      </w:pPr>
      <w:r>
        <w:rPr>
          <w:rFonts w:ascii="Times New Roman" w:hAnsi="Times New Roman"/>
          <w:sz w:val="24"/>
          <w:szCs w:val="24"/>
        </w:rPr>
        <w:t>67</w:t>
      </w:r>
      <w:r w:rsidR="001D72B9" w:rsidRPr="00FA4228">
        <w:rPr>
          <w:rFonts w:ascii="Times New Roman" w:hAnsi="Times New Roman"/>
          <w:sz w:val="24"/>
          <w:szCs w:val="24"/>
        </w:rPr>
        <w:t>. A</w:t>
      </w:r>
      <w:r w:rsidR="00AC73DA">
        <w:rPr>
          <w:rFonts w:ascii="Times New Roman" w:hAnsi="Times New Roman"/>
          <w:sz w:val="24"/>
          <w:szCs w:val="24"/>
        </w:rPr>
        <w:t xml:space="preserve"> </w:t>
      </w:r>
      <w:r w:rsidR="001D72B9" w:rsidRPr="00FA4228">
        <w:rPr>
          <w:rFonts w:ascii="Times New Roman" w:hAnsi="Times New Roman"/>
          <w:sz w:val="24"/>
          <w:szCs w:val="24"/>
        </w:rPr>
        <w:t xml:space="preserve">lekérdezésre jogosult személyekről és egyedi azonosítójukról naprakész nyilvántartást </w:t>
      </w:r>
      <w:r w:rsidR="00AC73DA">
        <w:rPr>
          <w:rFonts w:ascii="Times New Roman" w:hAnsi="Times New Roman"/>
          <w:sz w:val="24"/>
          <w:szCs w:val="24"/>
        </w:rPr>
        <w:t xml:space="preserve">kell </w:t>
      </w:r>
      <w:r w:rsidR="001D72B9" w:rsidRPr="00FA4228">
        <w:rPr>
          <w:rFonts w:ascii="Times New Roman" w:hAnsi="Times New Roman"/>
          <w:sz w:val="24"/>
          <w:szCs w:val="24"/>
        </w:rPr>
        <w:t xml:space="preserve">vezetni. A jogosultak személyéről és az abban bekövetkezett változásokról az adatkezelő szervet kérésére </w:t>
      </w:r>
      <w:r w:rsidR="009E15ED" w:rsidRPr="00FA4228">
        <w:rPr>
          <w:rFonts w:ascii="Times New Roman" w:hAnsi="Times New Roman"/>
          <w:sz w:val="24"/>
          <w:szCs w:val="24"/>
        </w:rPr>
        <w:t xml:space="preserve">– </w:t>
      </w:r>
      <w:r w:rsidR="001D72B9" w:rsidRPr="00FA4228">
        <w:rPr>
          <w:rFonts w:ascii="Times New Roman" w:hAnsi="Times New Roman"/>
          <w:sz w:val="24"/>
          <w:szCs w:val="24"/>
        </w:rPr>
        <w:t xml:space="preserve">illetve a megállapodásban vagy a szerződésben meghatározott esetekben </w:t>
      </w:r>
      <w:r w:rsidR="009E15ED" w:rsidRPr="00FA4228">
        <w:rPr>
          <w:rFonts w:ascii="Times New Roman" w:hAnsi="Times New Roman"/>
          <w:sz w:val="24"/>
          <w:szCs w:val="24"/>
        </w:rPr>
        <w:t xml:space="preserve">– </w:t>
      </w:r>
      <w:r w:rsidR="001D72B9" w:rsidRPr="00FA4228">
        <w:rPr>
          <w:rFonts w:ascii="Times New Roman" w:hAnsi="Times New Roman"/>
          <w:sz w:val="24"/>
          <w:szCs w:val="24"/>
        </w:rPr>
        <w:t>tájékoztat</w:t>
      </w:r>
      <w:r w:rsidR="00AC73DA">
        <w:rPr>
          <w:rFonts w:ascii="Times New Roman" w:hAnsi="Times New Roman"/>
          <w:sz w:val="24"/>
          <w:szCs w:val="24"/>
        </w:rPr>
        <w:t>ást</w:t>
      </w:r>
      <w:r w:rsidR="001D72B9" w:rsidRPr="00FA4228">
        <w:rPr>
          <w:rFonts w:ascii="Times New Roman" w:hAnsi="Times New Roman"/>
          <w:sz w:val="24"/>
          <w:szCs w:val="24"/>
        </w:rPr>
        <w:t xml:space="preserve"> kell</w:t>
      </w:r>
      <w:r w:rsidR="00AC73DA">
        <w:rPr>
          <w:rFonts w:ascii="Times New Roman" w:hAnsi="Times New Roman"/>
          <w:sz w:val="24"/>
          <w:szCs w:val="24"/>
        </w:rPr>
        <w:t xml:space="preserve"> nyújtani</w:t>
      </w:r>
      <w:r w:rsidR="001D72B9" w:rsidRPr="00FA4228">
        <w:rPr>
          <w:rFonts w:ascii="Times New Roman" w:hAnsi="Times New Roman"/>
          <w:sz w:val="24"/>
          <w:szCs w:val="24"/>
        </w:rPr>
        <w:t>.</w:t>
      </w:r>
    </w:p>
    <w:p w14:paraId="72BBEBAD" w14:textId="05628114" w:rsidR="001D72B9" w:rsidRPr="00FA4228" w:rsidRDefault="00291316" w:rsidP="00500A46">
      <w:pPr>
        <w:jc w:val="both"/>
        <w:rPr>
          <w:rFonts w:ascii="Times New Roman" w:hAnsi="Times New Roman"/>
          <w:sz w:val="24"/>
          <w:szCs w:val="24"/>
        </w:rPr>
      </w:pPr>
      <w:r>
        <w:rPr>
          <w:rFonts w:ascii="Times New Roman" w:hAnsi="Times New Roman"/>
          <w:sz w:val="24"/>
          <w:szCs w:val="24"/>
        </w:rPr>
        <w:t>68</w:t>
      </w:r>
      <w:r w:rsidR="001D72B9" w:rsidRPr="00FA4228">
        <w:rPr>
          <w:rFonts w:ascii="Times New Roman" w:hAnsi="Times New Roman"/>
          <w:sz w:val="24"/>
          <w:szCs w:val="24"/>
        </w:rPr>
        <w:t xml:space="preserve">. A közvetlen lekérdezést biztosító rendszert úgy kell kialakítani, hogy a személyes adatokhoz történő hozzáférés egyedi azonosító és jelszó megadásához kötötten történjen és a lekérdezés naplózására sor kerüljön. </w:t>
      </w:r>
      <w:r w:rsidR="00A85483">
        <w:rPr>
          <w:rFonts w:ascii="Times New Roman" w:hAnsi="Times New Roman"/>
          <w:sz w:val="24"/>
          <w:szCs w:val="24"/>
        </w:rPr>
        <w:t xml:space="preserve">A visszaélések megakadályozása érdekében a jelszavak kezelésének biztonságáról gondoskodni kell.  </w:t>
      </w:r>
    </w:p>
    <w:p w14:paraId="2E4D3D5E" w14:textId="78FC8540" w:rsidR="001D72B9" w:rsidRPr="00FA4228" w:rsidRDefault="00291316" w:rsidP="00500A46">
      <w:pPr>
        <w:jc w:val="both"/>
        <w:rPr>
          <w:rFonts w:ascii="Times New Roman" w:hAnsi="Times New Roman"/>
          <w:sz w:val="24"/>
          <w:szCs w:val="24"/>
        </w:rPr>
      </w:pPr>
      <w:r>
        <w:rPr>
          <w:rFonts w:ascii="Times New Roman" w:hAnsi="Times New Roman"/>
          <w:sz w:val="24"/>
          <w:szCs w:val="24"/>
        </w:rPr>
        <w:t>69</w:t>
      </w:r>
      <w:r w:rsidR="001D72B9" w:rsidRPr="00FA4228">
        <w:rPr>
          <w:rFonts w:ascii="Times New Roman" w:hAnsi="Times New Roman"/>
          <w:sz w:val="24"/>
          <w:szCs w:val="24"/>
        </w:rPr>
        <w:t>.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w:t>
      </w:r>
      <w:r w:rsidR="00AC73DA">
        <w:rPr>
          <w:rFonts w:ascii="Times New Roman" w:hAnsi="Times New Roman"/>
          <w:sz w:val="24"/>
          <w:szCs w:val="24"/>
        </w:rPr>
        <w:t xml:space="preserve"> dokumentálni kell</w:t>
      </w:r>
      <w:r w:rsidR="001D72B9" w:rsidRPr="00FA4228">
        <w:rPr>
          <w:rFonts w:ascii="Times New Roman" w:hAnsi="Times New Roman"/>
          <w:sz w:val="24"/>
          <w:szCs w:val="24"/>
        </w:rPr>
        <w:t>.</w:t>
      </w:r>
    </w:p>
    <w:p w14:paraId="6437F9D1" w14:textId="0A90DC64" w:rsidR="001D72B9" w:rsidRPr="00FA4228" w:rsidRDefault="001D72B9" w:rsidP="00183490">
      <w:pPr>
        <w:jc w:val="center"/>
        <w:rPr>
          <w:rFonts w:ascii="Times New Roman" w:hAnsi="Times New Roman"/>
          <w:b/>
          <w:sz w:val="24"/>
          <w:szCs w:val="24"/>
        </w:rPr>
      </w:pPr>
      <w:r w:rsidRPr="00FA4228">
        <w:rPr>
          <w:rFonts w:ascii="Times New Roman" w:hAnsi="Times New Roman"/>
          <w:b/>
          <w:sz w:val="24"/>
          <w:szCs w:val="24"/>
        </w:rPr>
        <w:t>1</w:t>
      </w:r>
      <w:r w:rsidR="00506B9F">
        <w:rPr>
          <w:rFonts w:ascii="Times New Roman" w:hAnsi="Times New Roman"/>
          <w:b/>
          <w:sz w:val="24"/>
          <w:szCs w:val="24"/>
        </w:rPr>
        <w:t>8</w:t>
      </w:r>
      <w:r w:rsidRPr="00FA4228">
        <w:rPr>
          <w:rFonts w:ascii="Times New Roman" w:hAnsi="Times New Roman"/>
          <w:b/>
          <w:sz w:val="24"/>
          <w:szCs w:val="24"/>
        </w:rPr>
        <w:t>. Adattovábbítás hírközlő eszköz alkalmazásával</w:t>
      </w:r>
    </w:p>
    <w:p w14:paraId="5277A961" w14:textId="7263B0C8" w:rsidR="001D72B9" w:rsidRPr="00FA4228" w:rsidRDefault="006E0E83" w:rsidP="00500A46">
      <w:pPr>
        <w:jc w:val="both"/>
        <w:rPr>
          <w:rFonts w:ascii="Times New Roman" w:hAnsi="Times New Roman"/>
          <w:sz w:val="24"/>
          <w:szCs w:val="24"/>
        </w:rPr>
      </w:pPr>
      <w:r>
        <w:rPr>
          <w:rFonts w:ascii="Times New Roman" w:hAnsi="Times New Roman"/>
          <w:sz w:val="24"/>
          <w:szCs w:val="24"/>
        </w:rPr>
        <w:t>7</w:t>
      </w:r>
      <w:r w:rsidR="00291316">
        <w:rPr>
          <w:rFonts w:ascii="Times New Roman" w:hAnsi="Times New Roman"/>
          <w:sz w:val="24"/>
          <w:szCs w:val="24"/>
        </w:rPr>
        <w:t>0</w:t>
      </w:r>
      <w:r w:rsidR="001D72B9" w:rsidRPr="00FA4228">
        <w:rPr>
          <w:rFonts w:ascii="Times New Roman" w:hAnsi="Times New Roman"/>
          <w:sz w:val="24"/>
          <w:szCs w:val="24"/>
        </w:rPr>
        <w:t>.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14:paraId="53A9E200" w14:textId="7581DB4B" w:rsidR="001D72B9" w:rsidRPr="00FA4228" w:rsidRDefault="00455112" w:rsidP="00500A46">
      <w:pPr>
        <w:jc w:val="both"/>
        <w:rPr>
          <w:rFonts w:ascii="Times New Roman" w:hAnsi="Times New Roman"/>
          <w:sz w:val="24"/>
          <w:szCs w:val="24"/>
        </w:rPr>
      </w:pPr>
      <w:r>
        <w:rPr>
          <w:rFonts w:ascii="Times New Roman" w:hAnsi="Times New Roman"/>
          <w:sz w:val="24"/>
          <w:szCs w:val="24"/>
        </w:rPr>
        <w:t>7</w:t>
      </w:r>
      <w:r w:rsidR="00291316">
        <w:rPr>
          <w:rFonts w:ascii="Times New Roman" w:hAnsi="Times New Roman"/>
          <w:sz w:val="24"/>
          <w:szCs w:val="24"/>
        </w:rPr>
        <w:t>1</w:t>
      </w:r>
      <w:r w:rsidR="001D72B9" w:rsidRPr="00FA4228">
        <w:rPr>
          <w:rFonts w:ascii="Times New Roman" w:hAnsi="Times New Roman"/>
          <w:sz w:val="24"/>
          <w:szCs w:val="24"/>
        </w:rPr>
        <w:t>. A hívó jogosultságáról jelszó alkalmazásával, visszahívással vagy egyéb arra alkalmas módon meg kell győződni. Ha a hívó jogosultsága nem állapítható meg, a tájékoztatás hírközlő eszközön nem teljesíthető.</w:t>
      </w:r>
    </w:p>
    <w:p w14:paraId="37500C31" w14:textId="121FAF38" w:rsidR="001D72B9" w:rsidRPr="00FA4228" w:rsidRDefault="00291316" w:rsidP="00500A46">
      <w:pPr>
        <w:jc w:val="both"/>
        <w:rPr>
          <w:rFonts w:ascii="Times New Roman" w:hAnsi="Times New Roman"/>
          <w:sz w:val="24"/>
          <w:szCs w:val="24"/>
        </w:rPr>
      </w:pPr>
      <w:r>
        <w:rPr>
          <w:rFonts w:ascii="Times New Roman" w:hAnsi="Times New Roman"/>
          <w:sz w:val="24"/>
          <w:szCs w:val="24"/>
        </w:rPr>
        <w:lastRenderedPageBreak/>
        <w:t>72</w:t>
      </w:r>
      <w:r w:rsidR="001D72B9" w:rsidRPr="00FA4228">
        <w:rPr>
          <w:rFonts w:ascii="Times New Roman" w:hAnsi="Times New Roman"/>
          <w:sz w:val="24"/>
          <w:szCs w:val="24"/>
        </w:rPr>
        <w:t>.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14:paraId="14F086C0" w14:textId="42BAB2D1" w:rsidR="001D72B9" w:rsidRPr="00FA4228" w:rsidRDefault="00291316" w:rsidP="00500A46">
      <w:pPr>
        <w:jc w:val="both"/>
        <w:rPr>
          <w:rFonts w:ascii="Times New Roman" w:hAnsi="Times New Roman"/>
          <w:sz w:val="24"/>
          <w:szCs w:val="24"/>
        </w:rPr>
      </w:pPr>
      <w:r>
        <w:rPr>
          <w:rFonts w:ascii="Times New Roman" w:hAnsi="Times New Roman"/>
          <w:sz w:val="24"/>
          <w:szCs w:val="24"/>
        </w:rPr>
        <w:t>73</w:t>
      </w:r>
      <w:r w:rsidR="001D72B9" w:rsidRPr="00FA4228">
        <w:rPr>
          <w:rFonts w:ascii="Times New Roman" w:hAnsi="Times New Roman"/>
          <w:sz w:val="24"/>
          <w:szCs w:val="24"/>
        </w:rPr>
        <w:t>. Hírközlő eszközön történő adatszolgáltatás esetén a legszükségesebb adatok közlésére kell szorítkozni.</w:t>
      </w:r>
    </w:p>
    <w:p w14:paraId="6A6E2A25" w14:textId="0F6AC98E" w:rsidR="001D72B9" w:rsidRPr="00FA4228" w:rsidRDefault="00506B9F" w:rsidP="00183490">
      <w:pPr>
        <w:jc w:val="center"/>
        <w:rPr>
          <w:rFonts w:ascii="Times New Roman" w:hAnsi="Times New Roman"/>
          <w:b/>
          <w:sz w:val="24"/>
          <w:szCs w:val="24"/>
        </w:rPr>
      </w:pPr>
      <w:r>
        <w:rPr>
          <w:rFonts w:ascii="Times New Roman" w:hAnsi="Times New Roman"/>
          <w:b/>
          <w:sz w:val="24"/>
          <w:szCs w:val="24"/>
        </w:rPr>
        <w:t>19</w:t>
      </w:r>
      <w:r w:rsidR="001D72B9" w:rsidRPr="00FA4228">
        <w:rPr>
          <w:rFonts w:ascii="Times New Roman" w:hAnsi="Times New Roman"/>
          <w:b/>
          <w:sz w:val="24"/>
          <w:szCs w:val="24"/>
        </w:rPr>
        <w:t>. Az adatigénylés során irányadó szabályok</w:t>
      </w:r>
    </w:p>
    <w:p w14:paraId="1F53C8B3" w14:textId="6AEEAB96" w:rsidR="001D72B9" w:rsidRPr="00FA4228" w:rsidRDefault="00291316" w:rsidP="00500A46">
      <w:pPr>
        <w:jc w:val="both"/>
        <w:rPr>
          <w:rFonts w:ascii="Times New Roman" w:hAnsi="Times New Roman"/>
          <w:sz w:val="24"/>
          <w:szCs w:val="24"/>
        </w:rPr>
      </w:pPr>
      <w:r>
        <w:rPr>
          <w:rFonts w:ascii="Times New Roman" w:hAnsi="Times New Roman"/>
          <w:sz w:val="24"/>
          <w:szCs w:val="24"/>
        </w:rPr>
        <w:t>74</w:t>
      </w:r>
      <w:r w:rsidR="001D72B9" w:rsidRPr="00FA4228">
        <w:rPr>
          <w:rFonts w:ascii="Times New Roman" w:hAnsi="Times New Roman"/>
          <w:sz w:val="24"/>
          <w:szCs w:val="24"/>
        </w:rPr>
        <w:t xml:space="preserve">. A </w:t>
      </w:r>
      <w:r w:rsidR="00D47045" w:rsidRPr="00FA4228">
        <w:rPr>
          <w:rFonts w:ascii="Times New Roman" w:hAnsi="Times New Roman"/>
          <w:sz w:val="24"/>
          <w:szCs w:val="24"/>
        </w:rPr>
        <w:t xml:space="preserve">hivatásos </w:t>
      </w:r>
      <w:r w:rsidR="001D72B9" w:rsidRPr="00FA4228">
        <w:rPr>
          <w:rFonts w:ascii="Times New Roman" w:hAnsi="Times New Roman"/>
          <w:sz w:val="24"/>
          <w:szCs w:val="24"/>
        </w:rPr>
        <w:t xml:space="preserve">katasztrófavédelmi </w:t>
      </w:r>
      <w:r w:rsidR="00D47045" w:rsidRPr="00FA4228">
        <w:rPr>
          <w:rFonts w:ascii="Times New Roman" w:hAnsi="Times New Roman"/>
          <w:sz w:val="24"/>
          <w:szCs w:val="24"/>
        </w:rPr>
        <w:t xml:space="preserve">szervek </w:t>
      </w:r>
      <w:r w:rsidR="001D72B9" w:rsidRPr="00FA4228">
        <w:rPr>
          <w:rFonts w:ascii="Times New Roman" w:hAnsi="Times New Roman"/>
          <w:sz w:val="24"/>
          <w:szCs w:val="24"/>
        </w:rPr>
        <w:t>adatállomány</w:t>
      </w:r>
      <w:r w:rsidR="00D47045" w:rsidRPr="00FA4228">
        <w:rPr>
          <w:rFonts w:ascii="Times New Roman" w:hAnsi="Times New Roman"/>
          <w:sz w:val="24"/>
          <w:szCs w:val="24"/>
        </w:rPr>
        <w:t>aiból</w:t>
      </w:r>
      <w:r w:rsidR="001D72B9" w:rsidRPr="00FA4228">
        <w:rPr>
          <w:rFonts w:ascii="Times New Roman" w:hAnsi="Times New Roman"/>
          <w:sz w:val="24"/>
          <w:szCs w:val="24"/>
        </w:rPr>
        <w:t xml:space="preserve"> kizárólag a katasztrófavédelmi feladat- és hatáskörök gyakorlása érdekében, továbbá törvényben meghatározott esetben </w:t>
      </w:r>
      <w:r w:rsidR="009E15ED" w:rsidRPr="00FA4228">
        <w:rPr>
          <w:rFonts w:ascii="Times New Roman" w:hAnsi="Times New Roman"/>
          <w:sz w:val="24"/>
          <w:szCs w:val="24"/>
        </w:rPr>
        <w:t xml:space="preserve">– </w:t>
      </w:r>
      <w:r w:rsidR="001D72B9" w:rsidRPr="00FA4228">
        <w:rPr>
          <w:rFonts w:ascii="Times New Roman" w:hAnsi="Times New Roman"/>
          <w:sz w:val="24"/>
          <w:szCs w:val="24"/>
        </w:rPr>
        <w:t xml:space="preserve">a célhoz kötöttség elvének szigorú érvényre juttatása mellett </w:t>
      </w:r>
      <w:r w:rsidR="009E15ED" w:rsidRPr="00FA4228">
        <w:rPr>
          <w:rFonts w:ascii="Times New Roman" w:hAnsi="Times New Roman"/>
          <w:sz w:val="24"/>
          <w:szCs w:val="24"/>
        </w:rPr>
        <w:t xml:space="preserve">– </w:t>
      </w:r>
      <w:r w:rsidR="001D72B9" w:rsidRPr="00FA4228">
        <w:rPr>
          <w:rFonts w:ascii="Times New Roman" w:hAnsi="Times New Roman"/>
          <w:sz w:val="24"/>
          <w:szCs w:val="24"/>
        </w:rPr>
        <w:t>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14:paraId="6C474D25" w14:textId="74A58EA4" w:rsidR="001D72B9" w:rsidRPr="00FA4228" w:rsidRDefault="00291316" w:rsidP="00500A46">
      <w:pPr>
        <w:jc w:val="both"/>
        <w:rPr>
          <w:rFonts w:ascii="Times New Roman" w:hAnsi="Times New Roman"/>
          <w:sz w:val="24"/>
          <w:szCs w:val="24"/>
        </w:rPr>
      </w:pPr>
      <w:r>
        <w:rPr>
          <w:rFonts w:ascii="Times New Roman" w:hAnsi="Times New Roman"/>
          <w:sz w:val="24"/>
          <w:szCs w:val="24"/>
        </w:rPr>
        <w:t>75</w:t>
      </w:r>
      <w:r w:rsidR="001D72B9" w:rsidRPr="00FA4228">
        <w:rPr>
          <w:rFonts w:ascii="Times New Roman" w:hAnsi="Times New Roman"/>
          <w:sz w:val="24"/>
          <w:szCs w:val="24"/>
        </w:rPr>
        <w:t>.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14:paraId="066787A5" w14:textId="49D5391A" w:rsidR="001D72B9" w:rsidRPr="00FA4228" w:rsidRDefault="00291316" w:rsidP="00500A46">
      <w:pPr>
        <w:jc w:val="both"/>
        <w:rPr>
          <w:rFonts w:ascii="Times New Roman" w:hAnsi="Times New Roman"/>
          <w:sz w:val="24"/>
          <w:szCs w:val="24"/>
        </w:rPr>
      </w:pPr>
      <w:r>
        <w:rPr>
          <w:rFonts w:ascii="Times New Roman" w:hAnsi="Times New Roman"/>
          <w:sz w:val="24"/>
          <w:szCs w:val="24"/>
        </w:rPr>
        <w:t>76</w:t>
      </w:r>
      <w:r w:rsidR="001D72B9" w:rsidRPr="00FA4228">
        <w:rPr>
          <w:rFonts w:ascii="Times New Roman" w:hAnsi="Times New Roman"/>
          <w:sz w:val="24"/>
          <w:szCs w:val="24"/>
        </w:rPr>
        <w:t>.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14:paraId="4CCB7A84" w14:textId="55371B03" w:rsidR="001D72B9" w:rsidRPr="00FA4228" w:rsidRDefault="00291316" w:rsidP="00500A46">
      <w:pPr>
        <w:jc w:val="both"/>
        <w:rPr>
          <w:rFonts w:ascii="Times New Roman" w:hAnsi="Times New Roman"/>
          <w:sz w:val="24"/>
          <w:szCs w:val="24"/>
        </w:rPr>
      </w:pPr>
      <w:r>
        <w:rPr>
          <w:rFonts w:ascii="Times New Roman" w:hAnsi="Times New Roman"/>
          <w:sz w:val="24"/>
          <w:szCs w:val="24"/>
        </w:rPr>
        <w:t>77</w:t>
      </w:r>
      <w:r w:rsidR="001D72B9" w:rsidRPr="00FA4228">
        <w:rPr>
          <w:rFonts w:ascii="Times New Roman" w:hAnsi="Times New Roman"/>
          <w:sz w:val="24"/>
          <w:szCs w:val="24"/>
        </w:rPr>
        <w:t xml:space="preserve">. Az adatkérés naplózására irányadó szabályokat megfelelően alkalmazni kell az állomány részére az ügyeleti szolgálat által teljesített adatszolgáltatás esetén is. Ebben az esetben </w:t>
      </w:r>
      <w:r w:rsidR="000D4AFC">
        <w:rPr>
          <w:rFonts w:ascii="Times New Roman" w:hAnsi="Times New Roman"/>
          <w:sz w:val="24"/>
          <w:szCs w:val="24"/>
        </w:rPr>
        <w:t>–</w:t>
      </w:r>
      <w:r w:rsidR="000D4AFC" w:rsidRPr="00FA4228">
        <w:rPr>
          <w:rFonts w:ascii="Times New Roman" w:hAnsi="Times New Roman"/>
          <w:sz w:val="24"/>
          <w:szCs w:val="24"/>
        </w:rPr>
        <w:t xml:space="preserve"> </w:t>
      </w:r>
      <w:r w:rsidR="001D72B9" w:rsidRPr="00FA4228">
        <w:rPr>
          <w:rFonts w:ascii="Times New Roman" w:hAnsi="Times New Roman"/>
          <w:sz w:val="24"/>
          <w:szCs w:val="24"/>
        </w:rPr>
        <w:t xml:space="preserve">a rendelkezésre álló technikai lehetőségek figyelembevételével számítógépen, hangrögzítéssel vagy manuális módon </w:t>
      </w:r>
      <w:r w:rsidR="000D4AFC">
        <w:rPr>
          <w:rFonts w:ascii="Times New Roman" w:hAnsi="Times New Roman"/>
          <w:sz w:val="24"/>
          <w:szCs w:val="24"/>
        </w:rPr>
        <w:t>–</w:t>
      </w:r>
      <w:r w:rsidR="000D4AFC" w:rsidRPr="00FA4228">
        <w:rPr>
          <w:rFonts w:ascii="Times New Roman" w:hAnsi="Times New Roman"/>
          <w:sz w:val="24"/>
          <w:szCs w:val="24"/>
        </w:rPr>
        <w:t xml:space="preserve"> </w:t>
      </w:r>
      <w:r w:rsidR="001D72B9" w:rsidRPr="00FA4228">
        <w:rPr>
          <w:rFonts w:ascii="Times New Roman" w:hAnsi="Times New Roman"/>
          <w:sz w:val="24"/>
          <w:szCs w:val="24"/>
        </w:rPr>
        <w:t>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14:paraId="3527EEEC" w14:textId="26211862" w:rsidR="001D72B9" w:rsidRPr="00FA4228" w:rsidRDefault="00291316" w:rsidP="00500A46">
      <w:pPr>
        <w:jc w:val="both"/>
        <w:rPr>
          <w:rFonts w:ascii="Times New Roman" w:hAnsi="Times New Roman"/>
          <w:sz w:val="24"/>
          <w:szCs w:val="24"/>
        </w:rPr>
      </w:pPr>
      <w:r>
        <w:rPr>
          <w:rFonts w:ascii="Times New Roman" w:hAnsi="Times New Roman"/>
          <w:sz w:val="24"/>
          <w:szCs w:val="24"/>
        </w:rPr>
        <w:t>78</w:t>
      </w:r>
      <w:r w:rsidR="001D72B9" w:rsidRPr="00FA4228">
        <w:rPr>
          <w:rFonts w:ascii="Times New Roman" w:hAnsi="Times New Roman"/>
          <w:sz w:val="24"/>
          <w:szCs w:val="24"/>
        </w:rPr>
        <w:t>.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14:paraId="5805ACD3" w14:textId="5EB12AE3" w:rsidR="001D72B9" w:rsidRPr="00FA4228" w:rsidRDefault="001D72B9" w:rsidP="005510EC">
      <w:pPr>
        <w:jc w:val="center"/>
        <w:rPr>
          <w:rFonts w:ascii="Times New Roman" w:hAnsi="Times New Roman"/>
          <w:b/>
          <w:sz w:val="24"/>
          <w:szCs w:val="24"/>
        </w:rPr>
      </w:pPr>
      <w:r w:rsidRPr="00FA4228">
        <w:rPr>
          <w:rFonts w:ascii="Times New Roman" w:hAnsi="Times New Roman"/>
          <w:b/>
          <w:sz w:val="24"/>
          <w:szCs w:val="24"/>
        </w:rPr>
        <w:t>2</w:t>
      </w:r>
      <w:r w:rsidR="00912461">
        <w:rPr>
          <w:rFonts w:ascii="Times New Roman" w:hAnsi="Times New Roman"/>
          <w:b/>
          <w:sz w:val="24"/>
          <w:szCs w:val="24"/>
        </w:rPr>
        <w:t>0</w:t>
      </w:r>
      <w:r w:rsidRPr="00FA4228">
        <w:rPr>
          <w:rFonts w:ascii="Times New Roman" w:hAnsi="Times New Roman"/>
          <w:b/>
          <w:sz w:val="24"/>
          <w:szCs w:val="24"/>
        </w:rPr>
        <w:t xml:space="preserve">. Az </w:t>
      </w:r>
      <w:proofErr w:type="spellStart"/>
      <w:r w:rsidRPr="00FA4228">
        <w:rPr>
          <w:rFonts w:ascii="Times New Roman" w:hAnsi="Times New Roman"/>
          <w:b/>
          <w:sz w:val="24"/>
          <w:szCs w:val="24"/>
        </w:rPr>
        <w:t>érintetti</w:t>
      </w:r>
      <w:proofErr w:type="spellEnd"/>
      <w:r w:rsidRPr="00FA4228">
        <w:rPr>
          <w:rFonts w:ascii="Times New Roman" w:hAnsi="Times New Roman"/>
          <w:b/>
          <w:sz w:val="24"/>
          <w:szCs w:val="24"/>
        </w:rPr>
        <w:t xml:space="preserve"> jogok gyakorlása</w:t>
      </w:r>
    </w:p>
    <w:p w14:paraId="6CC3F35D" w14:textId="6BD5DA81" w:rsidR="001D72B9" w:rsidRPr="00FA4228" w:rsidRDefault="00291316" w:rsidP="00500A46">
      <w:pPr>
        <w:jc w:val="both"/>
        <w:rPr>
          <w:rFonts w:ascii="Times New Roman" w:hAnsi="Times New Roman"/>
          <w:sz w:val="24"/>
          <w:szCs w:val="24"/>
        </w:rPr>
      </w:pPr>
      <w:r>
        <w:rPr>
          <w:rFonts w:ascii="Times New Roman" w:hAnsi="Times New Roman"/>
          <w:sz w:val="24"/>
          <w:szCs w:val="24"/>
        </w:rPr>
        <w:t>79</w:t>
      </w:r>
      <w:r w:rsidR="001D72B9" w:rsidRPr="00FA4228">
        <w:rPr>
          <w:rFonts w:ascii="Times New Roman" w:hAnsi="Times New Roman"/>
          <w:sz w:val="24"/>
          <w:szCs w:val="24"/>
        </w:rPr>
        <w:t xml:space="preserve">. Az </w:t>
      </w:r>
      <w:proofErr w:type="spellStart"/>
      <w:r w:rsidR="001D72B9" w:rsidRPr="00FA4228">
        <w:rPr>
          <w:rFonts w:ascii="Times New Roman" w:hAnsi="Times New Roman"/>
          <w:sz w:val="24"/>
          <w:szCs w:val="24"/>
        </w:rPr>
        <w:t>érintetti</w:t>
      </w:r>
      <w:proofErr w:type="spellEnd"/>
      <w:r w:rsidR="001D72B9" w:rsidRPr="00FA4228">
        <w:rPr>
          <w:rFonts w:ascii="Times New Roman" w:hAnsi="Times New Roman"/>
          <w:sz w:val="24"/>
          <w:szCs w:val="24"/>
        </w:rPr>
        <w:t xml:space="preserve"> jogok gyakorlásának lehetőségére és módjára</w:t>
      </w:r>
      <w:r w:rsidR="00D35B3B" w:rsidRPr="00FA4228">
        <w:rPr>
          <w:rFonts w:ascii="Times New Roman" w:hAnsi="Times New Roman"/>
          <w:sz w:val="24"/>
          <w:szCs w:val="24"/>
        </w:rPr>
        <w:t>,</w:t>
      </w:r>
      <w:r w:rsidR="001D72B9" w:rsidRPr="00FA4228">
        <w:rPr>
          <w:rFonts w:ascii="Times New Roman" w:hAnsi="Times New Roman"/>
          <w:sz w:val="24"/>
          <w:szCs w:val="24"/>
        </w:rPr>
        <w:t xml:space="preserve"> a kapcsolattartó személyére és elérhetőségeire az érintettek figyelmét az adatkezelésre vonatkozó tájékoztatás nyújtása során a tájékoztató részeként fel kell hívni.</w:t>
      </w:r>
    </w:p>
    <w:p w14:paraId="345C3963" w14:textId="062C7DC7" w:rsidR="001D72B9" w:rsidRPr="00FA4228" w:rsidRDefault="006E0E83" w:rsidP="00500A46">
      <w:pPr>
        <w:jc w:val="both"/>
        <w:rPr>
          <w:rFonts w:ascii="Times New Roman" w:hAnsi="Times New Roman"/>
          <w:sz w:val="24"/>
          <w:szCs w:val="24"/>
        </w:rPr>
      </w:pPr>
      <w:r>
        <w:rPr>
          <w:rFonts w:ascii="Times New Roman" w:hAnsi="Times New Roman"/>
          <w:sz w:val="24"/>
          <w:szCs w:val="24"/>
        </w:rPr>
        <w:lastRenderedPageBreak/>
        <w:t>8</w:t>
      </w:r>
      <w:r w:rsidR="00291316">
        <w:rPr>
          <w:rFonts w:ascii="Times New Roman" w:hAnsi="Times New Roman"/>
          <w:sz w:val="24"/>
          <w:szCs w:val="24"/>
        </w:rPr>
        <w:t>0</w:t>
      </w:r>
      <w:r w:rsidR="001D72B9" w:rsidRPr="00FA4228">
        <w:rPr>
          <w:rFonts w:ascii="Times New Roman" w:hAnsi="Times New Roman"/>
          <w:sz w:val="24"/>
          <w:szCs w:val="24"/>
        </w:rPr>
        <w:t xml:space="preserve">. A hivatásos katasztrófavédelmi szerveknél az </w:t>
      </w:r>
      <w:proofErr w:type="spellStart"/>
      <w:r w:rsidR="001D72B9" w:rsidRPr="00FA4228">
        <w:rPr>
          <w:rFonts w:ascii="Times New Roman" w:hAnsi="Times New Roman"/>
          <w:sz w:val="24"/>
          <w:szCs w:val="24"/>
        </w:rPr>
        <w:t>érintetti</w:t>
      </w:r>
      <w:proofErr w:type="spellEnd"/>
      <w:r w:rsidR="001D72B9" w:rsidRPr="00FA4228">
        <w:rPr>
          <w:rFonts w:ascii="Times New Roman" w:hAnsi="Times New Roman"/>
          <w:sz w:val="24"/>
          <w:szCs w:val="24"/>
        </w:rPr>
        <w:t xml:space="preserve"> jogok gyakorlása tekintetében az érintettekkel az adatvédelmi tisztviselő tartja a kapcsolatot, kivéve, ha az adott jog és az adott adatkezelés tekintetében a szakterülettel történő közvetlen kapcsolattartás indokolt.</w:t>
      </w:r>
    </w:p>
    <w:p w14:paraId="51125585" w14:textId="73E1F8F5" w:rsidR="00D35B3B" w:rsidRPr="00FA4228" w:rsidRDefault="00455112" w:rsidP="00D35B3B">
      <w:pPr>
        <w:jc w:val="both"/>
        <w:rPr>
          <w:rFonts w:ascii="Times New Roman" w:hAnsi="Times New Roman"/>
          <w:sz w:val="24"/>
          <w:szCs w:val="24"/>
        </w:rPr>
      </w:pPr>
      <w:r>
        <w:rPr>
          <w:rFonts w:ascii="Times New Roman" w:hAnsi="Times New Roman"/>
          <w:sz w:val="24"/>
          <w:szCs w:val="24"/>
        </w:rPr>
        <w:t>8</w:t>
      </w:r>
      <w:r w:rsidR="00291316">
        <w:rPr>
          <w:rFonts w:ascii="Times New Roman" w:hAnsi="Times New Roman"/>
          <w:sz w:val="24"/>
          <w:szCs w:val="24"/>
        </w:rPr>
        <w:t>1</w:t>
      </w:r>
      <w:r w:rsidR="001D72B9" w:rsidRPr="00FA4228">
        <w:rPr>
          <w:rFonts w:ascii="Times New Roman" w:hAnsi="Times New Roman"/>
          <w:sz w:val="24"/>
          <w:szCs w:val="24"/>
        </w:rPr>
        <w:t>. A beérkezett kérelmeket az adatvédelmi tisztviselő továbbítja az adatkezelést végző szervezeti elem részére.</w:t>
      </w:r>
      <w:r w:rsidR="00D35B3B" w:rsidRPr="00FA4228">
        <w:rPr>
          <w:rFonts w:ascii="Times New Roman" w:hAnsi="Times New Roman"/>
          <w:sz w:val="24"/>
          <w:szCs w:val="24"/>
        </w:rPr>
        <w:t xml:space="preserve"> </w:t>
      </w:r>
    </w:p>
    <w:p w14:paraId="47679EE4" w14:textId="32E3B7D5" w:rsidR="00D35B3B" w:rsidRPr="00FA4228" w:rsidRDefault="00291316" w:rsidP="00D35B3B">
      <w:pPr>
        <w:jc w:val="both"/>
        <w:rPr>
          <w:rFonts w:ascii="Times New Roman" w:hAnsi="Times New Roman"/>
          <w:sz w:val="24"/>
          <w:szCs w:val="24"/>
        </w:rPr>
      </w:pPr>
      <w:r>
        <w:rPr>
          <w:rFonts w:ascii="Times New Roman" w:hAnsi="Times New Roman"/>
          <w:sz w:val="24"/>
          <w:szCs w:val="24"/>
        </w:rPr>
        <w:t>82</w:t>
      </w:r>
      <w:r w:rsidR="007F2749" w:rsidRPr="00FA4228">
        <w:rPr>
          <w:rFonts w:ascii="Times New Roman" w:hAnsi="Times New Roman"/>
          <w:sz w:val="24"/>
          <w:szCs w:val="24"/>
        </w:rPr>
        <w:t xml:space="preserve">. </w:t>
      </w:r>
      <w:r w:rsidR="00D35B3B" w:rsidRPr="00FA4228">
        <w:rPr>
          <w:rFonts w:ascii="Times New Roman" w:hAnsi="Times New Roman"/>
          <w:sz w:val="24"/>
          <w:szCs w:val="24"/>
        </w:rPr>
        <w:t>Az érintettet megillető jogok gyakorlására csak az érintett kérelmező megfelelő azonosítása esetén van lehetőség.</w:t>
      </w:r>
    </w:p>
    <w:p w14:paraId="6D4766EB" w14:textId="37F8BE7F" w:rsidR="001D72B9" w:rsidRPr="00FA4228" w:rsidRDefault="00291316" w:rsidP="00500A46">
      <w:pPr>
        <w:jc w:val="both"/>
        <w:rPr>
          <w:rFonts w:ascii="Times New Roman" w:hAnsi="Times New Roman"/>
          <w:sz w:val="24"/>
          <w:szCs w:val="24"/>
        </w:rPr>
      </w:pPr>
      <w:r>
        <w:rPr>
          <w:rFonts w:ascii="Times New Roman" w:hAnsi="Times New Roman"/>
          <w:sz w:val="24"/>
          <w:szCs w:val="24"/>
        </w:rPr>
        <w:t>83</w:t>
      </w:r>
      <w:r w:rsidR="007F2749" w:rsidRPr="00FA4228">
        <w:rPr>
          <w:rFonts w:ascii="Times New Roman" w:hAnsi="Times New Roman"/>
          <w:sz w:val="24"/>
          <w:szCs w:val="24"/>
        </w:rPr>
        <w:t xml:space="preserve">. </w:t>
      </w:r>
      <w:r w:rsidR="00C52146" w:rsidRPr="00FA4228">
        <w:rPr>
          <w:rFonts w:ascii="Times New Roman" w:hAnsi="Times New Roman"/>
          <w:sz w:val="24"/>
          <w:szCs w:val="24"/>
        </w:rPr>
        <w:t xml:space="preserve">Nem biztosítható </w:t>
      </w:r>
      <w:proofErr w:type="gramStart"/>
      <w:r w:rsidR="00C52146" w:rsidRPr="00FA4228">
        <w:rPr>
          <w:rFonts w:ascii="Times New Roman" w:hAnsi="Times New Roman"/>
          <w:sz w:val="24"/>
          <w:szCs w:val="24"/>
        </w:rPr>
        <w:t>ezen</w:t>
      </w:r>
      <w:proofErr w:type="gramEnd"/>
      <w:r w:rsidR="00C52146" w:rsidRPr="00FA4228">
        <w:rPr>
          <w:rFonts w:ascii="Times New Roman" w:hAnsi="Times New Roman"/>
          <w:sz w:val="24"/>
          <w:szCs w:val="24"/>
        </w:rPr>
        <w:t xml:space="preserve"> jogok gyakorlása különösen az elektronikus aláírással nem hitelesített, vagy a kérelmező személyének azonosítását nem biztosító </w:t>
      </w:r>
      <w:r w:rsidR="001B2994" w:rsidRPr="00FA4228">
        <w:rPr>
          <w:rFonts w:ascii="Times New Roman" w:hAnsi="Times New Roman"/>
          <w:sz w:val="24"/>
          <w:szCs w:val="24"/>
        </w:rPr>
        <w:t xml:space="preserve">úton </w:t>
      </w:r>
      <w:r w:rsidR="00C52146" w:rsidRPr="00FA4228">
        <w:rPr>
          <w:rFonts w:ascii="Times New Roman" w:hAnsi="Times New Roman"/>
          <w:sz w:val="24"/>
          <w:szCs w:val="24"/>
        </w:rPr>
        <w:t xml:space="preserve">érkezett </w:t>
      </w:r>
      <w:r w:rsidR="00150E00" w:rsidRPr="00FA4228">
        <w:rPr>
          <w:rFonts w:ascii="Times New Roman" w:hAnsi="Times New Roman"/>
          <w:sz w:val="24"/>
          <w:szCs w:val="24"/>
        </w:rPr>
        <w:t>kérelmek esetén. A</w:t>
      </w:r>
      <w:r w:rsidR="00F24556" w:rsidRPr="00FA4228">
        <w:rPr>
          <w:rFonts w:ascii="Times New Roman" w:hAnsi="Times New Roman"/>
          <w:sz w:val="24"/>
          <w:szCs w:val="24"/>
        </w:rPr>
        <w:t xml:space="preserve"> biztonságos elektronikus kézbesítési szolgáltatás útján </w:t>
      </w:r>
      <w:r w:rsidR="00D35B3B" w:rsidRPr="00FA4228">
        <w:rPr>
          <w:rFonts w:ascii="Times New Roman" w:hAnsi="Times New Roman"/>
          <w:sz w:val="24"/>
          <w:szCs w:val="24"/>
        </w:rPr>
        <w:t xml:space="preserve">küldött </w:t>
      </w:r>
      <w:r w:rsidR="00FC60E9" w:rsidRPr="00FA4228">
        <w:rPr>
          <w:rFonts w:ascii="Times New Roman" w:hAnsi="Times New Roman"/>
          <w:sz w:val="24"/>
          <w:szCs w:val="24"/>
        </w:rPr>
        <w:t>kérelmet</w:t>
      </w:r>
      <w:r w:rsidR="00D35B3B" w:rsidRPr="00FA4228">
        <w:rPr>
          <w:rFonts w:ascii="Times New Roman" w:hAnsi="Times New Roman"/>
          <w:sz w:val="24"/>
          <w:szCs w:val="24"/>
        </w:rPr>
        <w:t xml:space="preserve"> úgy kell tekinteni, hogy</w:t>
      </w:r>
      <w:r w:rsidR="00F24556" w:rsidRPr="00FA4228">
        <w:rPr>
          <w:rFonts w:ascii="Times New Roman" w:hAnsi="Times New Roman"/>
          <w:sz w:val="24"/>
          <w:szCs w:val="24"/>
        </w:rPr>
        <w:t xml:space="preserve"> az a jogosulttól származik. </w:t>
      </w:r>
    </w:p>
    <w:p w14:paraId="67443A42" w14:textId="07842D3B" w:rsidR="00CC6CDC" w:rsidRDefault="00291316" w:rsidP="00933F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84</w:t>
      </w:r>
      <w:r w:rsidR="007F2749" w:rsidRPr="00FA4228">
        <w:rPr>
          <w:rFonts w:ascii="Times New Roman" w:hAnsi="Times New Roman"/>
          <w:sz w:val="24"/>
          <w:szCs w:val="24"/>
        </w:rPr>
        <w:t xml:space="preserve">. </w:t>
      </w:r>
      <w:r w:rsidR="000358E2" w:rsidRPr="00FA4228">
        <w:rPr>
          <w:rFonts w:ascii="Times New Roman" w:hAnsi="Times New Roman"/>
          <w:sz w:val="24"/>
          <w:szCs w:val="24"/>
        </w:rPr>
        <w:t xml:space="preserve">A beérkezett kérelmeket </w:t>
      </w:r>
      <w:r w:rsidR="00CC6CDC" w:rsidRPr="00FA4228">
        <w:rPr>
          <w:rFonts w:ascii="Times New Roman" w:hAnsi="Times New Roman"/>
          <w:sz w:val="24"/>
          <w:szCs w:val="24"/>
        </w:rPr>
        <w:t xml:space="preserve">az adatkezelő </w:t>
      </w:r>
      <w:r w:rsidR="00933F08" w:rsidRPr="00933F08">
        <w:rPr>
          <w:rFonts w:ascii="Times New Roman" w:hAnsi="Times New Roman"/>
          <w:sz w:val="24"/>
          <w:szCs w:val="24"/>
        </w:rPr>
        <w:t>indokolatlan</w:t>
      </w:r>
      <w:r w:rsidR="00933F08">
        <w:rPr>
          <w:rFonts w:ascii="Times New Roman" w:hAnsi="Times New Roman"/>
          <w:sz w:val="24"/>
          <w:szCs w:val="24"/>
        </w:rPr>
        <w:t xml:space="preserve"> </w:t>
      </w:r>
      <w:r w:rsidR="00933F08" w:rsidRPr="00933F08">
        <w:rPr>
          <w:rFonts w:ascii="Times New Roman" w:hAnsi="Times New Roman"/>
          <w:sz w:val="24"/>
          <w:szCs w:val="24"/>
        </w:rPr>
        <w:t>késedelem nélkül, de legkésőbb a kérelem beérkezésétől számított egy hónapon belül</w:t>
      </w:r>
      <w:r w:rsidR="00933F08">
        <w:rPr>
          <w:rFonts w:ascii="Times New Roman" w:hAnsi="Times New Roman"/>
          <w:sz w:val="24"/>
          <w:szCs w:val="24"/>
        </w:rPr>
        <w:t>,</w:t>
      </w:r>
      <w:r w:rsidR="00CC6CDC" w:rsidRPr="00FA4228">
        <w:rPr>
          <w:rFonts w:ascii="Times New Roman" w:hAnsi="Times New Roman"/>
          <w:sz w:val="24"/>
          <w:szCs w:val="24"/>
        </w:rPr>
        <w:t xml:space="preserve"> a megadott elérhetőségre küldött levélben teljesíti.</w:t>
      </w:r>
      <w:r w:rsidR="00933F08" w:rsidRPr="00933F08">
        <w:rPr>
          <w:rFonts w:ascii="Times New Roman" w:hAnsi="Times New Roman"/>
          <w:sz w:val="24"/>
          <w:szCs w:val="24"/>
        </w:rPr>
        <w:t xml:space="preserve"> </w:t>
      </w:r>
      <w:r w:rsidR="00933F08">
        <w:rPr>
          <w:rFonts w:ascii="Times New Roman" w:hAnsi="Times New Roman"/>
          <w:sz w:val="24"/>
          <w:szCs w:val="24"/>
        </w:rPr>
        <w:t>S</w:t>
      </w:r>
      <w:r w:rsidR="00933F08" w:rsidRPr="00933F08">
        <w:rPr>
          <w:rFonts w:ascii="Times New Roman" w:hAnsi="Times New Roman"/>
          <w:sz w:val="24"/>
          <w:szCs w:val="24"/>
        </w:rPr>
        <w:t>zükség esetén, figyelembe véve a kérelem</w:t>
      </w:r>
      <w:r w:rsidR="00933F08">
        <w:rPr>
          <w:rFonts w:ascii="Times New Roman" w:hAnsi="Times New Roman"/>
          <w:sz w:val="24"/>
          <w:szCs w:val="24"/>
        </w:rPr>
        <w:t xml:space="preserve"> </w:t>
      </w:r>
      <w:r w:rsidR="00933F08" w:rsidRPr="00933F08">
        <w:rPr>
          <w:rFonts w:ascii="Times New Roman" w:hAnsi="Times New Roman"/>
          <w:sz w:val="24"/>
          <w:szCs w:val="24"/>
        </w:rPr>
        <w:t xml:space="preserve">összetettségét és a kérelmek számát, a határidő további </w:t>
      </w:r>
      <w:r w:rsidR="00933F08">
        <w:rPr>
          <w:rFonts w:ascii="Times New Roman" w:hAnsi="Times New Roman"/>
          <w:sz w:val="24"/>
          <w:szCs w:val="24"/>
        </w:rPr>
        <w:t>két hónappal meghosszabbítható.</w:t>
      </w:r>
    </w:p>
    <w:p w14:paraId="7AE00E3B" w14:textId="77777777" w:rsidR="00933F08" w:rsidRPr="00FA4228" w:rsidRDefault="00933F08" w:rsidP="00933F08">
      <w:pPr>
        <w:autoSpaceDE w:val="0"/>
        <w:autoSpaceDN w:val="0"/>
        <w:adjustRightInd w:val="0"/>
        <w:spacing w:after="0" w:line="240" w:lineRule="auto"/>
        <w:rPr>
          <w:rFonts w:ascii="Times New Roman" w:hAnsi="Times New Roman"/>
          <w:sz w:val="24"/>
          <w:szCs w:val="24"/>
        </w:rPr>
      </w:pPr>
    </w:p>
    <w:p w14:paraId="0DF13ECE" w14:textId="3598BB22" w:rsidR="001D72B9" w:rsidRPr="00FA4228" w:rsidRDefault="00291316" w:rsidP="00500A46">
      <w:pPr>
        <w:jc w:val="both"/>
        <w:rPr>
          <w:rFonts w:ascii="Times New Roman" w:hAnsi="Times New Roman"/>
          <w:sz w:val="24"/>
          <w:szCs w:val="24"/>
        </w:rPr>
      </w:pPr>
      <w:r>
        <w:rPr>
          <w:rFonts w:ascii="Times New Roman" w:hAnsi="Times New Roman"/>
          <w:sz w:val="24"/>
          <w:szCs w:val="24"/>
        </w:rPr>
        <w:t>85</w:t>
      </w:r>
      <w:r w:rsidR="001D72B9" w:rsidRPr="00FA4228">
        <w:rPr>
          <w:rFonts w:ascii="Times New Roman" w:hAnsi="Times New Roman"/>
          <w:sz w:val="24"/>
          <w:szCs w:val="24"/>
        </w:rPr>
        <w:t>. Amennyiben az érintett személyes adatának helyesbítését vagy törlését kéri, az adatot a kijavításig vagy a törlésig jelzéssel kell ellátni</w:t>
      </w:r>
      <w:r w:rsidR="002F52C8" w:rsidRPr="00FA4228">
        <w:rPr>
          <w:rFonts w:ascii="Times New Roman" w:hAnsi="Times New Roman"/>
          <w:sz w:val="24"/>
          <w:szCs w:val="24"/>
        </w:rPr>
        <w:t xml:space="preserve">. Az </w:t>
      </w:r>
      <w:r w:rsidR="005E1821" w:rsidRPr="00FA4228">
        <w:rPr>
          <w:rFonts w:ascii="Times New Roman" w:hAnsi="Times New Roman"/>
          <w:sz w:val="24"/>
          <w:szCs w:val="24"/>
        </w:rPr>
        <w:t>adaton a tároláson túl egyéb adatkezelési műveletet kizárólag az érintett jogos érdekének érvényes</w:t>
      </w:r>
      <w:r w:rsidR="0093766C" w:rsidRPr="00FA4228">
        <w:rPr>
          <w:rFonts w:ascii="Times New Roman" w:hAnsi="Times New Roman"/>
          <w:sz w:val="24"/>
          <w:szCs w:val="24"/>
        </w:rPr>
        <w:t>ítése céljából vagy törvényben m</w:t>
      </w:r>
      <w:r w:rsidR="005E1821" w:rsidRPr="00FA4228">
        <w:rPr>
          <w:rFonts w:ascii="Times New Roman" w:hAnsi="Times New Roman"/>
          <w:sz w:val="24"/>
          <w:szCs w:val="24"/>
        </w:rPr>
        <w:t xml:space="preserve">eghatározottak szerint </w:t>
      </w:r>
      <w:r w:rsidR="002F52C8" w:rsidRPr="00FA4228">
        <w:rPr>
          <w:rFonts w:ascii="Times New Roman" w:hAnsi="Times New Roman"/>
          <w:sz w:val="24"/>
          <w:szCs w:val="24"/>
        </w:rPr>
        <w:t xml:space="preserve">lehet végezni. </w:t>
      </w:r>
    </w:p>
    <w:p w14:paraId="7B0320DA" w14:textId="75EF2CF0" w:rsidR="001D72B9" w:rsidRPr="00FA4228" w:rsidRDefault="00291316" w:rsidP="00500A46">
      <w:pPr>
        <w:jc w:val="both"/>
        <w:rPr>
          <w:rFonts w:ascii="Times New Roman" w:hAnsi="Times New Roman"/>
          <w:sz w:val="24"/>
          <w:szCs w:val="24"/>
        </w:rPr>
      </w:pPr>
      <w:r>
        <w:rPr>
          <w:rFonts w:ascii="Times New Roman" w:hAnsi="Times New Roman"/>
          <w:sz w:val="24"/>
          <w:szCs w:val="24"/>
        </w:rPr>
        <w:t>86</w:t>
      </w:r>
      <w:r w:rsidR="00BD6C4B" w:rsidRPr="00FA4228">
        <w:rPr>
          <w:rFonts w:ascii="Times New Roman" w:hAnsi="Times New Roman"/>
          <w:sz w:val="24"/>
          <w:szCs w:val="24"/>
        </w:rPr>
        <w:t xml:space="preserve">. Az adat helyesbítéséről, </w:t>
      </w:r>
      <w:r w:rsidR="001D72B9" w:rsidRPr="00FA4228">
        <w:rPr>
          <w:rFonts w:ascii="Times New Roman" w:hAnsi="Times New Roman"/>
          <w:sz w:val="24"/>
          <w:szCs w:val="24"/>
        </w:rPr>
        <w:t xml:space="preserve">törléséről </w:t>
      </w:r>
      <w:r w:rsidR="00BD6C4B" w:rsidRPr="00FA4228">
        <w:rPr>
          <w:rFonts w:ascii="Times New Roman" w:hAnsi="Times New Roman"/>
          <w:sz w:val="24"/>
          <w:szCs w:val="24"/>
        </w:rPr>
        <w:t xml:space="preserve">és korlátozásáról </w:t>
      </w:r>
      <w:r w:rsidR="001D72B9" w:rsidRPr="00FA4228">
        <w:rPr>
          <w:rFonts w:ascii="Times New Roman" w:hAnsi="Times New Roman"/>
          <w:sz w:val="24"/>
          <w:szCs w:val="24"/>
        </w:rPr>
        <w:t>az érintettet és mindazokat tájékoztatni kell, akiknek az adatot továbbították, kivéve</w:t>
      </w:r>
      <w:r w:rsidR="009E15ED" w:rsidRPr="00FA4228">
        <w:rPr>
          <w:rFonts w:ascii="Times New Roman" w:hAnsi="Times New Roman"/>
          <w:sz w:val="24"/>
          <w:szCs w:val="24"/>
        </w:rPr>
        <w:t>,</w:t>
      </w:r>
      <w:r w:rsidR="001D72B9" w:rsidRPr="00FA4228">
        <w:rPr>
          <w:rFonts w:ascii="Times New Roman" w:hAnsi="Times New Roman"/>
          <w:sz w:val="24"/>
          <w:szCs w:val="24"/>
        </w:rPr>
        <w:t xml:space="preserve"> ha a tájékoztatás elmaradása az adatkezelés céljára tekintettel az érintett jogos érdekeit nem sérti. Ezen tájékoztatást a szervezeti elemek közvetlenül végzik, az adatvédelmi tisz</w:t>
      </w:r>
      <w:r w:rsidR="00D06D35" w:rsidRPr="00FA4228">
        <w:rPr>
          <w:rFonts w:ascii="Times New Roman" w:hAnsi="Times New Roman"/>
          <w:sz w:val="24"/>
          <w:szCs w:val="24"/>
        </w:rPr>
        <w:t>t</w:t>
      </w:r>
      <w:r w:rsidR="001D72B9" w:rsidRPr="00FA4228">
        <w:rPr>
          <w:rFonts w:ascii="Times New Roman" w:hAnsi="Times New Roman"/>
          <w:sz w:val="24"/>
          <w:szCs w:val="24"/>
        </w:rPr>
        <w:t>viselőt a levél másolatának megküldésével tájékoztatják.</w:t>
      </w:r>
    </w:p>
    <w:p w14:paraId="421037FE" w14:textId="3D263F7F" w:rsidR="007F2749" w:rsidRPr="00FA4228" w:rsidRDefault="00291316" w:rsidP="00500A46">
      <w:pPr>
        <w:jc w:val="both"/>
        <w:rPr>
          <w:rFonts w:ascii="Times New Roman" w:hAnsi="Times New Roman"/>
          <w:sz w:val="24"/>
          <w:szCs w:val="24"/>
        </w:rPr>
      </w:pPr>
      <w:r>
        <w:rPr>
          <w:rFonts w:ascii="Times New Roman" w:hAnsi="Times New Roman"/>
          <w:sz w:val="24"/>
          <w:szCs w:val="24"/>
        </w:rPr>
        <w:t>87</w:t>
      </w:r>
      <w:r w:rsidR="00FA437B" w:rsidRPr="00FA4228">
        <w:rPr>
          <w:rFonts w:ascii="Times New Roman" w:hAnsi="Times New Roman"/>
          <w:sz w:val="24"/>
          <w:szCs w:val="24"/>
        </w:rPr>
        <w:t xml:space="preserve">. </w:t>
      </w:r>
      <w:r w:rsidR="007F2749" w:rsidRPr="00FA4228">
        <w:rPr>
          <w:rFonts w:ascii="Times New Roman" w:hAnsi="Times New Roman"/>
          <w:sz w:val="24"/>
          <w:szCs w:val="24"/>
        </w:rPr>
        <w:t>Az érintett hozzáférési jogának gyakorlása során az adatkezelő az érintett jogainak ismételt és megalapozatlan érvényesítésével összefüggésben közvetlenül felmerült költségeinek megtérítését</w:t>
      </w:r>
      <w:r w:rsidR="004E4F32" w:rsidRPr="00FA4228">
        <w:rPr>
          <w:rFonts w:ascii="Times New Roman" w:hAnsi="Times New Roman"/>
          <w:sz w:val="24"/>
          <w:szCs w:val="24"/>
        </w:rPr>
        <w:t xml:space="preserve"> a </w:t>
      </w:r>
      <w:r w:rsidR="00C33559" w:rsidRPr="00FA4228">
        <w:rPr>
          <w:rFonts w:ascii="Times New Roman" w:hAnsi="Times New Roman"/>
          <w:sz w:val="24"/>
          <w:szCs w:val="24"/>
        </w:rPr>
        <w:t xml:space="preserve">hivatásos katasztrófavédelmi szervekhez érkezett közérdekűadat-megismerési igények teljesítésével kapcsolatos költségtérítés összegének meghatározása során alkalmazandó </w:t>
      </w:r>
      <w:proofErr w:type="spellStart"/>
      <w:r w:rsidR="00C33559" w:rsidRPr="00FA4228">
        <w:rPr>
          <w:rFonts w:ascii="Times New Roman" w:hAnsi="Times New Roman"/>
          <w:sz w:val="24"/>
          <w:szCs w:val="24"/>
        </w:rPr>
        <w:t>önköltségszámítási</w:t>
      </w:r>
      <w:proofErr w:type="spellEnd"/>
      <w:r w:rsidR="00C33559" w:rsidRPr="00FA4228">
        <w:rPr>
          <w:rFonts w:ascii="Times New Roman" w:hAnsi="Times New Roman"/>
          <w:sz w:val="24"/>
          <w:szCs w:val="24"/>
        </w:rPr>
        <w:t xml:space="preserve"> szabályok szerint </w:t>
      </w:r>
      <w:r w:rsidR="007F2749" w:rsidRPr="00FA4228">
        <w:rPr>
          <w:rFonts w:ascii="Times New Roman" w:hAnsi="Times New Roman"/>
          <w:sz w:val="24"/>
          <w:szCs w:val="24"/>
        </w:rPr>
        <w:t xml:space="preserve">követelheti az érintettől.  </w:t>
      </w:r>
    </w:p>
    <w:p w14:paraId="0340DB3A" w14:textId="6E4DA3CE" w:rsidR="004E4F32" w:rsidRPr="00FA4228" w:rsidRDefault="00291316" w:rsidP="00500A46">
      <w:pPr>
        <w:jc w:val="both"/>
        <w:rPr>
          <w:rFonts w:ascii="Times New Roman" w:hAnsi="Times New Roman"/>
          <w:sz w:val="24"/>
          <w:szCs w:val="24"/>
        </w:rPr>
      </w:pPr>
      <w:r>
        <w:rPr>
          <w:rFonts w:ascii="Times New Roman" w:hAnsi="Times New Roman"/>
          <w:sz w:val="24"/>
          <w:szCs w:val="24"/>
        </w:rPr>
        <w:t>88</w:t>
      </w:r>
      <w:r w:rsidR="00FA437B" w:rsidRPr="00FA4228">
        <w:rPr>
          <w:rFonts w:ascii="Times New Roman" w:hAnsi="Times New Roman"/>
          <w:sz w:val="24"/>
          <w:szCs w:val="24"/>
        </w:rPr>
        <w:t xml:space="preserve">. </w:t>
      </w:r>
      <w:r w:rsidR="004E4F32" w:rsidRPr="00FA4228">
        <w:rPr>
          <w:rFonts w:ascii="Times New Roman" w:hAnsi="Times New Roman"/>
          <w:sz w:val="24"/>
          <w:szCs w:val="24"/>
        </w:rPr>
        <w:t xml:space="preserve">A költségtérítés megállapításánál a közérdekű adatok </w:t>
      </w:r>
      <w:r w:rsidR="007A7F09" w:rsidRPr="00FA4228">
        <w:rPr>
          <w:rFonts w:ascii="Times New Roman" w:hAnsi="Times New Roman"/>
          <w:sz w:val="24"/>
          <w:szCs w:val="24"/>
        </w:rPr>
        <w:t>megismerésére irányuló igény</w:t>
      </w:r>
      <w:r w:rsidR="004E6CAF" w:rsidRPr="00FA4228">
        <w:rPr>
          <w:rFonts w:ascii="Times New Roman" w:hAnsi="Times New Roman"/>
          <w:sz w:val="24"/>
          <w:szCs w:val="24"/>
        </w:rPr>
        <w:t xml:space="preserve">ek teljesítésére vonatkozó </w:t>
      </w:r>
      <w:r w:rsidR="007A7F09" w:rsidRPr="00FA4228">
        <w:rPr>
          <w:rFonts w:ascii="Times New Roman" w:hAnsi="Times New Roman"/>
          <w:sz w:val="24"/>
          <w:szCs w:val="24"/>
        </w:rPr>
        <w:t>költségtérítés</w:t>
      </w:r>
      <w:r w:rsidR="004E6CAF" w:rsidRPr="00FA4228">
        <w:rPr>
          <w:rFonts w:ascii="Times New Roman" w:hAnsi="Times New Roman"/>
          <w:sz w:val="24"/>
          <w:szCs w:val="24"/>
        </w:rPr>
        <w:t xml:space="preserve">i szabályokat kell alkalmazni. </w:t>
      </w:r>
    </w:p>
    <w:p w14:paraId="6A26EC47" w14:textId="3392088D" w:rsidR="001D72B9" w:rsidRPr="00FA4228" w:rsidRDefault="001D72B9" w:rsidP="001836FA">
      <w:pPr>
        <w:jc w:val="center"/>
        <w:rPr>
          <w:rFonts w:ascii="Times New Roman" w:hAnsi="Times New Roman"/>
          <w:b/>
          <w:sz w:val="24"/>
          <w:szCs w:val="24"/>
        </w:rPr>
      </w:pPr>
      <w:r w:rsidRPr="00FA4228">
        <w:rPr>
          <w:rFonts w:ascii="Times New Roman" w:hAnsi="Times New Roman"/>
          <w:b/>
          <w:sz w:val="24"/>
          <w:szCs w:val="24"/>
        </w:rPr>
        <w:t>2</w:t>
      </w:r>
      <w:r w:rsidR="00506B9F">
        <w:rPr>
          <w:rFonts w:ascii="Times New Roman" w:hAnsi="Times New Roman"/>
          <w:b/>
          <w:sz w:val="24"/>
          <w:szCs w:val="24"/>
        </w:rPr>
        <w:t>1</w:t>
      </w:r>
      <w:r w:rsidRPr="00FA4228">
        <w:rPr>
          <w:rFonts w:ascii="Times New Roman" w:hAnsi="Times New Roman"/>
          <w:b/>
          <w:sz w:val="24"/>
          <w:szCs w:val="24"/>
        </w:rPr>
        <w:t>. Eljárás a NAIH fellépése esetén</w:t>
      </w:r>
    </w:p>
    <w:p w14:paraId="72434013" w14:textId="1E7CA716" w:rsidR="001D72B9" w:rsidRPr="00FA4228" w:rsidRDefault="00291316" w:rsidP="00500A46">
      <w:pPr>
        <w:jc w:val="both"/>
        <w:rPr>
          <w:rFonts w:ascii="Times New Roman" w:hAnsi="Times New Roman"/>
          <w:sz w:val="24"/>
          <w:szCs w:val="24"/>
        </w:rPr>
      </w:pPr>
      <w:r>
        <w:rPr>
          <w:rFonts w:ascii="Times New Roman" w:hAnsi="Times New Roman"/>
          <w:sz w:val="24"/>
          <w:szCs w:val="24"/>
        </w:rPr>
        <w:t>89</w:t>
      </w:r>
      <w:r w:rsidR="00A25B7F" w:rsidRPr="00FA4228">
        <w:rPr>
          <w:rFonts w:ascii="Times New Roman" w:hAnsi="Times New Roman"/>
          <w:sz w:val="24"/>
          <w:szCs w:val="24"/>
        </w:rPr>
        <w:t>.</w:t>
      </w:r>
      <w:r w:rsidR="001D72B9" w:rsidRPr="00FA4228">
        <w:rPr>
          <w:rFonts w:ascii="Times New Roman" w:hAnsi="Times New Roman"/>
          <w:sz w:val="24"/>
          <w:szCs w:val="24"/>
        </w:rPr>
        <w:t xml:space="preserve"> Amennyiben a </w:t>
      </w:r>
      <w:r w:rsidR="00882420">
        <w:rPr>
          <w:rFonts w:ascii="Times New Roman" w:hAnsi="Times New Roman"/>
          <w:sz w:val="24"/>
          <w:szCs w:val="24"/>
        </w:rPr>
        <w:t xml:space="preserve">Tolna </w:t>
      </w:r>
      <w:proofErr w:type="spellStart"/>
      <w:r w:rsidR="00882420">
        <w:rPr>
          <w:rFonts w:ascii="Times New Roman" w:hAnsi="Times New Roman"/>
          <w:sz w:val="24"/>
          <w:szCs w:val="24"/>
        </w:rPr>
        <w:t>VMKI</w:t>
      </w:r>
      <w:r w:rsidR="00506B9F">
        <w:rPr>
          <w:rFonts w:ascii="Times New Roman" w:hAnsi="Times New Roman"/>
          <w:sz w:val="24"/>
          <w:szCs w:val="24"/>
        </w:rPr>
        <w:t>-</w:t>
      </w:r>
      <w:r w:rsidR="001D72B9" w:rsidRPr="00FA4228">
        <w:rPr>
          <w:rFonts w:ascii="Times New Roman" w:hAnsi="Times New Roman"/>
          <w:sz w:val="24"/>
          <w:szCs w:val="24"/>
        </w:rPr>
        <w:t>nél</w:t>
      </w:r>
      <w:proofErr w:type="spellEnd"/>
      <w:r w:rsidR="001D72B9" w:rsidRPr="00FA4228">
        <w:rPr>
          <w:rFonts w:ascii="Times New Roman" w:hAnsi="Times New Roman"/>
          <w:sz w:val="24"/>
          <w:szCs w:val="24"/>
        </w:rPr>
        <w:t xml:space="preserve"> a NAIH</w:t>
      </w:r>
    </w:p>
    <w:p w14:paraId="18FE1968" w14:textId="77777777"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vizsgálatot,</w:t>
      </w:r>
    </w:p>
    <w:p w14:paraId="67217209" w14:textId="313BBC2E"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b) adatvédelmi hatósági eljárást vagy</w:t>
      </w:r>
    </w:p>
    <w:p w14:paraId="0920B983" w14:textId="7777777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c) titokfelügyeleti hatósági eljárást</w:t>
      </w:r>
    </w:p>
    <w:p w14:paraId="47797BD4" w14:textId="60C2481B"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t>indít</w:t>
      </w:r>
      <w:proofErr w:type="gramEnd"/>
      <w:r w:rsidRPr="00FA4228">
        <w:rPr>
          <w:rFonts w:ascii="Times New Roman" w:hAnsi="Times New Roman"/>
          <w:sz w:val="24"/>
          <w:szCs w:val="24"/>
        </w:rPr>
        <w:t xml:space="preserve">, az érintett adatkezelő szerv adatvédelmi tisztviselője a BM OKF adatvédelmi tisztviselőjét </w:t>
      </w:r>
      <w:r w:rsidR="009E15ED" w:rsidRPr="00FA4228">
        <w:rPr>
          <w:rFonts w:ascii="Times New Roman" w:hAnsi="Times New Roman"/>
          <w:sz w:val="24"/>
          <w:szCs w:val="24"/>
        </w:rPr>
        <w:t xml:space="preserve">– </w:t>
      </w:r>
      <w:r w:rsidRPr="00FA4228">
        <w:rPr>
          <w:rFonts w:ascii="Times New Roman" w:hAnsi="Times New Roman"/>
          <w:sz w:val="24"/>
          <w:szCs w:val="24"/>
        </w:rPr>
        <w:t xml:space="preserve">a szolgálati út betartásával </w:t>
      </w:r>
      <w:r w:rsidR="009E15ED" w:rsidRPr="00FA4228">
        <w:rPr>
          <w:rFonts w:ascii="Times New Roman" w:hAnsi="Times New Roman"/>
          <w:sz w:val="24"/>
          <w:szCs w:val="24"/>
        </w:rPr>
        <w:t xml:space="preserve">– </w:t>
      </w:r>
      <w:r w:rsidRPr="00FA4228">
        <w:rPr>
          <w:rFonts w:ascii="Times New Roman" w:hAnsi="Times New Roman"/>
          <w:sz w:val="24"/>
          <w:szCs w:val="24"/>
        </w:rPr>
        <w:t>haladéktalanul értesíti.</w:t>
      </w:r>
    </w:p>
    <w:p w14:paraId="1A90586C" w14:textId="074F807A" w:rsidR="001D72B9" w:rsidRPr="00FA4228" w:rsidRDefault="00506B9F" w:rsidP="00500A46">
      <w:pPr>
        <w:jc w:val="both"/>
        <w:rPr>
          <w:rFonts w:ascii="Times New Roman" w:hAnsi="Times New Roman"/>
          <w:sz w:val="24"/>
          <w:szCs w:val="24"/>
        </w:rPr>
      </w:pPr>
      <w:r>
        <w:rPr>
          <w:rFonts w:ascii="Times New Roman" w:hAnsi="Times New Roman"/>
          <w:sz w:val="24"/>
          <w:szCs w:val="24"/>
        </w:rPr>
        <w:lastRenderedPageBreak/>
        <w:t>9</w:t>
      </w:r>
      <w:r w:rsidR="00291316">
        <w:rPr>
          <w:rFonts w:ascii="Times New Roman" w:hAnsi="Times New Roman"/>
          <w:sz w:val="24"/>
          <w:szCs w:val="24"/>
        </w:rPr>
        <w:t>0</w:t>
      </w:r>
      <w:r w:rsidR="00A25B7F" w:rsidRPr="00FA4228">
        <w:rPr>
          <w:rFonts w:ascii="Times New Roman" w:hAnsi="Times New Roman"/>
          <w:sz w:val="24"/>
          <w:szCs w:val="24"/>
        </w:rPr>
        <w:t xml:space="preserve">. </w:t>
      </w:r>
      <w:r w:rsidR="001D72B9" w:rsidRPr="00FA4228">
        <w:rPr>
          <w:rFonts w:ascii="Times New Roman" w:hAnsi="Times New Roman"/>
          <w:sz w:val="24"/>
          <w:szCs w:val="24"/>
        </w:rPr>
        <w:t>A NAIH vizsgálatával, valamint az adatvédelmi és a titokfelügyeleti hatósági eljárással érintett adatkezelő szervezeti egység vezetője köteles a NAIH részére</w:t>
      </w:r>
    </w:p>
    <w:p w14:paraId="2E9CE9FF" w14:textId="77777777"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minden szükséges tájékoztatást szóban és írásban megadni,</w:t>
      </w:r>
    </w:p>
    <w:p w14:paraId="54C9AF68" w14:textId="7777777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b) az összes olyan iratba való betekintést és a másolatok készítését lehetővé tenni, amely személyes adatokkal, közérdekű adatokkal, vagy közérdekből nyilvános adatokkal összefügghet,</w:t>
      </w:r>
    </w:p>
    <w:p w14:paraId="585B0577" w14:textId="7777777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c) biztosítani azokba a helyiségekbe való belépést, ahol adatkezelés folyik,</w:t>
      </w:r>
    </w:p>
    <w:p w14:paraId="36ED9A85" w14:textId="7777777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d) a minősített adatok megismerését elősegíteni.</w:t>
      </w:r>
    </w:p>
    <w:p w14:paraId="544DB68F" w14:textId="28BB2A07" w:rsidR="001D72B9" w:rsidRPr="00FA4228" w:rsidRDefault="00455112" w:rsidP="00500A46">
      <w:pPr>
        <w:jc w:val="both"/>
        <w:rPr>
          <w:rFonts w:ascii="Times New Roman" w:hAnsi="Times New Roman"/>
          <w:sz w:val="24"/>
          <w:szCs w:val="24"/>
        </w:rPr>
      </w:pPr>
      <w:r>
        <w:rPr>
          <w:rFonts w:ascii="Times New Roman" w:hAnsi="Times New Roman"/>
          <w:sz w:val="24"/>
          <w:szCs w:val="24"/>
        </w:rPr>
        <w:t>9</w:t>
      </w:r>
      <w:r w:rsidR="00291316">
        <w:rPr>
          <w:rFonts w:ascii="Times New Roman" w:hAnsi="Times New Roman"/>
          <w:sz w:val="24"/>
          <w:szCs w:val="24"/>
        </w:rPr>
        <w:t>1</w:t>
      </w:r>
      <w:r w:rsidR="001D72B9" w:rsidRPr="001F3265">
        <w:rPr>
          <w:rFonts w:ascii="Times New Roman" w:hAnsi="Times New Roman"/>
          <w:sz w:val="24"/>
          <w:szCs w:val="24"/>
        </w:rPr>
        <w:t xml:space="preserve">. Az adatkezelő a </w:t>
      </w:r>
      <w:r w:rsidR="000F3569" w:rsidRPr="001F3265">
        <w:rPr>
          <w:rFonts w:ascii="Times New Roman" w:hAnsi="Times New Roman"/>
          <w:sz w:val="24"/>
          <w:szCs w:val="24"/>
        </w:rPr>
        <w:t>9</w:t>
      </w:r>
      <w:r w:rsidR="00506B9F">
        <w:rPr>
          <w:rFonts w:ascii="Times New Roman" w:hAnsi="Times New Roman"/>
          <w:sz w:val="24"/>
          <w:szCs w:val="24"/>
        </w:rPr>
        <w:t>1.</w:t>
      </w:r>
      <w:r w:rsidR="001D72B9" w:rsidRPr="001F3265">
        <w:rPr>
          <w:rFonts w:ascii="Times New Roman" w:hAnsi="Times New Roman"/>
          <w:sz w:val="24"/>
          <w:szCs w:val="24"/>
        </w:rPr>
        <w:t xml:space="preserve"> pontban meghatározott kötelezettségeinek az </w:t>
      </w:r>
      <w:proofErr w:type="spellStart"/>
      <w:r w:rsidR="001D72B9" w:rsidRPr="001F3265">
        <w:rPr>
          <w:rFonts w:ascii="Times New Roman" w:hAnsi="Times New Roman"/>
          <w:sz w:val="24"/>
          <w:szCs w:val="24"/>
        </w:rPr>
        <w:t>Infotv</w:t>
      </w:r>
      <w:proofErr w:type="spellEnd"/>
      <w:r w:rsidR="001D72B9" w:rsidRPr="001F3265">
        <w:rPr>
          <w:rFonts w:ascii="Times New Roman" w:hAnsi="Times New Roman"/>
          <w:sz w:val="24"/>
          <w:szCs w:val="24"/>
        </w:rPr>
        <w:t>. 54. § (2)</w:t>
      </w:r>
      <w:r w:rsidR="001D72B9" w:rsidRPr="00FA4228">
        <w:rPr>
          <w:rFonts w:ascii="Times New Roman" w:hAnsi="Times New Roman"/>
          <w:sz w:val="24"/>
          <w:szCs w:val="24"/>
        </w:rPr>
        <w:t xml:space="preserve"> bekezdésében meghatározott határidőig köteles eleget tenni.</w:t>
      </w:r>
    </w:p>
    <w:p w14:paraId="44616869" w14:textId="7E2B0A4E" w:rsidR="001D72B9" w:rsidRPr="00FA4228" w:rsidRDefault="00291316" w:rsidP="00500A46">
      <w:pPr>
        <w:jc w:val="both"/>
        <w:rPr>
          <w:rFonts w:ascii="Times New Roman" w:hAnsi="Times New Roman"/>
          <w:sz w:val="24"/>
          <w:szCs w:val="24"/>
        </w:rPr>
      </w:pPr>
      <w:r>
        <w:rPr>
          <w:rFonts w:ascii="Times New Roman" w:hAnsi="Times New Roman"/>
          <w:sz w:val="24"/>
          <w:szCs w:val="24"/>
        </w:rPr>
        <w:t>92</w:t>
      </w:r>
      <w:r w:rsidR="001D72B9" w:rsidRPr="00FA4228">
        <w:rPr>
          <w:rFonts w:ascii="Times New Roman" w:hAnsi="Times New Roman"/>
          <w:sz w:val="24"/>
          <w:szCs w:val="24"/>
        </w:rPr>
        <w:t xml:space="preserve">. Az adatkezelő, illetve a tájékoztatásra felkért személy a tájékoztatást az </w:t>
      </w:r>
      <w:proofErr w:type="spellStart"/>
      <w:r w:rsidR="001D72B9" w:rsidRPr="00FA4228">
        <w:rPr>
          <w:rFonts w:ascii="Times New Roman" w:hAnsi="Times New Roman"/>
          <w:sz w:val="24"/>
          <w:szCs w:val="24"/>
        </w:rPr>
        <w:t>Infotv</w:t>
      </w:r>
      <w:proofErr w:type="spellEnd"/>
      <w:r w:rsidR="001D72B9" w:rsidRPr="00FA4228">
        <w:rPr>
          <w:rFonts w:ascii="Times New Roman" w:hAnsi="Times New Roman"/>
          <w:sz w:val="24"/>
          <w:szCs w:val="24"/>
        </w:rPr>
        <w:t>. 54. § (3) bekezdése alapján tagadhatja meg.</w:t>
      </w:r>
    </w:p>
    <w:p w14:paraId="67EF6387" w14:textId="688613F7" w:rsidR="001D72B9" w:rsidRPr="00FA4228" w:rsidRDefault="00291316" w:rsidP="00500A46">
      <w:pPr>
        <w:jc w:val="both"/>
        <w:rPr>
          <w:rFonts w:ascii="Times New Roman" w:hAnsi="Times New Roman"/>
          <w:sz w:val="24"/>
          <w:szCs w:val="24"/>
        </w:rPr>
      </w:pPr>
      <w:r>
        <w:rPr>
          <w:rFonts w:ascii="Times New Roman" w:hAnsi="Times New Roman"/>
          <w:sz w:val="24"/>
          <w:szCs w:val="24"/>
        </w:rPr>
        <w:t>93</w:t>
      </w:r>
      <w:r w:rsidR="001D72B9" w:rsidRPr="00FA4228">
        <w:rPr>
          <w:rFonts w:ascii="Times New Roman" w:hAnsi="Times New Roman"/>
          <w:sz w:val="24"/>
          <w:szCs w:val="24"/>
        </w:rPr>
        <w:t xml:space="preserve">. 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w:t>
      </w:r>
      <w:proofErr w:type="spellStart"/>
      <w:r w:rsidR="001D72B9" w:rsidRPr="00FA4228">
        <w:rPr>
          <w:rFonts w:ascii="Times New Roman" w:hAnsi="Times New Roman"/>
          <w:sz w:val="24"/>
          <w:szCs w:val="24"/>
        </w:rPr>
        <w:t>Infotv</w:t>
      </w:r>
      <w:proofErr w:type="spellEnd"/>
      <w:r w:rsidR="001D72B9" w:rsidRPr="00FA4228">
        <w:rPr>
          <w:rFonts w:ascii="Times New Roman" w:hAnsi="Times New Roman"/>
          <w:sz w:val="24"/>
          <w:szCs w:val="24"/>
        </w:rPr>
        <w:t>. 56. § (2) bekezdés</w:t>
      </w:r>
      <w:r w:rsidR="00F85026">
        <w:rPr>
          <w:rFonts w:ascii="Times New Roman" w:hAnsi="Times New Roman"/>
          <w:sz w:val="24"/>
          <w:szCs w:val="24"/>
        </w:rPr>
        <w:t>é</w:t>
      </w:r>
      <w:r w:rsidR="001D72B9" w:rsidRPr="00FA4228">
        <w:rPr>
          <w:rFonts w:ascii="Times New Roman" w:hAnsi="Times New Roman"/>
          <w:sz w:val="24"/>
          <w:szCs w:val="24"/>
        </w:rPr>
        <w:t>ben foglaltak szerint jár el.</w:t>
      </w:r>
    </w:p>
    <w:p w14:paraId="65CA14A6" w14:textId="2081A25F" w:rsidR="001D72B9" w:rsidRPr="00FA4228" w:rsidRDefault="00291316" w:rsidP="00500A46">
      <w:pPr>
        <w:jc w:val="both"/>
        <w:rPr>
          <w:rFonts w:ascii="Times New Roman" w:hAnsi="Times New Roman"/>
          <w:sz w:val="24"/>
          <w:szCs w:val="24"/>
        </w:rPr>
      </w:pPr>
      <w:r>
        <w:rPr>
          <w:rFonts w:ascii="Times New Roman" w:hAnsi="Times New Roman"/>
          <w:sz w:val="24"/>
          <w:szCs w:val="24"/>
        </w:rPr>
        <w:t>94</w:t>
      </w:r>
      <w:r w:rsidR="001D72B9" w:rsidRPr="00FA4228">
        <w:rPr>
          <w:rFonts w:ascii="Times New Roman" w:hAnsi="Times New Roman"/>
          <w:sz w:val="24"/>
          <w:szCs w:val="24"/>
        </w:rPr>
        <w:t xml:space="preserve">. Ha a hivatásos katasztrófavédelmi szerv </w:t>
      </w:r>
      <w:r w:rsidR="00414828" w:rsidRPr="00FA4228">
        <w:rPr>
          <w:rFonts w:ascii="Times New Roman" w:hAnsi="Times New Roman"/>
          <w:sz w:val="24"/>
          <w:szCs w:val="24"/>
        </w:rPr>
        <w:t xml:space="preserve">vezetője </w:t>
      </w:r>
      <w:r w:rsidR="001D72B9" w:rsidRPr="00FA4228">
        <w:rPr>
          <w:rFonts w:ascii="Times New Roman" w:hAnsi="Times New Roman"/>
          <w:sz w:val="24"/>
          <w:szCs w:val="24"/>
        </w:rPr>
        <w:t>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14:paraId="1486FFA5" w14:textId="10780B4E" w:rsidR="001D72B9" w:rsidRPr="00FA4228" w:rsidRDefault="00291316" w:rsidP="00500A46">
      <w:pPr>
        <w:jc w:val="both"/>
        <w:rPr>
          <w:rFonts w:ascii="Times New Roman" w:hAnsi="Times New Roman"/>
          <w:sz w:val="24"/>
          <w:szCs w:val="24"/>
        </w:rPr>
      </w:pPr>
      <w:r>
        <w:rPr>
          <w:rFonts w:ascii="Times New Roman" w:hAnsi="Times New Roman"/>
          <w:sz w:val="24"/>
          <w:szCs w:val="24"/>
        </w:rPr>
        <w:t>95</w:t>
      </w:r>
      <w:r w:rsidR="001D72B9" w:rsidRPr="00FA4228">
        <w:rPr>
          <w:rFonts w:ascii="Times New Roman" w:hAnsi="Times New Roman"/>
          <w:sz w:val="24"/>
          <w:szCs w:val="24"/>
        </w:rPr>
        <w:t>.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14:paraId="1A0A2088" w14:textId="77777777" w:rsidR="001D72B9" w:rsidRPr="001F3265" w:rsidRDefault="001D72B9" w:rsidP="002F54FA">
      <w:pPr>
        <w:jc w:val="center"/>
        <w:rPr>
          <w:rFonts w:ascii="Times New Roman" w:hAnsi="Times New Roman"/>
          <w:b/>
          <w:sz w:val="24"/>
          <w:szCs w:val="24"/>
        </w:rPr>
      </w:pPr>
      <w:r w:rsidRPr="001F3265">
        <w:rPr>
          <w:rFonts w:ascii="Times New Roman" w:hAnsi="Times New Roman"/>
          <w:b/>
          <w:sz w:val="24"/>
          <w:szCs w:val="24"/>
        </w:rPr>
        <w:t>IV. Fejezet</w:t>
      </w:r>
    </w:p>
    <w:p w14:paraId="6D1F237D" w14:textId="68565878" w:rsidR="001D72B9" w:rsidRPr="00FA4228" w:rsidRDefault="001D72B9" w:rsidP="002F54FA">
      <w:pPr>
        <w:jc w:val="center"/>
        <w:rPr>
          <w:rFonts w:ascii="Times New Roman" w:hAnsi="Times New Roman"/>
          <w:b/>
          <w:sz w:val="24"/>
          <w:szCs w:val="24"/>
        </w:rPr>
      </w:pPr>
      <w:r w:rsidRPr="00FA4228">
        <w:rPr>
          <w:rFonts w:ascii="Times New Roman" w:hAnsi="Times New Roman"/>
          <w:b/>
          <w:sz w:val="24"/>
          <w:szCs w:val="24"/>
        </w:rPr>
        <w:t>2</w:t>
      </w:r>
      <w:r w:rsidR="00506B9F">
        <w:rPr>
          <w:rFonts w:ascii="Times New Roman" w:hAnsi="Times New Roman"/>
          <w:b/>
          <w:sz w:val="24"/>
          <w:szCs w:val="24"/>
        </w:rPr>
        <w:t>2</w:t>
      </w:r>
      <w:r w:rsidRPr="00FA4228">
        <w:rPr>
          <w:rFonts w:ascii="Times New Roman" w:hAnsi="Times New Roman"/>
          <w:b/>
          <w:sz w:val="24"/>
          <w:szCs w:val="24"/>
        </w:rPr>
        <w:t>. A hivatásos katasztrófavédelmi szerv személyi állományába jelentkezők személyes adatainak kezelése, az új belépők tájékoztatása</w:t>
      </w:r>
    </w:p>
    <w:p w14:paraId="5EA16353" w14:textId="2F22B077" w:rsidR="001D72B9" w:rsidRPr="00FA4228" w:rsidRDefault="00291316" w:rsidP="00500A46">
      <w:pPr>
        <w:jc w:val="both"/>
        <w:rPr>
          <w:rFonts w:ascii="Times New Roman" w:hAnsi="Times New Roman"/>
          <w:sz w:val="24"/>
          <w:szCs w:val="24"/>
        </w:rPr>
      </w:pPr>
      <w:r>
        <w:rPr>
          <w:rFonts w:ascii="Times New Roman" w:hAnsi="Times New Roman"/>
          <w:sz w:val="24"/>
          <w:szCs w:val="24"/>
        </w:rPr>
        <w:t>96</w:t>
      </w:r>
      <w:r w:rsidR="001D72B9" w:rsidRPr="00FA4228">
        <w:rPr>
          <w:rFonts w:ascii="Times New Roman" w:hAnsi="Times New Roman"/>
          <w:sz w:val="24"/>
          <w:szCs w:val="24"/>
        </w:rPr>
        <w:t xml:space="preserve">. A </w:t>
      </w:r>
      <w:r w:rsidR="00882420">
        <w:rPr>
          <w:rFonts w:ascii="Times New Roman" w:hAnsi="Times New Roman"/>
          <w:sz w:val="24"/>
          <w:szCs w:val="24"/>
        </w:rPr>
        <w:t>Tolna VMKI</w:t>
      </w:r>
      <w:r w:rsidR="00506B9F" w:rsidRPr="00FA4228">
        <w:rPr>
          <w:rFonts w:ascii="Times New Roman" w:hAnsi="Times New Roman"/>
          <w:sz w:val="24"/>
          <w:szCs w:val="24"/>
        </w:rPr>
        <w:t xml:space="preserve"> </w:t>
      </w:r>
      <w:r w:rsidR="001D72B9" w:rsidRPr="00FA4228">
        <w:rPr>
          <w:rFonts w:ascii="Times New Roman" w:hAnsi="Times New Roman"/>
          <w:sz w:val="24"/>
          <w:szCs w:val="24"/>
        </w:rPr>
        <w:t xml:space="preserve">által </w:t>
      </w:r>
      <w:r w:rsidR="00D13324" w:rsidRPr="00FA4228">
        <w:rPr>
          <w:rFonts w:ascii="Times New Roman" w:hAnsi="Times New Roman"/>
          <w:sz w:val="24"/>
          <w:szCs w:val="24"/>
        </w:rPr>
        <w:t xml:space="preserve">az </w:t>
      </w:r>
      <w:r w:rsidR="001D72B9" w:rsidRPr="00FA4228">
        <w:rPr>
          <w:rFonts w:ascii="Times New Roman" w:hAnsi="Times New Roman"/>
          <w:sz w:val="24"/>
          <w:szCs w:val="24"/>
        </w:rPr>
        <w:t>álláshely meghirdetésekor az adatkezelési tájékoztatásra vonatkozó általános szabályok szerint tájékoztatni kell a lehetséges pályázókat az adatkezelés körülményeiről.</w:t>
      </w:r>
    </w:p>
    <w:p w14:paraId="706C5D29" w14:textId="60D884EB" w:rsidR="001D72B9" w:rsidRPr="00FA4228" w:rsidRDefault="00291316" w:rsidP="00500A46">
      <w:pPr>
        <w:jc w:val="both"/>
        <w:rPr>
          <w:rFonts w:ascii="Times New Roman" w:hAnsi="Times New Roman"/>
          <w:sz w:val="24"/>
          <w:szCs w:val="24"/>
        </w:rPr>
      </w:pPr>
      <w:r>
        <w:rPr>
          <w:rFonts w:ascii="Times New Roman" w:hAnsi="Times New Roman"/>
          <w:sz w:val="24"/>
          <w:szCs w:val="24"/>
        </w:rPr>
        <w:t>97</w:t>
      </w:r>
      <w:r w:rsidR="001D72B9" w:rsidRPr="00FA4228">
        <w:rPr>
          <w:rFonts w:ascii="Times New Roman" w:hAnsi="Times New Roman"/>
          <w:sz w:val="24"/>
          <w:szCs w:val="24"/>
        </w:rPr>
        <w:t>.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w:t>
      </w:r>
      <w:r w:rsidR="00981315">
        <w:rPr>
          <w:rFonts w:ascii="Times New Roman" w:hAnsi="Times New Roman"/>
          <w:sz w:val="24"/>
          <w:szCs w:val="24"/>
        </w:rPr>
        <w:t xml:space="preserve"> az Álláspályázatok link alatt</w:t>
      </w:r>
      <w:r w:rsidR="007506FD">
        <w:rPr>
          <w:rFonts w:ascii="Times New Roman" w:hAnsi="Times New Roman"/>
          <w:sz w:val="24"/>
          <w:szCs w:val="24"/>
        </w:rPr>
        <w:t>. A</w:t>
      </w:r>
      <w:r w:rsidR="001D72B9" w:rsidRPr="00FA4228">
        <w:rPr>
          <w:rFonts w:ascii="Times New Roman" w:hAnsi="Times New Roman"/>
          <w:sz w:val="24"/>
          <w:szCs w:val="24"/>
        </w:rPr>
        <w:t xml:space="preserve"> </w:t>
      </w:r>
      <w:r w:rsidR="00882420">
        <w:rPr>
          <w:rFonts w:ascii="Times New Roman" w:hAnsi="Times New Roman"/>
          <w:sz w:val="24"/>
          <w:szCs w:val="24"/>
        </w:rPr>
        <w:t>Tolna VMKI</w:t>
      </w:r>
      <w:r w:rsidR="00506B9F" w:rsidRPr="00FA4228">
        <w:rPr>
          <w:rFonts w:ascii="Times New Roman" w:hAnsi="Times New Roman"/>
          <w:sz w:val="24"/>
          <w:szCs w:val="24"/>
        </w:rPr>
        <w:t xml:space="preserve"> </w:t>
      </w:r>
      <w:r w:rsidR="001D72B9" w:rsidRPr="00FA4228">
        <w:rPr>
          <w:rFonts w:ascii="Times New Roman" w:hAnsi="Times New Roman"/>
          <w:sz w:val="24"/>
          <w:szCs w:val="24"/>
        </w:rPr>
        <w:t>kizárólag annak vizsgálatára jogosult, hogy a pályázati anyagnak megfelelő betöltetlen álláshellyel rendelkezik-e, amennyiben ilyen álláshely nem áll rendelkezésre, az anyagot a benyújtójának vissza kell küldeni vagy meg kell semmisíteni.</w:t>
      </w:r>
    </w:p>
    <w:p w14:paraId="083EF153" w14:textId="1C4F35A2" w:rsidR="001D72B9" w:rsidRPr="00FA4228" w:rsidRDefault="00506B9F" w:rsidP="00500A46">
      <w:pPr>
        <w:jc w:val="both"/>
        <w:rPr>
          <w:rFonts w:ascii="Times New Roman" w:hAnsi="Times New Roman"/>
          <w:sz w:val="24"/>
          <w:szCs w:val="24"/>
        </w:rPr>
      </w:pPr>
      <w:r>
        <w:rPr>
          <w:rFonts w:ascii="Times New Roman" w:hAnsi="Times New Roman"/>
          <w:sz w:val="24"/>
          <w:szCs w:val="24"/>
        </w:rPr>
        <w:lastRenderedPageBreak/>
        <w:t>9</w:t>
      </w:r>
      <w:r w:rsidR="00291316">
        <w:rPr>
          <w:rFonts w:ascii="Times New Roman" w:hAnsi="Times New Roman"/>
          <w:sz w:val="24"/>
          <w:szCs w:val="24"/>
        </w:rPr>
        <w:t>8</w:t>
      </w:r>
      <w:r w:rsidR="001D72B9" w:rsidRPr="00FA4228">
        <w:rPr>
          <w:rFonts w:ascii="Times New Roman" w:hAnsi="Times New Roman"/>
          <w:sz w:val="24"/>
          <w:szCs w:val="24"/>
        </w:rPr>
        <w:t>.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14:paraId="71BCA157" w14:textId="41DC281D" w:rsidR="001D72B9" w:rsidRPr="00FA4228" w:rsidRDefault="00291316" w:rsidP="00500A46">
      <w:pPr>
        <w:jc w:val="both"/>
        <w:rPr>
          <w:rFonts w:ascii="Times New Roman" w:hAnsi="Times New Roman"/>
          <w:sz w:val="24"/>
          <w:szCs w:val="24"/>
        </w:rPr>
      </w:pPr>
      <w:r>
        <w:rPr>
          <w:rFonts w:ascii="Times New Roman" w:hAnsi="Times New Roman"/>
          <w:sz w:val="24"/>
          <w:szCs w:val="24"/>
        </w:rPr>
        <w:t>99</w:t>
      </w:r>
      <w:r w:rsidR="001D72B9" w:rsidRPr="00FA4228">
        <w:rPr>
          <w:rFonts w:ascii="Times New Roman" w:hAnsi="Times New Roman"/>
          <w:sz w:val="24"/>
          <w:szCs w:val="24"/>
        </w:rPr>
        <w:t>. Az adattárolási határidő lejártát követően a pályázati anyagokat meg kell semmisíteni, ha arra a jelentkező külön igényt tart, részére vissza kell küldeni. Az adatmegsemmisítésről jegyzőkönyvet kell felvenni.</w:t>
      </w:r>
    </w:p>
    <w:p w14:paraId="6C867C8A" w14:textId="35FBC517" w:rsidR="00ED00F8"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6E0E83">
        <w:rPr>
          <w:rFonts w:ascii="Times New Roman" w:hAnsi="Times New Roman"/>
          <w:sz w:val="24"/>
          <w:szCs w:val="24"/>
        </w:rPr>
        <w:t>0</w:t>
      </w:r>
      <w:r w:rsidR="00291316">
        <w:rPr>
          <w:rFonts w:ascii="Times New Roman" w:hAnsi="Times New Roman"/>
          <w:sz w:val="24"/>
          <w:szCs w:val="24"/>
        </w:rPr>
        <w:t>0</w:t>
      </w:r>
      <w:r w:rsidRPr="00FA4228">
        <w:rPr>
          <w:rFonts w:ascii="Times New Roman" w:hAnsi="Times New Roman"/>
          <w:sz w:val="24"/>
          <w:szCs w:val="24"/>
        </w:rPr>
        <w:t>. Az adatkezelő szerv adatvédelmi tisztviselője a szerv által végzett dolgozói adatkezelésekről tájékoztatót készít, amelyet az új állománytagok részére a munkába ál</w:t>
      </w:r>
      <w:r w:rsidR="00ED00F8" w:rsidRPr="00FA4228">
        <w:rPr>
          <w:rFonts w:ascii="Times New Roman" w:hAnsi="Times New Roman"/>
          <w:sz w:val="24"/>
          <w:szCs w:val="24"/>
        </w:rPr>
        <w:t xml:space="preserve">lást követően átad, vagy elektronikusan hozzáférhetővé tesz, amelynek </w:t>
      </w:r>
      <w:proofErr w:type="spellStart"/>
      <w:r w:rsidR="00ED00F8" w:rsidRPr="00FA4228">
        <w:rPr>
          <w:rFonts w:ascii="Times New Roman" w:hAnsi="Times New Roman"/>
          <w:sz w:val="24"/>
          <w:szCs w:val="24"/>
        </w:rPr>
        <w:t>tényéről</w:t>
      </w:r>
      <w:proofErr w:type="spellEnd"/>
      <w:r w:rsidR="00ED00F8" w:rsidRPr="00FA4228">
        <w:rPr>
          <w:rFonts w:ascii="Times New Roman" w:hAnsi="Times New Roman"/>
          <w:sz w:val="24"/>
          <w:szCs w:val="24"/>
        </w:rPr>
        <w:t xml:space="preserve"> és az elérési útról dokumentáltan tájékoztatja az állomány tagját. </w:t>
      </w:r>
      <w:r w:rsidRPr="00FA4228">
        <w:rPr>
          <w:rFonts w:ascii="Times New Roman" w:hAnsi="Times New Roman"/>
          <w:sz w:val="24"/>
          <w:szCs w:val="24"/>
        </w:rPr>
        <w:t>Az új állománytag az ismeretek átadását aláírásával igazolja</w:t>
      </w:r>
      <w:r w:rsidR="00ED00F8" w:rsidRPr="00FA4228">
        <w:rPr>
          <w:rFonts w:ascii="Times New Roman" w:hAnsi="Times New Roman"/>
          <w:sz w:val="24"/>
          <w:szCs w:val="24"/>
        </w:rPr>
        <w:t xml:space="preserve">. </w:t>
      </w:r>
    </w:p>
    <w:p w14:paraId="5F060C12" w14:textId="16C4D40E" w:rsidR="001D72B9" w:rsidRPr="00FA4228" w:rsidRDefault="001D72B9" w:rsidP="0035249F">
      <w:pPr>
        <w:jc w:val="center"/>
        <w:rPr>
          <w:rFonts w:ascii="Times New Roman" w:hAnsi="Times New Roman"/>
          <w:b/>
          <w:sz w:val="24"/>
          <w:szCs w:val="24"/>
        </w:rPr>
      </w:pPr>
      <w:r w:rsidRPr="00FA4228">
        <w:rPr>
          <w:rFonts w:ascii="Times New Roman" w:hAnsi="Times New Roman"/>
          <w:b/>
          <w:sz w:val="24"/>
          <w:szCs w:val="24"/>
        </w:rPr>
        <w:t>2</w:t>
      </w:r>
      <w:r w:rsidR="00506B9F">
        <w:rPr>
          <w:rFonts w:ascii="Times New Roman" w:hAnsi="Times New Roman"/>
          <w:b/>
          <w:sz w:val="24"/>
          <w:szCs w:val="24"/>
        </w:rPr>
        <w:t>3</w:t>
      </w:r>
      <w:r w:rsidRPr="00FA4228">
        <w:rPr>
          <w:rFonts w:ascii="Times New Roman" w:hAnsi="Times New Roman"/>
          <w:b/>
          <w:sz w:val="24"/>
          <w:szCs w:val="24"/>
        </w:rPr>
        <w:t>. Telefon- és internethasználat ellenőrzése</w:t>
      </w:r>
    </w:p>
    <w:p w14:paraId="555FE25A" w14:textId="1807E89E" w:rsidR="00185776" w:rsidRPr="00FA4228" w:rsidRDefault="006E0E83" w:rsidP="0018577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w:t>
      </w:r>
      <w:r w:rsidR="00455112">
        <w:rPr>
          <w:rFonts w:ascii="Times New Roman" w:eastAsia="Times New Roman" w:hAnsi="Times New Roman"/>
          <w:sz w:val="24"/>
          <w:szCs w:val="24"/>
          <w:lang w:eastAsia="hu-HU"/>
        </w:rPr>
        <w:t>0</w:t>
      </w:r>
      <w:r w:rsidR="00291316">
        <w:rPr>
          <w:rFonts w:ascii="Times New Roman" w:eastAsia="Times New Roman" w:hAnsi="Times New Roman"/>
          <w:sz w:val="24"/>
          <w:szCs w:val="24"/>
          <w:lang w:eastAsia="hu-HU"/>
        </w:rPr>
        <w:t>1</w:t>
      </w:r>
      <w:r>
        <w:rPr>
          <w:rFonts w:ascii="Times New Roman" w:eastAsia="Times New Roman" w:hAnsi="Times New Roman"/>
          <w:sz w:val="24"/>
          <w:szCs w:val="24"/>
          <w:lang w:eastAsia="hu-HU"/>
        </w:rPr>
        <w:t xml:space="preserve">. </w:t>
      </w:r>
      <w:r w:rsidR="00185776" w:rsidRPr="00FA4228">
        <w:rPr>
          <w:rFonts w:ascii="Times New Roman" w:eastAsia="Times New Roman" w:hAnsi="Times New Roman"/>
          <w:sz w:val="24"/>
          <w:szCs w:val="24"/>
          <w:lang w:eastAsia="hu-HU"/>
        </w:rPr>
        <w:t>A</w:t>
      </w:r>
      <w:r w:rsidR="00325BEF">
        <w:rPr>
          <w:rFonts w:ascii="Times New Roman" w:eastAsia="Times New Roman" w:hAnsi="Times New Roman"/>
          <w:sz w:val="24"/>
          <w:szCs w:val="24"/>
          <w:lang w:eastAsia="hu-HU"/>
        </w:rPr>
        <w:t>z</w:t>
      </w:r>
      <w:r w:rsidR="00185776" w:rsidRPr="00FA4228">
        <w:rPr>
          <w:rFonts w:ascii="Times New Roman" w:eastAsia="Times New Roman" w:hAnsi="Times New Roman"/>
          <w:sz w:val="24"/>
          <w:szCs w:val="24"/>
          <w:lang w:eastAsia="hu-HU"/>
        </w:rPr>
        <w:t xml:space="preserve"> e-mail fiók ellenőrzésekor a tisztességes adatkezelés elvéből következően előzetesen tájékoztatni kell az állománytag</w:t>
      </w:r>
      <w:r w:rsidR="00325BEF">
        <w:rPr>
          <w:rFonts w:ascii="Times New Roman" w:eastAsia="Times New Roman" w:hAnsi="Times New Roman"/>
          <w:sz w:val="24"/>
          <w:szCs w:val="24"/>
          <w:lang w:eastAsia="hu-HU"/>
        </w:rPr>
        <w:t>ot</w:t>
      </w:r>
      <w:r w:rsidR="00185776" w:rsidRPr="00FA4228">
        <w:rPr>
          <w:rFonts w:ascii="Times New Roman" w:eastAsia="Times New Roman" w:hAnsi="Times New Roman"/>
          <w:sz w:val="24"/>
          <w:szCs w:val="24"/>
          <w:lang w:eastAsia="hu-HU"/>
        </w:rPr>
        <w:t xml:space="preserve"> a tervezett munkáltatói intézkedésről, másrészt lehetőséget kell biztosítani számára, hogy ő </w:t>
      </w:r>
      <w:r w:rsidR="004A5BAF" w:rsidRPr="00FA4228">
        <w:rPr>
          <w:rFonts w:ascii="Times New Roman" w:eastAsia="Times New Roman" w:hAnsi="Times New Roman"/>
          <w:sz w:val="24"/>
          <w:szCs w:val="24"/>
          <w:lang w:eastAsia="hu-HU"/>
        </w:rPr>
        <w:t>vagy</w:t>
      </w:r>
      <w:r w:rsidR="00185776" w:rsidRPr="00FA4228">
        <w:rPr>
          <w:rFonts w:ascii="Times New Roman" w:eastAsia="Times New Roman" w:hAnsi="Times New Roman"/>
          <w:sz w:val="24"/>
          <w:szCs w:val="24"/>
          <w:lang w:eastAsia="hu-HU"/>
        </w:rPr>
        <w:t xml:space="preserve"> helyette meghatalmazottja vagy képviselője jelen legyen.</w:t>
      </w:r>
    </w:p>
    <w:p w14:paraId="31D972BD" w14:textId="77777777" w:rsidR="004A5BAF" w:rsidRPr="00FA4228" w:rsidRDefault="004A5BAF" w:rsidP="00185776">
      <w:pPr>
        <w:spacing w:after="0" w:line="240" w:lineRule="auto"/>
        <w:jc w:val="both"/>
        <w:rPr>
          <w:rFonts w:ascii="Times New Roman" w:eastAsia="Times New Roman" w:hAnsi="Times New Roman"/>
          <w:sz w:val="24"/>
          <w:szCs w:val="24"/>
          <w:lang w:eastAsia="hu-HU"/>
        </w:rPr>
      </w:pPr>
    </w:p>
    <w:p w14:paraId="4F790A12" w14:textId="2AAC64D7" w:rsidR="004A5BAF" w:rsidRPr="00FA4228" w:rsidRDefault="006E0E83" w:rsidP="0018577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w:t>
      </w:r>
      <w:r w:rsidR="00506B9F">
        <w:rPr>
          <w:rFonts w:ascii="Times New Roman" w:eastAsia="Times New Roman" w:hAnsi="Times New Roman"/>
          <w:sz w:val="24"/>
          <w:szCs w:val="24"/>
          <w:lang w:eastAsia="hu-HU"/>
        </w:rPr>
        <w:t>0</w:t>
      </w:r>
      <w:r w:rsidR="00291316">
        <w:rPr>
          <w:rFonts w:ascii="Times New Roman" w:eastAsia="Times New Roman" w:hAnsi="Times New Roman"/>
          <w:sz w:val="24"/>
          <w:szCs w:val="24"/>
          <w:lang w:eastAsia="hu-HU"/>
        </w:rPr>
        <w:t>2</w:t>
      </w:r>
      <w:r>
        <w:rPr>
          <w:rFonts w:ascii="Times New Roman" w:eastAsia="Times New Roman" w:hAnsi="Times New Roman"/>
          <w:sz w:val="24"/>
          <w:szCs w:val="24"/>
          <w:lang w:eastAsia="hu-HU"/>
        </w:rPr>
        <w:t xml:space="preserve">. </w:t>
      </w:r>
      <w:r w:rsidR="004A5BAF" w:rsidRPr="00FA4228">
        <w:rPr>
          <w:rFonts w:ascii="Times New Roman" w:eastAsia="Times New Roman" w:hAnsi="Times New Roman"/>
          <w:sz w:val="24"/>
          <w:szCs w:val="24"/>
          <w:lang w:eastAsia="hu-HU"/>
        </w:rPr>
        <w:t xml:space="preserve">Az </w:t>
      </w:r>
      <w:r w:rsidR="00185776" w:rsidRPr="00FA4228">
        <w:rPr>
          <w:rFonts w:ascii="Times New Roman" w:eastAsia="Times New Roman" w:hAnsi="Times New Roman"/>
          <w:sz w:val="24"/>
          <w:szCs w:val="24"/>
          <w:lang w:eastAsia="hu-HU"/>
        </w:rPr>
        <w:t>e-mail fiók áttekintésének körülményei</w:t>
      </w:r>
      <w:r w:rsidR="00905463">
        <w:rPr>
          <w:rFonts w:ascii="Times New Roman" w:eastAsia="Times New Roman" w:hAnsi="Times New Roman"/>
          <w:sz w:val="24"/>
          <w:szCs w:val="24"/>
          <w:lang w:eastAsia="hu-HU"/>
        </w:rPr>
        <w:t>t</w:t>
      </w:r>
      <w:r w:rsidR="00185776" w:rsidRPr="00FA4228">
        <w:rPr>
          <w:rFonts w:ascii="Times New Roman" w:eastAsia="Times New Roman" w:hAnsi="Times New Roman"/>
          <w:sz w:val="24"/>
          <w:szCs w:val="24"/>
          <w:lang w:eastAsia="hu-HU"/>
        </w:rPr>
        <w:t xml:space="preserve"> </w:t>
      </w:r>
      <w:r w:rsidR="004A5BAF" w:rsidRPr="00FA4228">
        <w:rPr>
          <w:rFonts w:ascii="Times New Roman" w:eastAsia="Times New Roman" w:hAnsi="Times New Roman"/>
          <w:sz w:val="24"/>
          <w:szCs w:val="24"/>
          <w:lang w:eastAsia="hu-HU"/>
        </w:rPr>
        <w:t xml:space="preserve">olyan </w:t>
      </w:r>
      <w:r w:rsidR="00185776" w:rsidRPr="00FA4228">
        <w:rPr>
          <w:rFonts w:ascii="Times New Roman" w:eastAsia="Times New Roman" w:hAnsi="Times New Roman"/>
          <w:sz w:val="24"/>
          <w:szCs w:val="24"/>
          <w:lang w:eastAsia="hu-HU"/>
        </w:rPr>
        <w:t xml:space="preserve">módon </w:t>
      </w:r>
      <w:r w:rsidR="004A5BAF" w:rsidRPr="00FA4228">
        <w:rPr>
          <w:rFonts w:ascii="Times New Roman" w:eastAsia="Times New Roman" w:hAnsi="Times New Roman"/>
          <w:sz w:val="24"/>
          <w:szCs w:val="24"/>
          <w:lang w:eastAsia="hu-HU"/>
        </w:rPr>
        <w:t xml:space="preserve">kell </w:t>
      </w:r>
      <w:r w:rsidR="00470DF2">
        <w:rPr>
          <w:rFonts w:ascii="Times New Roman" w:eastAsia="Times New Roman" w:hAnsi="Times New Roman"/>
          <w:sz w:val="24"/>
          <w:szCs w:val="24"/>
          <w:lang w:eastAsia="hu-HU"/>
        </w:rPr>
        <w:t xml:space="preserve">jegyzőkönyvben </w:t>
      </w:r>
      <w:r w:rsidR="004A5BAF" w:rsidRPr="00FA4228">
        <w:rPr>
          <w:rFonts w:ascii="Times New Roman" w:eastAsia="Times New Roman" w:hAnsi="Times New Roman"/>
          <w:sz w:val="24"/>
          <w:szCs w:val="24"/>
          <w:lang w:eastAsia="hu-HU"/>
        </w:rPr>
        <w:t>r</w:t>
      </w:r>
      <w:r w:rsidR="00185776" w:rsidRPr="00FA4228">
        <w:rPr>
          <w:rFonts w:ascii="Times New Roman" w:eastAsia="Times New Roman" w:hAnsi="Times New Roman"/>
          <w:sz w:val="24"/>
          <w:szCs w:val="24"/>
          <w:lang w:eastAsia="hu-HU"/>
        </w:rPr>
        <w:t>ögzít</w:t>
      </w:r>
      <w:r w:rsidR="004A5BAF" w:rsidRPr="00FA4228">
        <w:rPr>
          <w:rFonts w:ascii="Times New Roman" w:eastAsia="Times New Roman" w:hAnsi="Times New Roman"/>
          <w:sz w:val="24"/>
          <w:szCs w:val="24"/>
          <w:lang w:eastAsia="hu-HU"/>
        </w:rPr>
        <w:t>eni</w:t>
      </w:r>
      <w:r w:rsidR="00185776" w:rsidRPr="00FA4228">
        <w:rPr>
          <w:rFonts w:ascii="Times New Roman" w:eastAsia="Times New Roman" w:hAnsi="Times New Roman"/>
          <w:sz w:val="24"/>
          <w:szCs w:val="24"/>
          <w:lang w:eastAsia="hu-HU"/>
        </w:rPr>
        <w:t xml:space="preserve">, hogy annak pontos menete, az annak során megismert adatok köre, </w:t>
      </w:r>
      <w:r w:rsidR="004A5BAF" w:rsidRPr="00FA4228">
        <w:rPr>
          <w:rFonts w:ascii="Times New Roman" w:eastAsia="Times New Roman" w:hAnsi="Times New Roman"/>
          <w:sz w:val="24"/>
          <w:szCs w:val="24"/>
          <w:lang w:eastAsia="hu-HU"/>
        </w:rPr>
        <w:t>a</w:t>
      </w:r>
      <w:r w:rsidR="00905463">
        <w:rPr>
          <w:rFonts w:ascii="Times New Roman" w:eastAsia="Times New Roman" w:hAnsi="Times New Roman"/>
          <w:sz w:val="24"/>
          <w:szCs w:val="24"/>
          <w:lang w:eastAsia="hu-HU"/>
        </w:rPr>
        <w:t>z</w:t>
      </w:r>
      <w:r w:rsidR="00185776" w:rsidRPr="00FA4228">
        <w:rPr>
          <w:rFonts w:ascii="Times New Roman" w:eastAsia="Times New Roman" w:hAnsi="Times New Roman"/>
          <w:sz w:val="24"/>
          <w:szCs w:val="24"/>
          <w:lang w:eastAsia="hu-HU"/>
        </w:rPr>
        <w:t xml:space="preserve"> elvégzett adatkezelési műveletek és azok jogszerűsége utólag ellenőrizhető legyen. </w:t>
      </w:r>
    </w:p>
    <w:p w14:paraId="1AC1D0B0" w14:textId="73FA90A5" w:rsidR="00185776" w:rsidRPr="00FA4228" w:rsidRDefault="00185776" w:rsidP="004A5BAF">
      <w:pPr>
        <w:spacing w:after="0" w:line="240" w:lineRule="auto"/>
        <w:rPr>
          <w:rFonts w:ascii="Times New Roman" w:eastAsia="Times New Roman" w:hAnsi="Times New Roman"/>
          <w:sz w:val="24"/>
          <w:szCs w:val="24"/>
          <w:lang w:eastAsia="hu-HU"/>
        </w:rPr>
      </w:pPr>
    </w:p>
    <w:p w14:paraId="0609FCEA" w14:textId="0D4DA8B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506B9F">
        <w:rPr>
          <w:rFonts w:ascii="Times New Roman" w:hAnsi="Times New Roman"/>
          <w:sz w:val="24"/>
          <w:szCs w:val="24"/>
        </w:rPr>
        <w:t>0</w:t>
      </w:r>
      <w:r w:rsidR="00291316">
        <w:rPr>
          <w:rFonts w:ascii="Times New Roman" w:hAnsi="Times New Roman"/>
          <w:sz w:val="24"/>
          <w:szCs w:val="24"/>
        </w:rPr>
        <w:t>3</w:t>
      </w:r>
      <w:r w:rsidRPr="00FA4228">
        <w:rPr>
          <w:rFonts w:ascii="Times New Roman" w:hAnsi="Times New Roman"/>
          <w:sz w:val="24"/>
          <w:szCs w:val="24"/>
        </w:rPr>
        <w:t xml:space="preserve">. A munkahelyi internet- és telefonhasználat, valamint az elektronikus levelezés ellenőrzéséről </w:t>
      </w:r>
      <w:r w:rsidR="004A5BAF" w:rsidRPr="00FA4228">
        <w:rPr>
          <w:rFonts w:ascii="Times New Roman" w:hAnsi="Times New Roman"/>
          <w:sz w:val="24"/>
          <w:szCs w:val="24"/>
        </w:rPr>
        <w:t xml:space="preserve">egyebekben </w:t>
      </w:r>
      <w:r w:rsidRPr="00FA4228">
        <w:rPr>
          <w:rFonts w:ascii="Times New Roman" w:hAnsi="Times New Roman"/>
          <w:sz w:val="24"/>
          <w:szCs w:val="24"/>
        </w:rPr>
        <w:t>a hivatásos katasztrófavédelmi szervek Informatikai Biztonsági Szabályzata rendelkezik.</w:t>
      </w:r>
    </w:p>
    <w:p w14:paraId="48383F7A" w14:textId="0C515453"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506B9F">
        <w:rPr>
          <w:rFonts w:ascii="Times New Roman" w:hAnsi="Times New Roman"/>
          <w:sz w:val="24"/>
          <w:szCs w:val="24"/>
        </w:rPr>
        <w:t>0</w:t>
      </w:r>
      <w:r w:rsidR="00291316">
        <w:rPr>
          <w:rFonts w:ascii="Times New Roman" w:hAnsi="Times New Roman"/>
          <w:sz w:val="24"/>
          <w:szCs w:val="24"/>
        </w:rPr>
        <w:t>4</w:t>
      </w:r>
      <w:r w:rsidRPr="00FA4228">
        <w:rPr>
          <w:rFonts w:ascii="Times New Roman" w:hAnsi="Times New Roman"/>
          <w:sz w:val="24"/>
          <w:szCs w:val="24"/>
        </w:rPr>
        <w:t xml:space="preserve">. A vezetékes munkahelyi telefonok használatával kapcsolatos adatvédelmi kérdéseket a BM Országos Katasztrófavédelmi Főigazgatóság </w:t>
      </w:r>
      <w:r w:rsidR="00B603D7">
        <w:rPr>
          <w:rFonts w:ascii="Times New Roman" w:hAnsi="Times New Roman"/>
          <w:sz w:val="24"/>
          <w:szCs w:val="24"/>
        </w:rPr>
        <w:t>i</w:t>
      </w:r>
      <w:r w:rsidRPr="00FA4228">
        <w:rPr>
          <w:rFonts w:ascii="Times New Roman" w:hAnsi="Times New Roman"/>
          <w:sz w:val="24"/>
          <w:szCs w:val="24"/>
        </w:rPr>
        <w:t xml:space="preserve">nformatikai </w:t>
      </w:r>
      <w:r w:rsidR="00B603D7">
        <w:rPr>
          <w:rFonts w:ascii="Times New Roman" w:hAnsi="Times New Roman"/>
          <w:sz w:val="24"/>
          <w:szCs w:val="24"/>
        </w:rPr>
        <w:t>s</w:t>
      </w:r>
      <w:r w:rsidRPr="00FA4228">
        <w:rPr>
          <w:rFonts w:ascii="Times New Roman" w:hAnsi="Times New Roman"/>
          <w:sz w:val="24"/>
          <w:szCs w:val="24"/>
        </w:rPr>
        <w:t>zakterületének Gazdálkodási Szabályzatáról szóló</w:t>
      </w:r>
      <w:r w:rsidR="00B603D7">
        <w:rPr>
          <w:rFonts w:ascii="Times New Roman" w:hAnsi="Times New Roman"/>
          <w:sz w:val="24"/>
          <w:szCs w:val="24"/>
        </w:rPr>
        <w:t xml:space="preserve"> BM OKF</w:t>
      </w:r>
      <w:r w:rsidRPr="00FA4228">
        <w:rPr>
          <w:rFonts w:ascii="Times New Roman" w:hAnsi="Times New Roman"/>
          <w:sz w:val="24"/>
          <w:szCs w:val="24"/>
        </w:rPr>
        <w:t xml:space="preserve"> főigazgatói intézkedés rendezi.</w:t>
      </w:r>
    </w:p>
    <w:p w14:paraId="30E7F414" w14:textId="77777777" w:rsidR="001D72B9" w:rsidRPr="00FA4228" w:rsidRDefault="001D72B9" w:rsidP="00500A46">
      <w:pPr>
        <w:jc w:val="both"/>
        <w:rPr>
          <w:rFonts w:ascii="Times New Roman" w:hAnsi="Times New Roman"/>
          <w:strike/>
          <w:sz w:val="24"/>
          <w:szCs w:val="24"/>
        </w:rPr>
      </w:pPr>
    </w:p>
    <w:p w14:paraId="6C744550" w14:textId="271CBBDC" w:rsidR="001D72B9" w:rsidRPr="00FA4228" w:rsidRDefault="000A0443" w:rsidP="00596725">
      <w:pPr>
        <w:jc w:val="center"/>
        <w:rPr>
          <w:rFonts w:ascii="Times New Roman" w:hAnsi="Times New Roman"/>
          <w:b/>
          <w:sz w:val="24"/>
          <w:szCs w:val="24"/>
        </w:rPr>
      </w:pPr>
      <w:r w:rsidRPr="00FA4228">
        <w:rPr>
          <w:rFonts w:ascii="Times New Roman" w:hAnsi="Times New Roman"/>
          <w:b/>
          <w:sz w:val="24"/>
          <w:szCs w:val="24"/>
        </w:rPr>
        <w:t>2</w:t>
      </w:r>
      <w:r w:rsidR="00117514">
        <w:rPr>
          <w:rFonts w:ascii="Times New Roman" w:hAnsi="Times New Roman"/>
          <w:b/>
          <w:sz w:val="24"/>
          <w:szCs w:val="24"/>
        </w:rPr>
        <w:t>4</w:t>
      </w:r>
      <w:r w:rsidR="001D72B9" w:rsidRPr="00FA4228">
        <w:rPr>
          <w:rFonts w:ascii="Times New Roman" w:hAnsi="Times New Roman"/>
          <w:b/>
          <w:sz w:val="24"/>
          <w:szCs w:val="24"/>
        </w:rPr>
        <w:t>. Nem állománytagokról készült kép- vagy kép- és hangfelvételekkel kapcsolatos adatkezelés</w:t>
      </w:r>
    </w:p>
    <w:p w14:paraId="43940D5E" w14:textId="6D701458"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291316">
        <w:rPr>
          <w:rFonts w:ascii="Times New Roman" w:hAnsi="Times New Roman"/>
          <w:sz w:val="24"/>
          <w:szCs w:val="24"/>
        </w:rPr>
        <w:t>05</w:t>
      </w:r>
      <w:r w:rsidRPr="00FA4228">
        <w:rPr>
          <w:rFonts w:ascii="Times New Roman" w:hAnsi="Times New Roman"/>
          <w:sz w:val="24"/>
          <w:szCs w:val="24"/>
        </w:rPr>
        <w:t xml:space="preserve">. A </w:t>
      </w:r>
      <w:r w:rsidR="00882420">
        <w:rPr>
          <w:rFonts w:ascii="Times New Roman" w:hAnsi="Times New Roman"/>
          <w:sz w:val="24"/>
          <w:szCs w:val="24"/>
        </w:rPr>
        <w:t>Tolna VMKI</w:t>
      </w:r>
      <w:r w:rsidR="00117514" w:rsidRPr="00FA4228">
        <w:rPr>
          <w:rFonts w:ascii="Times New Roman" w:hAnsi="Times New Roman"/>
          <w:sz w:val="24"/>
          <w:szCs w:val="24"/>
        </w:rPr>
        <w:t xml:space="preserve"> </w:t>
      </w:r>
      <w:r w:rsidRPr="00FA4228">
        <w:rPr>
          <w:rFonts w:ascii="Times New Roman" w:hAnsi="Times New Roman"/>
          <w:sz w:val="24"/>
          <w:szCs w:val="24"/>
        </w:rPr>
        <w:t xml:space="preserve">állományába nem tartozó személyekről készítendő kép- vagy kép- és hangfelvételeken történő részvétel kapcsán a </w:t>
      </w:r>
      <w:proofErr w:type="gramStart"/>
      <w:r w:rsidRPr="00FA4228">
        <w:rPr>
          <w:rFonts w:ascii="Times New Roman" w:hAnsi="Times New Roman"/>
          <w:sz w:val="24"/>
          <w:szCs w:val="24"/>
        </w:rPr>
        <w:t>képmásnak</w:t>
      </w:r>
      <w:proofErr w:type="gramEnd"/>
      <w:r w:rsidRPr="00FA4228">
        <w:rPr>
          <w:rFonts w:ascii="Times New Roman" w:hAnsi="Times New Roman"/>
          <w:sz w:val="24"/>
          <w:szCs w:val="24"/>
        </w:rPr>
        <w:t xml:space="preserve"> mint személyes adatnak kezelésére </w:t>
      </w:r>
      <w:r w:rsidR="0066332D" w:rsidRPr="00FA4228">
        <w:rPr>
          <w:rFonts w:ascii="Times New Roman" w:hAnsi="Times New Roman"/>
          <w:sz w:val="24"/>
          <w:szCs w:val="24"/>
        </w:rPr>
        <w:t xml:space="preserve">– </w:t>
      </w:r>
      <w:r w:rsidRPr="00FA4228">
        <w:rPr>
          <w:rFonts w:ascii="Times New Roman" w:hAnsi="Times New Roman"/>
          <w:sz w:val="24"/>
          <w:szCs w:val="24"/>
        </w:rPr>
        <w:t xml:space="preserve">törvényi felhatalmazás hiányában </w:t>
      </w:r>
      <w:r w:rsidR="0066332D" w:rsidRPr="00FA4228">
        <w:rPr>
          <w:rFonts w:ascii="Times New Roman" w:hAnsi="Times New Roman"/>
          <w:sz w:val="24"/>
          <w:szCs w:val="24"/>
        </w:rPr>
        <w:t xml:space="preserve">– </w:t>
      </w:r>
      <w:r w:rsidRPr="00FA4228">
        <w:rPr>
          <w:rFonts w:ascii="Times New Roman" w:hAnsi="Times New Roman"/>
          <w:sz w:val="24"/>
          <w:szCs w:val="24"/>
        </w:rPr>
        <w:t xml:space="preserve">kizárólag az érintett előzetes hozzájárulásával kerülhet sor. Az érintettek hozzájárulását </w:t>
      </w:r>
      <w:r w:rsidR="00AB7B61">
        <w:rPr>
          <w:rFonts w:ascii="Times New Roman" w:hAnsi="Times New Roman"/>
          <w:sz w:val="24"/>
          <w:szCs w:val="24"/>
        </w:rPr>
        <w:t xml:space="preserve">nem </w:t>
      </w:r>
      <w:r w:rsidRPr="00FA4228">
        <w:rPr>
          <w:rFonts w:ascii="Times New Roman" w:hAnsi="Times New Roman"/>
          <w:sz w:val="24"/>
          <w:szCs w:val="24"/>
        </w:rPr>
        <w:t>kell megszerezni, ha a felvétel</w:t>
      </w:r>
    </w:p>
    <w:p w14:paraId="010DDD74" w14:textId="49B593BC"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nyilvános közéleti szereplés során készült felvételnek vagy</w:t>
      </w:r>
      <w:r w:rsidR="00D154C4" w:rsidRPr="00FA4228">
        <w:rPr>
          <w:rFonts w:ascii="Times New Roman" w:hAnsi="Times New Roman"/>
          <w:sz w:val="24"/>
          <w:szCs w:val="24"/>
        </w:rPr>
        <w:t xml:space="preserve"> </w:t>
      </w:r>
      <w:r w:rsidRPr="00FA4228">
        <w:rPr>
          <w:rFonts w:ascii="Times New Roman" w:hAnsi="Times New Roman"/>
          <w:sz w:val="24"/>
          <w:szCs w:val="24"/>
        </w:rPr>
        <w:t>tömegfelvételnek minősül,</w:t>
      </w:r>
    </w:p>
    <w:p w14:paraId="0BF54A64" w14:textId="55F16F75" w:rsidR="001D72B9" w:rsidRPr="00FA4228" w:rsidRDefault="00D154C4" w:rsidP="00500A46">
      <w:pPr>
        <w:jc w:val="both"/>
        <w:rPr>
          <w:rFonts w:ascii="Times New Roman" w:hAnsi="Times New Roman"/>
          <w:sz w:val="24"/>
          <w:szCs w:val="24"/>
        </w:rPr>
      </w:pPr>
      <w:r w:rsidRPr="00FA4228">
        <w:rPr>
          <w:rFonts w:ascii="Times New Roman" w:hAnsi="Times New Roman"/>
          <w:sz w:val="24"/>
          <w:szCs w:val="24"/>
        </w:rPr>
        <w:t>b</w:t>
      </w:r>
      <w:r w:rsidR="001D72B9" w:rsidRPr="00FA4228">
        <w:rPr>
          <w:rFonts w:ascii="Times New Roman" w:hAnsi="Times New Roman"/>
          <w:sz w:val="24"/>
          <w:szCs w:val="24"/>
        </w:rPr>
        <w:t>) a hivatásos katasztrófavédelmi szerv által ellátott szolgálati feladattal összefüggésben hatósági ellenőrzés vagy beavatkozás során készül.</w:t>
      </w:r>
    </w:p>
    <w:p w14:paraId="5C3387FD" w14:textId="56FADB58" w:rsidR="001D72B9" w:rsidRPr="00FA4228" w:rsidRDefault="00FF7764" w:rsidP="00500A46">
      <w:pPr>
        <w:jc w:val="both"/>
        <w:rPr>
          <w:rFonts w:ascii="Times New Roman" w:hAnsi="Times New Roman"/>
          <w:sz w:val="24"/>
          <w:szCs w:val="24"/>
        </w:rPr>
      </w:pPr>
      <w:r w:rsidRPr="00FA4228">
        <w:rPr>
          <w:rFonts w:ascii="Times New Roman" w:hAnsi="Times New Roman"/>
          <w:sz w:val="24"/>
          <w:szCs w:val="24"/>
        </w:rPr>
        <w:t>1</w:t>
      </w:r>
      <w:r>
        <w:rPr>
          <w:rFonts w:ascii="Times New Roman" w:hAnsi="Times New Roman"/>
          <w:sz w:val="24"/>
          <w:szCs w:val="24"/>
        </w:rPr>
        <w:t>06</w:t>
      </w:r>
      <w:r w:rsidR="001D72B9" w:rsidRPr="00FA4228">
        <w:rPr>
          <w:rFonts w:ascii="Times New Roman" w:hAnsi="Times New Roman"/>
          <w:sz w:val="24"/>
          <w:szCs w:val="24"/>
        </w:rPr>
        <w:t>. Amennyiben a felvétel készítőjének módjában áll megfelelő szóbeli tájékoztatást adni az adatkezelésről, az érintettek hozzájárulása szóban is beszerezhető.</w:t>
      </w:r>
    </w:p>
    <w:p w14:paraId="3FF4D9F4" w14:textId="36E6747D" w:rsidR="001D72B9" w:rsidRPr="00FA4228" w:rsidRDefault="001D72B9" w:rsidP="00890FAC">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07</w:t>
      </w:r>
      <w:r w:rsidRPr="00FA4228">
        <w:rPr>
          <w:rFonts w:ascii="Times New Roman" w:hAnsi="Times New Roman"/>
          <w:sz w:val="24"/>
          <w:szCs w:val="24"/>
        </w:rPr>
        <w:t xml:space="preserve">. </w:t>
      </w:r>
      <w:proofErr w:type="gramStart"/>
      <w:r w:rsidRPr="00FA4228">
        <w:rPr>
          <w:rFonts w:ascii="Times New Roman" w:hAnsi="Times New Roman"/>
          <w:sz w:val="24"/>
          <w:szCs w:val="24"/>
        </w:rPr>
        <w:t>A tájékoztatás és a hozzájárulás beszerzése során figyelemmel kell lenni a megfelelő adatkezelői szint(</w:t>
      </w:r>
      <w:proofErr w:type="spellStart"/>
      <w:r w:rsidRPr="00FA4228">
        <w:rPr>
          <w:rFonts w:ascii="Times New Roman" w:hAnsi="Times New Roman"/>
          <w:sz w:val="24"/>
          <w:szCs w:val="24"/>
        </w:rPr>
        <w:t>ek</w:t>
      </w:r>
      <w:proofErr w:type="spellEnd"/>
      <w:r w:rsidRPr="00FA4228">
        <w:rPr>
          <w:rFonts w:ascii="Times New Roman" w:hAnsi="Times New Roman"/>
          <w:sz w:val="24"/>
          <w:szCs w:val="24"/>
        </w:rPr>
        <w:t>) megjelölésére és arra, hogy a hozzájárulás valamennyi nyilvánosságra hozatali helyre (a BM OKF, a területi  szervek honlapja,</w:t>
      </w:r>
      <w:r w:rsidR="00890FAC">
        <w:rPr>
          <w:rFonts w:ascii="Times New Roman" w:hAnsi="Times New Roman"/>
          <w:sz w:val="24"/>
          <w:szCs w:val="24"/>
        </w:rPr>
        <w:t xml:space="preserve"> a</w:t>
      </w:r>
      <w:r w:rsidRPr="00FA4228">
        <w:rPr>
          <w:rFonts w:ascii="Times New Roman" w:hAnsi="Times New Roman"/>
          <w:sz w:val="24"/>
          <w:szCs w:val="24"/>
        </w:rPr>
        <w:t xml:space="preserve"> Médiaszerver, </w:t>
      </w:r>
      <w:r w:rsidR="00890FAC">
        <w:rPr>
          <w:rFonts w:ascii="Times New Roman" w:hAnsi="Times New Roman"/>
          <w:sz w:val="24"/>
          <w:szCs w:val="24"/>
        </w:rPr>
        <w:t xml:space="preserve">a katasztrófavédelem </w:t>
      </w:r>
      <w:proofErr w:type="spellStart"/>
      <w:r w:rsidRPr="00FA4228">
        <w:rPr>
          <w:rFonts w:ascii="Times New Roman" w:hAnsi="Times New Roman"/>
          <w:sz w:val="24"/>
          <w:szCs w:val="24"/>
        </w:rPr>
        <w:lastRenderedPageBreak/>
        <w:t>Facebook-oldal</w:t>
      </w:r>
      <w:r w:rsidR="00890FAC">
        <w:rPr>
          <w:rFonts w:ascii="Times New Roman" w:hAnsi="Times New Roman"/>
          <w:sz w:val="24"/>
          <w:szCs w:val="24"/>
        </w:rPr>
        <w:t>a</w:t>
      </w:r>
      <w:proofErr w:type="spellEnd"/>
      <w:r w:rsidR="00890FAC">
        <w:rPr>
          <w:rFonts w:ascii="Times New Roman" w:hAnsi="Times New Roman"/>
          <w:sz w:val="24"/>
          <w:szCs w:val="24"/>
        </w:rPr>
        <w:t xml:space="preserve"> és </w:t>
      </w:r>
      <w:proofErr w:type="spellStart"/>
      <w:r w:rsidR="00890FAC" w:rsidRPr="00890FAC">
        <w:rPr>
          <w:rFonts w:ascii="Times New Roman" w:hAnsi="Times New Roman"/>
          <w:sz w:val="24"/>
          <w:szCs w:val="24"/>
        </w:rPr>
        <w:t>Youtube-csatornája</w:t>
      </w:r>
      <w:proofErr w:type="spellEnd"/>
      <w:r w:rsidR="00890FAC">
        <w:rPr>
          <w:rFonts w:ascii="Times New Roman" w:hAnsi="Times New Roman"/>
          <w:sz w:val="24"/>
          <w:szCs w:val="24"/>
        </w:rPr>
        <w:t>,</w:t>
      </w:r>
      <w:r w:rsidR="00890FAC" w:rsidRPr="00890FAC">
        <w:rPr>
          <w:rFonts w:ascii="Times New Roman" w:hAnsi="Times New Roman"/>
          <w:sz w:val="24"/>
          <w:szCs w:val="24"/>
        </w:rPr>
        <w:t xml:space="preserve"> </w:t>
      </w:r>
      <w:proofErr w:type="spellStart"/>
      <w:r w:rsidR="00890FAC" w:rsidRPr="00890FAC">
        <w:rPr>
          <w:rFonts w:ascii="Times New Roman" w:hAnsi="Times New Roman"/>
          <w:sz w:val="24"/>
          <w:szCs w:val="24"/>
        </w:rPr>
        <w:t>Instagram-</w:t>
      </w:r>
      <w:proofErr w:type="spellEnd"/>
      <w:r w:rsidR="00890FAC" w:rsidRPr="00890FAC">
        <w:rPr>
          <w:rFonts w:ascii="Times New Roman" w:hAnsi="Times New Roman"/>
          <w:sz w:val="24"/>
          <w:szCs w:val="24"/>
        </w:rPr>
        <w:t xml:space="preserve"> és</w:t>
      </w:r>
      <w:r w:rsidR="00890FAC">
        <w:rPr>
          <w:rFonts w:ascii="Times New Roman" w:hAnsi="Times New Roman"/>
          <w:sz w:val="24"/>
          <w:szCs w:val="24"/>
        </w:rPr>
        <w:t xml:space="preserve"> </w:t>
      </w:r>
      <w:proofErr w:type="spellStart"/>
      <w:r w:rsidR="00890FAC" w:rsidRPr="00890FAC">
        <w:rPr>
          <w:rFonts w:ascii="Times New Roman" w:hAnsi="Times New Roman"/>
          <w:sz w:val="24"/>
          <w:szCs w:val="24"/>
        </w:rPr>
        <w:t>Twitter-profilja</w:t>
      </w:r>
      <w:proofErr w:type="spellEnd"/>
      <w:r w:rsidR="00890FAC">
        <w:rPr>
          <w:rFonts w:ascii="Times New Roman" w:hAnsi="Times New Roman"/>
          <w:sz w:val="24"/>
          <w:szCs w:val="24"/>
        </w:rPr>
        <w:t>,</w:t>
      </w:r>
      <w:r w:rsidR="00890FAC" w:rsidRPr="00890FAC">
        <w:rPr>
          <w:rFonts w:ascii="Times New Roman" w:hAnsi="Times New Roman"/>
          <w:sz w:val="24"/>
          <w:szCs w:val="24"/>
        </w:rPr>
        <w:t xml:space="preserve"> a</w:t>
      </w:r>
      <w:r w:rsidRPr="00FA4228">
        <w:rPr>
          <w:rFonts w:ascii="Times New Roman" w:hAnsi="Times New Roman"/>
          <w:sz w:val="24"/>
          <w:szCs w:val="24"/>
        </w:rPr>
        <w:t xml:space="preserve">, Katasztrófavédelem </w:t>
      </w:r>
      <w:r w:rsidR="00741B01" w:rsidRPr="00FA4228">
        <w:rPr>
          <w:rFonts w:ascii="Times New Roman" w:hAnsi="Times New Roman"/>
          <w:sz w:val="24"/>
          <w:szCs w:val="24"/>
        </w:rPr>
        <w:t xml:space="preserve">című </w:t>
      </w:r>
      <w:r w:rsidRPr="00FA4228">
        <w:rPr>
          <w:rFonts w:ascii="Times New Roman" w:hAnsi="Times New Roman"/>
          <w:sz w:val="24"/>
          <w:szCs w:val="24"/>
        </w:rPr>
        <w:t>elektronikus magazin,</w:t>
      </w:r>
      <w:r w:rsidR="00BF1FAF" w:rsidRPr="00FA4228">
        <w:rPr>
          <w:rFonts w:ascii="Times New Roman" w:hAnsi="Times New Roman"/>
          <w:sz w:val="24"/>
          <w:szCs w:val="24"/>
        </w:rPr>
        <w:t xml:space="preserve"> a Katasztrófavédelem Központi Zenekar honlapja, a Katasztrófavédelem Központi Múzeum honlapja, a Katasztrófavédelmi Kutatóintézet honlapja, az Országos Katasztrófavédelmi Sportegyesület honlapja</w:t>
      </w:r>
      <w:r w:rsidRPr="00FA4228">
        <w:rPr>
          <w:rFonts w:ascii="Times New Roman" w:hAnsi="Times New Roman"/>
          <w:sz w:val="24"/>
          <w:szCs w:val="24"/>
        </w:rPr>
        <w:t>) kiterjedjen.</w:t>
      </w:r>
      <w:proofErr w:type="gramEnd"/>
    </w:p>
    <w:p w14:paraId="2F5A2A20" w14:textId="70B598BF"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FF7764">
        <w:rPr>
          <w:rFonts w:ascii="Times New Roman" w:hAnsi="Times New Roman"/>
          <w:sz w:val="24"/>
          <w:szCs w:val="24"/>
        </w:rPr>
        <w:t>08</w:t>
      </w:r>
      <w:r>
        <w:rPr>
          <w:rFonts w:ascii="Times New Roman" w:hAnsi="Times New Roman"/>
          <w:sz w:val="24"/>
          <w:szCs w:val="24"/>
        </w:rPr>
        <w:t>.</w:t>
      </w:r>
      <w:r w:rsidR="001D72B9" w:rsidRPr="00FA4228">
        <w:rPr>
          <w:rFonts w:ascii="Times New Roman" w:hAnsi="Times New Roman"/>
          <w:sz w:val="24"/>
          <w:szCs w:val="24"/>
        </w:rPr>
        <w:t xml:space="preserve"> Rendezvények, események szervezése esetén a rendezvény, esemény szervezője lehetőség szerint előzetesen köteles gondoskodni az érintettek megfelelő tájékoztatásáról és a hozzájárulások beszerzéséről.</w:t>
      </w:r>
      <w:r w:rsidR="00CF2EF4" w:rsidRPr="00FA4228">
        <w:rPr>
          <w:rFonts w:ascii="Times New Roman" w:hAnsi="Times New Roman"/>
          <w:sz w:val="24"/>
          <w:szCs w:val="24"/>
        </w:rPr>
        <w:t xml:space="preserve"> </w:t>
      </w:r>
    </w:p>
    <w:p w14:paraId="3D1F6A28" w14:textId="706E15C4" w:rsidR="001D72B9" w:rsidRPr="00FA4228" w:rsidRDefault="000A0443" w:rsidP="0028150E">
      <w:pPr>
        <w:jc w:val="center"/>
        <w:rPr>
          <w:rFonts w:ascii="Times New Roman" w:hAnsi="Times New Roman"/>
          <w:b/>
          <w:sz w:val="24"/>
          <w:szCs w:val="24"/>
        </w:rPr>
      </w:pPr>
      <w:r w:rsidRPr="00FA4228">
        <w:rPr>
          <w:rFonts w:ascii="Times New Roman" w:hAnsi="Times New Roman"/>
          <w:b/>
          <w:sz w:val="24"/>
          <w:szCs w:val="24"/>
        </w:rPr>
        <w:t>2</w:t>
      </w:r>
      <w:r w:rsidR="00117514">
        <w:rPr>
          <w:rFonts w:ascii="Times New Roman" w:hAnsi="Times New Roman"/>
          <w:b/>
          <w:sz w:val="24"/>
          <w:szCs w:val="24"/>
        </w:rPr>
        <w:t>5</w:t>
      </w:r>
      <w:r w:rsidR="001D72B9" w:rsidRPr="00FA4228">
        <w:rPr>
          <w:rFonts w:ascii="Times New Roman" w:hAnsi="Times New Roman"/>
          <w:b/>
          <w:sz w:val="24"/>
          <w:szCs w:val="24"/>
        </w:rPr>
        <w:t>. Mozgó kamerák</w:t>
      </w:r>
    </w:p>
    <w:p w14:paraId="644D8D5A" w14:textId="1CE2620A"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09</w:t>
      </w:r>
      <w:r w:rsidRPr="00FA4228">
        <w:rPr>
          <w:rFonts w:ascii="Times New Roman" w:hAnsi="Times New Roman"/>
          <w:sz w:val="24"/>
          <w:szCs w:val="24"/>
        </w:rPr>
        <w:t>. A beavatkozás</w:t>
      </w:r>
      <w:r w:rsidR="00B603D7">
        <w:rPr>
          <w:rFonts w:ascii="Times New Roman" w:hAnsi="Times New Roman"/>
          <w:sz w:val="24"/>
          <w:szCs w:val="24"/>
        </w:rPr>
        <w:t>-</w:t>
      </w:r>
      <w:r w:rsidRPr="00FA4228">
        <w:rPr>
          <w:rFonts w:ascii="Times New Roman" w:hAnsi="Times New Roman"/>
          <w:sz w:val="24"/>
          <w:szCs w:val="24"/>
        </w:rPr>
        <w:t xml:space="preserve">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w:t>
      </w:r>
      <w:proofErr w:type="spellStart"/>
      <w:r w:rsidRPr="00FA4228">
        <w:rPr>
          <w:rFonts w:ascii="Times New Roman" w:hAnsi="Times New Roman"/>
          <w:sz w:val="24"/>
          <w:szCs w:val="24"/>
        </w:rPr>
        <w:t>anonimizálására</w:t>
      </w:r>
      <w:proofErr w:type="spellEnd"/>
      <w:r w:rsidRPr="00FA4228">
        <w:rPr>
          <w:rFonts w:ascii="Times New Roman" w:hAnsi="Times New Roman"/>
          <w:sz w:val="24"/>
          <w:szCs w:val="24"/>
        </w:rPr>
        <w:t>.</w:t>
      </w:r>
    </w:p>
    <w:p w14:paraId="0E34A7BD" w14:textId="33D7D295"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6E0E83">
        <w:rPr>
          <w:rFonts w:ascii="Times New Roman" w:hAnsi="Times New Roman"/>
          <w:sz w:val="24"/>
          <w:szCs w:val="24"/>
        </w:rPr>
        <w:t>1</w:t>
      </w:r>
      <w:r w:rsidR="00FF7764">
        <w:rPr>
          <w:rFonts w:ascii="Times New Roman" w:hAnsi="Times New Roman"/>
          <w:sz w:val="24"/>
          <w:szCs w:val="24"/>
        </w:rPr>
        <w:t>0</w:t>
      </w:r>
      <w:r w:rsidRPr="00FA4228">
        <w:rPr>
          <w:rFonts w:ascii="Times New Roman" w:hAnsi="Times New Roman"/>
          <w:sz w:val="24"/>
          <w:szCs w:val="24"/>
        </w:rPr>
        <w:t>. A beavatkozás</w:t>
      </w:r>
      <w:r w:rsidR="00B603D7">
        <w:rPr>
          <w:rFonts w:ascii="Times New Roman" w:hAnsi="Times New Roman"/>
          <w:sz w:val="24"/>
          <w:szCs w:val="24"/>
        </w:rPr>
        <w:t>-</w:t>
      </w:r>
      <w:r w:rsidRPr="00FA4228">
        <w:rPr>
          <w:rFonts w:ascii="Times New Roman" w:hAnsi="Times New Roman"/>
          <w:sz w:val="24"/>
          <w:szCs w:val="24"/>
        </w:rPr>
        <w:t>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14:paraId="1513C2AC" w14:textId="7FC96029"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455112">
        <w:rPr>
          <w:rFonts w:ascii="Times New Roman" w:hAnsi="Times New Roman"/>
          <w:sz w:val="24"/>
          <w:szCs w:val="24"/>
        </w:rPr>
        <w:t>1</w:t>
      </w:r>
      <w:r w:rsidR="00FF7764">
        <w:rPr>
          <w:rFonts w:ascii="Times New Roman" w:hAnsi="Times New Roman"/>
          <w:sz w:val="24"/>
          <w:szCs w:val="24"/>
        </w:rPr>
        <w:t>1</w:t>
      </w:r>
      <w:r w:rsidRPr="00FA4228">
        <w:rPr>
          <w:rFonts w:ascii="Times New Roman" w:hAnsi="Times New Roman"/>
          <w:sz w:val="24"/>
          <w:szCs w:val="24"/>
        </w:rPr>
        <w:t xml:space="preserve">. A </w:t>
      </w:r>
      <w:r w:rsidR="00882420">
        <w:rPr>
          <w:rFonts w:ascii="Times New Roman" w:hAnsi="Times New Roman"/>
          <w:sz w:val="24"/>
          <w:szCs w:val="24"/>
        </w:rPr>
        <w:t>Tolna VMKI</w:t>
      </w:r>
      <w:r w:rsidR="00117514" w:rsidRPr="00FA4228">
        <w:rPr>
          <w:rFonts w:ascii="Times New Roman" w:hAnsi="Times New Roman"/>
          <w:sz w:val="24"/>
          <w:szCs w:val="24"/>
        </w:rPr>
        <w:t xml:space="preserve"> </w:t>
      </w:r>
      <w:r w:rsidRPr="00FA4228">
        <w:rPr>
          <w:rFonts w:ascii="Times New Roman" w:hAnsi="Times New Roman"/>
          <w:sz w:val="24"/>
          <w:szCs w:val="24"/>
        </w:rPr>
        <w:t>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14:paraId="321FFF20" w14:textId="6B7B102F"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12</w:t>
      </w:r>
      <w:r w:rsidRPr="00FA4228">
        <w:rPr>
          <w:rFonts w:ascii="Times New Roman" w:hAnsi="Times New Roman"/>
          <w:sz w:val="24"/>
          <w:szCs w:val="24"/>
        </w:rPr>
        <w:t xml:space="preserve">. A felvételen látható gépjármű rendszámát kizárólag abban az esetben kell kitakarni, amennyiben az magánszemély gépjárműve. A </w:t>
      </w:r>
      <w:r w:rsidR="00882420">
        <w:rPr>
          <w:rFonts w:ascii="Times New Roman" w:hAnsi="Times New Roman"/>
          <w:sz w:val="24"/>
          <w:szCs w:val="24"/>
        </w:rPr>
        <w:t>Tolna VMKI</w:t>
      </w:r>
      <w:r w:rsidR="00117514" w:rsidRPr="00FA4228">
        <w:rPr>
          <w:rFonts w:ascii="Times New Roman" w:hAnsi="Times New Roman"/>
          <w:sz w:val="24"/>
          <w:szCs w:val="24"/>
        </w:rPr>
        <w:t xml:space="preserve"> </w:t>
      </w:r>
      <w:r w:rsidRPr="00FA4228">
        <w:rPr>
          <w:rFonts w:ascii="Times New Roman" w:hAnsi="Times New Roman"/>
          <w:sz w:val="24"/>
          <w:szCs w:val="24"/>
        </w:rPr>
        <w:t>és más közfeladatot ellátó szervek, személyek gépjárművei esetén a kitakarásra nincs szükség.</w:t>
      </w:r>
    </w:p>
    <w:p w14:paraId="498D58BB" w14:textId="621F2C44"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13</w:t>
      </w:r>
      <w:r w:rsidRPr="00FA4228">
        <w:rPr>
          <w:rFonts w:ascii="Times New Roman" w:hAnsi="Times New Roman"/>
          <w:sz w:val="24"/>
          <w:szCs w:val="24"/>
        </w:rPr>
        <w:t>. A kamerával rendelkező gépjármű kamerájának üzemeltetéséért felelős személy a gépjárművezető.</w:t>
      </w:r>
    </w:p>
    <w:p w14:paraId="4E91DD9E" w14:textId="44EE1ABF"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14</w:t>
      </w:r>
      <w:r w:rsidRPr="00FA4228">
        <w:rPr>
          <w:rFonts w:ascii="Times New Roman" w:hAnsi="Times New Roman"/>
          <w:sz w:val="24"/>
          <w:szCs w:val="24"/>
        </w:rPr>
        <w:t>. Ha a gépjármű mozgása során valamely különleges esemény történik, a kamera által rögzített eseményről készült felvételt a szolgálati elöljárónak át kell adni.</w:t>
      </w:r>
    </w:p>
    <w:p w14:paraId="4CEFCE83" w14:textId="70F00E5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15</w:t>
      </w:r>
      <w:r w:rsidRPr="00FA4228">
        <w:rPr>
          <w:rFonts w:ascii="Times New Roman" w:hAnsi="Times New Roman"/>
          <w:sz w:val="24"/>
          <w:szCs w:val="24"/>
        </w:rPr>
        <w:t xml:space="preserve">. A gépjármű és a kamera használói, kezelői adatvédelmi oktatásban részesülnek az adatvédelmi tisztviselőtől a kamera üzemeltetési köre és a felvételek </w:t>
      </w:r>
      <w:proofErr w:type="spellStart"/>
      <w:r w:rsidRPr="00FA4228">
        <w:rPr>
          <w:rFonts w:ascii="Times New Roman" w:hAnsi="Times New Roman"/>
          <w:sz w:val="24"/>
          <w:szCs w:val="24"/>
        </w:rPr>
        <w:t>anonimizálása</w:t>
      </w:r>
      <w:proofErr w:type="spellEnd"/>
      <w:r w:rsidRPr="00FA4228">
        <w:rPr>
          <w:rFonts w:ascii="Times New Roman" w:hAnsi="Times New Roman"/>
          <w:sz w:val="24"/>
          <w:szCs w:val="24"/>
        </w:rPr>
        <w:t xml:space="preserve"> tekintetében.</w:t>
      </w:r>
    </w:p>
    <w:p w14:paraId="26D268CF" w14:textId="29102239"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16</w:t>
      </w:r>
      <w:r w:rsidRPr="00FA4228">
        <w:rPr>
          <w:rFonts w:ascii="Times New Roman" w:hAnsi="Times New Roman"/>
          <w:sz w:val="24"/>
          <w:szCs w:val="24"/>
        </w:rPr>
        <w:t>. Az adatvédelmi tisztviselő bármikor jogosult betekinteni a kamera felvételeibe ellenőrzés céljából.</w:t>
      </w:r>
    </w:p>
    <w:p w14:paraId="710B9248" w14:textId="6B28CEB0"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17</w:t>
      </w:r>
      <w:r w:rsidR="001D72B9" w:rsidRPr="00FA4228">
        <w:rPr>
          <w:rFonts w:ascii="Times New Roman" w:hAnsi="Times New Roman"/>
          <w:sz w:val="24"/>
          <w:szCs w:val="24"/>
        </w:rPr>
        <w:t xml:space="preserve">. A </w:t>
      </w:r>
      <w:r w:rsidR="00882420">
        <w:rPr>
          <w:rFonts w:ascii="Times New Roman" w:hAnsi="Times New Roman"/>
          <w:sz w:val="24"/>
          <w:szCs w:val="24"/>
        </w:rPr>
        <w:t>Tolna VMKI</w:t>
      </w:r>
      <w:r w:rsidR="00117514" w:rsidRPr="00FA4228">
        <w:rPr>
          <w:rFonts w:ascii="Times New Roman" w:hAnsi="Times New Roman"/>
          <w:sz w:val="24"/>
          <w:szCs w:val="24"/>
        </w:rPr>
        <w:t xml:space="preserve"> </w:t>
      </w:r>
      <w:r w:rsidR="00CB4C1A" w:rsidRPr="000F3569">
        <w:rPr>
          <w:rFonts w:ascii="Times New Roman" w:hAnsi="Times New Roman"/>
          <w:sz w:val="24"/>
          <w:szCs w:val="24"/>
        </w:rPr>
        <w:t>objektumain található</w:t>
      </w:r>
      <w:r w:rsidR="00CB4C1A">
        <w:rPr>
          <w:rFonts w:ascii="Times New Roman" w:hAnsi="Times New Roman"/>
          <w:sz w:val="24"/>
          <w:szCs w:val="24"/>
        </w:rPr>
        <w:t xml:space="preserve"> </w:t>
      </w:r>
      <w:r w:rsidR="001D72B9" w:rsidRPr="00FA4228">
        <w:rPr>
          <w:rFonts w:ascii="Times New Roman" w:hAnsi="Times New Roman"/>
          <w:sz w:val="24"/>
          <w:szCs w:val="24"/>
        </w:rPr>
        <w:t>mozgó kamerái kizárólag magánterületen, illetve a magánterületnek a közönség számára nyilvános részén használhatók.</w:t>
      </w:r>
    </w:p>
    <w:p w14:paraId="7372B913" w14:textId="77777777" w:rsidR="00117514" w:rsidRDefault="00117514" w:rsidP="000F7251">
      <w:pPr>
        <w:jc w:val="center"/>
        <w:rPr>
          <w:rFonts w:ascii="Times New Roman" w:hAnsi="Times New Roman"/>
          <w:b/>
          <w:sz w:val="24"/>
          <w:szCs w:val="24"/>
        </w:rPr>
      </w:pPr>
    </w:p>
    <w:p w14:paraId="1333123B" w14:textId="77777777" w:rsidR="00117514" w:rsidRDefault="00117514" w:rsidP="000F7251">
      <w:pPr>
        <w:jc w:val="center"/>
        <w:rPr>
          <w:rFonts w:ascii="Times New Roman" w:hAnsi="Times New Roman"/>
          <w:b/>
          <w:sz w:val="24"/>
          <w:szCs w:val="24"/>
        </w:rPr>
      </w:pPr>
    </w:p>
    <w:p w14:paraId="63F7C020" w14:textId="481F44AB" w:rsidR="001D72B9" w:rsidRPr="00FA4228" w:rsidRDefault="007755B5" w:rsidP="000F7251">
      <w:pPr>
        <w:jc w:val="center"/>
        <w:rPr>
          <w:rFonts w:ascii="Times New Roman" w:hAnsi="Times New Roman"/>
          <w:b/>
          <w:sz w:val="24"/>
          <w:szCs w:val="24"/>
        </w:rPr>
      </w:pPr>
      <w:r>
        <w:rPr>
          <w:rFonts w:ascii="Times New Roman" w:hAnsi="Times New Roman"/>
          <w:b/>
          <w:sz w:val="24"/>
          <w:szCs w:val="24"/>
        </w:rPr>
        <w:lastRenderedPageBreak/>
        <w:t>2</w:t>
      </w:r>
      <w:r w:rsidR="00117514">
        <w:rPr>
          <w:rFonts w:ascii="Times New Roman" w:hAnsi="Times New Roman"/>
          <w:b/>
          <w:sz w:val="24"/>
          <w:szCs w:val="24"/>
        </w:rPr>
        <w:t>6</w:t>
      </w:r>
      <w:r w:rsidR="001D72B9" w:rsidRPr="00FA4228">
        <w:rPr>
          <w:rFonts w:ascii="Times New Roman" w:hAnsi="Times New Roman"/>
          <w:b/>
          <w:sz w:val="24"/>
          <w:szCs w:val="24"/>
        </w:rPr>
        <w:t>. Hatósági tevékenységgel kapcsolatos adatkezelési szabályok</w:t>
      </w:r>
    </w:p>
    <w:p w14:paraId="32928216" w14:textId="134168DF"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18</w:t>
      </w:r>
      <w:r w:rsidR="001D72B9" w:rsidRPr="00FA4228">
        <w:rPr>
          <w:rFonts w:ascii="Times New Roman" w:hAnsi="Times New Roman"/>
          <w:sz w:val="24"/>
          <w:szCs w:val="24"/>
        </w:rPr>
        <w:t xml:space="preserve">. A hatósági ügyekkel kapcsolatos személyesadat-kezelés az általános közigazgatási rendtartásról szóló 2016. évi CL. törvény (a továbbiakban: </w:t>
      </w:r>
      <w:proofErr w:type="spellStart"/>
      <w:r w:rsidR="001D72B9" w:rsidRPr="00FA4228">
        <w:rPr>
          <w:rFonts w:ascii="Times New Roman" w:hAnsi="Times New Roman"/>
          <w:sz w:val="24"/>
          <w:szCs w:val="24"/>
        </w:rPr>
        <w:t>Ákr</w:t>
      </w:r>
      <w:proofErr w:type="spellEnd"/>
      <w:r w:rsidR="001D72B9" w:rsidRPr="00FA4228">
        <w:rPr>
          <w:rFonts w:ascii="Times New Roman" w:hAnsi="Times New Roman"/>
          <w:sz w:val="24"/>
          <w:szCs w:val="24"/>
        </w:rPr>
        <w:t>.) és az adott hatósági ügytípusra irányadó adatkezelési szabályok szerint történik.</w:t>
      </w:r>
    </w:p>
    <w:p w14:paraId="39956680" w14:textId="55D87FAA" w:rsidR="00A2732F" w:rsidRPr="00FA4228" w:rsidRDefault="00F50403" w:rsidP="00AF743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19</w:t>
      </w:r>
      <w:r w:rsidR="001D72B9" w:rsidRPr="00FA4228">
        <w:rPr>
          <w:rFonts w:ascii="Times New Roman" w:hAnsi="Times New Roman"/>
          <w:sz w:val="24"/>
          <w:szCs w:val="24"/>
        </w:rPr>
        <w:t xml:space="preserve">. </w:t>
      </w:r>
      <w:r w:rsidR="00AF7436" w:rsidRPr="00FA4228">
        <w:rPr>
          <w:rFonts w:ascii="Times New Roman" w:hAnsi="Times New Roman"/>
          <w:sz w:val="24"/>
          <w:szCs w:val="24"/>
        </w:rPr>
        <w:t xml:space="preserve">Az ügyfél és az eljárás egyéb résztvevőjét tájékoztatni kell a zárt adatkezelés lehetőségéről és annak indokairól. </w:t>
      </w:r>
      <w:r w:rsidR="001D72B9" w:rsidRPr="00FA4228">
        <w:rPr>
          <w:rFonts w:ascii="Times New Roman" w:hAnsi="Times New Roman"/>
          <w:sz w:val="24"/>
          <w:szCs w:val="24"/>
        </w:rPr>
        <w:t>Az ügyfél és az eljárás egyéb résztvevője természetes személyazonosító adatainak és lakcímének zárt kezelését úgy kell biztosítani, hogy a védett személy adatait tartalmazó eredeti iratokat az</w:t>
      </w:r>
      <w:r w:rsidR="00AF7436" w:rsidRPr="00FA4228">
        <w:rPr>
          <w:rFonts w:ascii="Times New Roman" w:hAnsi="Times New Roman"/>
          <w:sz w:val="24"/>
          <w:szCs w:val="24"/>
        </w:rPr>
        <w:t xml:space="preserve"> </w:t>
      </w:r>
      <w:r w:rsidR="001D72B9" w:rsidRPr="00FA4228">
        <w:rPr>
          <w:rFonts w:ascii="Times New Roman" w:hAnsi="Times New Roman"/>
          <w:sz w:val="24"/>
          <w:szCs w:val="24"/>
        </w:rPr>
        <w:t>ügy iratai között elkülönítetten, zárt, lepecsételt borítékban</w:t>
      </w:r>
      <w:r w:rsidR="00AF7436" w:rsidRPr="00FA4228">
        <w:rPr>
          <w:rFonts w:ascii="Times New Roman" w:hAnsi="Times New Roman"/>
          <w:sz w:val="24"/>
          <w:szCs w:val="24"/>
        </w:rPr>
        <w:t xml:space="preserve"> </w:t>
      </w:r>
      <w:r w:rsidR="001D72B9" w:rsidRPr="00FA4228">
        <w:rPr>
          <w:rFonts w:ascii="Times New Roman" w:hAnsi="Times New Roman"/>
          <w:sz w:val="24"/>
          <w:szCs w:val="24"/>
        </w:rPr>
        <w:t>kell elhelyezni</w:t>
      </w:r>
      <w:r w:rsidR="00C26778" w:rsidRPr="00FA4228">
        <w:rPr>
          <w:rFonts w:ascii="Times New Roman" w:hAnsi="Times New Roman"/>
          <w:sz w:val="24"/>
          <w:szCs w:val="24"/>
        </w:rPr>
        <w:t>.</w:t>
      </w:r>
      <w:r w:rsidR="009973A3" w:rsidRPr="00FA4228">
        <w:rPr>
          <w:rFonts w:ascii="Times New Roman" w:hAnsi="Times New Roman"/>
          <w:sz w:val="24"/>
          <w:szCs w:val="24"/>
        </w:rPr>
        <w:t xml:space="preserve"> </w:t>
      </w:r>
    </w:p>
    <w:p w14:paraId="338A148B" w14:textId="6DA67ED6" w:rsidR="001D72B9" w:rsidRPr="00FA4228" w:rsidRDefault="00F50403" w:rsidP="00AF7436">
      <w:pPr>
        <w:jc w:val="both"/>
        <w:rPr>
          <w:rFonts w:ascii="Times New Roman" w:hAnsi="Times New Roman"/>
          <w:sz w:val="24"/>
          <w:szCs w:val="24"/>
        </w:rPr>
      </w:pPr>
      <w:r w:rsidRPr="00FA4228">
        <w:rPr>
          <w:rFonts w:ascii="Times New Roman" w:hAnsi="Times New Roman"/>
          <w:sz w:val="24"/>
          <w:szCs w:val="24"/>
        </w:rPr>
        <w:t>1</w:t>
      </w:r>
      <w:r w:rsidR="006E0E83">
        <w:rPr>
          <w:rFonts w:ascii="Times New Roman" w:hAnsi="Times New Roman"/>
          <w:sz w:val="24"/>
          <w:szCs w:val="24"/>
        </w:rPr>
        <w:t>2</w:t>
      </w:r>
      <w:r w:rsidR="00FF7764">
        <w:rPr>
          <w:rFonts w:ascii="Times New Roman" w:hAnsi="Times New Roman"/>
          <w:sz w:val="24"/>
          <w:szCs w:val="24"/>
        </w:rPr>
        <w:t>0</w:t>
      </w:r>
      <w:r w:rsidR="004B30A9" w:rsidRPr="00FA4228">
        <w:rPr>
          <w:rFonts w:ascii="Times New Roman" w:hAnsi="Times New Roman"/>
          <w:sz w:val="24"/>
          <w:szCs w:val="24"/>
        </w:rPr>
        <w:t xml:space="preserve">. </w:t>
      </w:r>
      <w:r w:rsidR="00AF7436" w:rsidRPr="00FA4228">
        <w:rPr>
          <w:rFonts w:ascii="Times New Roman" w:hAnsi="Times New Roman"/>
          <w:sz w:val="24"/>
          <w:szCs w:val="24"/>
        </w:rPr>
        <w:t xml:space="preserve">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w:t>
      </w:r>
      <w:proofErr w:type="spellStart"/>
      <w:r w:rsidR="00AF7436" w:rsidRPr="00FA4228">
        <w:rPr>
          <w:rFonts w:ascii="Times New Roman" w:hAnsi="Times New Roman"/>
          <w:sz w:val="24"/>
          <w:szCs w:val="24"/>
        </w:rPr>
        <w:t>iratbetekintési</w:t>
      </w:r>
      <w:proofErr w:type="spellEnd"/>
      <w:r w:rsidR="00AF7436" w:rsidRPr="00FA4228">
        <w:rPr>
          <w:rFonts w:ascii="Times New Roman" w:hAnsi="Times New Roman"/>
          <w:sz w:val="24"/>
          <w:szCs w:val="24"/>
        </w:rPr>
        <w:t xml:space="preserve"> jog korlátozásáról.</w:t>
      </w:r>
    </w:p>
    <w:p w14:paraId="5342DC61" w14:textId="275CCF08" w:rsidR="001D72B9" w:rsidRPr="00FA4228" w:rsidRDefault="00F50403" w:rsidP="00F7085B">
      <w:pPr>
        <w:jc w:val="both"/>
        <w:rPr>
          <w:rFonts w:ascii="Times New Roman" w:hAnsi="Times New Roman"/>
          <w:sz w:val="24"/>
          <w:szCs w:val="24"/>
        </w:rPr>
      </w:pPr>
      <w:r w:rsidRPr="00FA4228">
        <w:rPr>
          <w:rFonts w:ascii="Times New Roman" w:hAnsi="Times New Roman"/>
          <w:sz w:val="24"/>
          <w:szCs w:val="24"/>
        </w:rPr>
        <w:t>1</w:t>
      </w:r>
      <w:r w:rsidR="00455112">
        <w:rPr>
          <w:rFonts w:ascii="Times New Roman" w:hAnsi="Times New Roman"/>
          <w:sz w:val="24"/>
          <w:szCs w:val="24"/>
        </w:rPr>
        <w:t>2</w:t>
      </w:r>
      <w:r w:rsidR="00FF7764">
        <w:rPr>
          <w:rFonts w:ascii="Times New Roman" w:hAnsi="Times New Roman"/>
          <w:sz w:val="24"/>
          <w:szCs w:val="24"/>
        </w:rPr>
        <w:t>1</w:t>
      </w:r>
      <w:r w:rsidR="001D72B9" w:rsidRPr="00FA4228">
        <w:rPr>
          <w:rFonts w:ascii="Times New Roman" w:hAnsi="Times New Roman"/>
          <w:sz w:val="24"/>
          <w:szCs w:val="24"/>
        </w:rPr>
        <w:t xml:space="preserve">. A zártan kezelt adatok megismerésére a hatóság, a felügyeleti szerv, valamint a fellebbezés elbírálására jogosult hatóság, az illetékes ügyész és a bíróság jogosult. </w:t>
      </w:r>
    </w:p>
    <w:p w14:paraId="470D64CE" w14:textId="5DFA8AE4" w:rsidR="001D72B9" w:rsidRPr="00981315" w:rsidRDefault="00F50403" w:rsidP="00500A46">
      <w:pPr>
        <w:jc w:val="both"/>
        <w:rPr>
          <w:rFonts w:ascii="Times New Roman" w:hAnsi="Times New Roman"/>
          <w:sz w:val="24"/>
          <w:szCs w:val="24"/>
        </w:rPr>
      </w:pPr>
      <w:r w:rsidRPr="00981315">
        <w:rPr>
          <w:rFonts w:ascii="Times New Roman" w:hAnsi="Times New Roman"/>
          <w:sz w:val="24"/>
          <w:szCs w:val="24"/>
        </w:rPr>
        <w:t>1</w:t>
      </w:r>
      <w:r w:rsidR="00FF7764">
        <w:rPr>
          <w:rFonts w:ascii="Times New Roman" w:hAnsi="Times New Roman"/>
          <w:sz w:val="24"/>
          <w:szCs w:val="24"/>
        </w:rPr>
        <w:t>22</w:t>
      </w:r>
      <w:r w:rsidR="001D72B9" w:rsidRPr="00981315">
        <w:rPr>
          <w:rFonts w:ascii="Times New Roman" w:hAnsi="Times New Roman"/>
          <w:sz w:val="24"/>
          <w:szCs w:val="24"/>
        </w:rPr>
        <w:t xml:space="preserve">. Ügyféli minőség hiánya esetén iratbetekintést kérő személy személyes adatot tartalmazó iratba kizárólag akkor tekinthet be, ha </w:t>
      </w:r>
      <w:r w:rsidR="00931B93" w:rsidRPr="00981315">
        <w:rPr>
          <w:rFonts w:ascii="Times New Roman" w:hAnsi="Times New Roman"/>
          <w:sz w:val="24"/>
          <w:szCs w:val="24"/>
        </w:rPr>
        <w:t>az adat megismerése joga érvényesítéséhez, köteleze</w:t>
      </w:r>
      <w:r w:rsidR="00981315" w:rsidRPr="00981315">
        <w:rPr>
          <w:rFonts w:ascii="Times New Roman" w:hAnsi="Times New Roman"/>
          <w:sz w:val="24"/>
          <w:szCs w:val="24"/>
        </w:rPr>
        <w:t xml:space="preserve">ttsége teljesítéséhez szükséges, </w:t>
      </w:r>
      <w:r w:rsidR="001D72B9" w:rsidRPr="00981315">
        <w:rPr>
          <w:rFonts w:ascii="Times New Roman" w:hAnsi="Times New Roman"/>
          <w:sz w:val="24"/>
          <w:szCs w:val="24"/>
        </w:rPr>
        <w:t>ellenkező esetben a kérelmet el kell utasítani.</w:t>
      </w:r>
      <w:r w:rsidR="007B248C" w:rsidRPr="00981315">
        <w:rPr>
          <w:rFonts w:ascii="Times New Roman" w:hAnsi="Times New Roman"/>
          <w:sz w:val="24"/>
          <w:szCs w:val="24"/>
        </w:rPr>
        <w:t xml:space="preserve"> </w:t>
      </w:r>
    </w:p>
    <w:p w14:paraId="7D1C5A42" w14:textId="307EDC5C" w:rsidR="005C7FFD" w:rsidRPr="00981315" w:rsidRDefault="006E0E83" w:rsidP="00500A46">
      <w:pPr>
        <w:jc w:val="both"/>
        <w:rPr>
          <w:rFonts w:ascii="Times New Roman" w:hAnsi="Times New Roman"/>
          <w:sz w:val="24"/>
          <w:szCs w:val="24"/>
        </w:rPr>
      </w:pPr>
      <w:r>
        <w:rPr>
          <w:rFonts w:ascii="Times New Roman" w:hAnsi="Times New Roman"/>
          <w:sz w:val="24"/>
          <w:szCs w:val="24"/>
        </w:rPr>
        <w:t>1</w:t>
      </w:r>
      <w:r w:rsidR="00FF7764">
        <w:rPr>
          <w:rFonts w:ascii="Times New Roman" w:hAnsi="Times New Roman"/>
          <w:sz w:val="24"/>
          <w:szCs w:val="24"/>
        </w:rPr>
        <w:t>23</w:t>
      </w:r>
      <w:r>
        <w:rPr>
          <w:rFonts w:ascii="Times New Roman" w:hAnsi="Times New Roman"/>
          <w:sz w:val="24"/>
          <w:szCs w:val="24"/>
        </w:rPr>
        <w:t xml:space="preserve">. </w:t>
      </w:r>
      <w:r w:rsidR="005C7FFD" w:rsidRPr="00981315">
        <w:rPr>
          <w:rFonts w:ascii="Times New Roman" w:hAnsi="Times New Roman"/>
          <w:sz w:val="24"/>
          <w:szCs w:val="24"/>
        </w:rPr>
        <w:t xml:space="preserve">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 </w:t>
      </w:r>
    </w:p>
    <w:p w14:paraId="67E11E6E" w14:textId="456D6C7F"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24</w:t>
      </w:r>
      <w:r w:rsidR="001D72B9" w:rsidRPr="00FA4228">
        <w:rPr>
          <w:rFonts w:ascii="Times New Roman" w:hAnsi="Times New Roman"/>
          <w:sz w:val="24"/>
          <w:szCs w:val="24"/>
        </w:rPr>
        <w:t xml:space="preserve">. A közérdekű bejelentés vagy panasz alapján indult hatósági eljárást lezáró, már véglegessé vált döntés megismerhetősége nem zárható el a korábbi bejelentőtől vagy panaszostól arra hivatkozással, hogy az </w:t>
      </w:r>
      <w:proofErr w:type="spellStart"/>
      <w:r w:rsidR="001D72B9" w:rsidRPr="00FA4228">
        <w:rPr>
          <w:rFonts w:ascii="Times New Roman" w:hAnsi="Times New Roman"/>
          <w:sz w:val="24"/>
          <w:szCs w:val="24"/>
        </w:rPr>
        <w:t>anonimizált</w:t>
      </w:r>
      <w:proofErr w:type="spellEnd"/>
      <w:r w:rsidR="001D72B9" w:rsidRPr="00FA4228">
        <w:rPr>
          <w:rFonts w:ascii="Times New Roman" w:hAnsi="Times New Roman"/>
          <w:sz w:val="24"/>
          <w:szCs w:val="24"/>
        </w:rPr>
        <w:t xml:space="preserve"> határozat kivonatából következtetések vonhatóak le az ügyfél személyére nézve, mivel a közérdekű bejelentést vagy panaszt benyújtó személy az ügyfelet nyilvánvalóan ismeri.</w:t>
      </w:r>
    </w:p>
    <w:p w14:paraId="42595BDF" w14:textId="1395F1AE" w:rsidR="001D72B9" w:rsidRPr="00981315" w:rsidRDefault="00F50403" w:rsidP="00500A46">
      <w:pPr>
        <w:jc w:val="both"/>
        <w:rPr>
          <w:rFonts w:ascii="Times New Roman" w:hAnsi="Times New Roman"/>
          <w:sz w:val="24"/>
          <w:szCs w:val="24"/>
        </w:rPr>
      </w:pPr>
      <w:r w:rsidRPr="00981315">
        <w:rPr>
          <w:rFonts w:ascii="Times New Roman" w:hAnsi="Times New Roman"/>
          <w:sz w:val="24"/>
          <w:szCs w:val="24"/>
        </w:rPr>
        <w:t>1</w:t>
      </w:r>
      <w:r w:rsidR="00FF7764">
        <w:rPr>
          <w:rFonts w:ascii="Times New Roman" w:hAnsi="Times New Roman"/>
          <w:sz w:val="24"/>
          <w:szCs w:val="24"/>
        </w:rPr>
        <w:t>25</w:t>
      </w:r>
      <w:r w:rsidR="001D72B9" w:rsidRPr="00981315">
        <w:rPr>
          <w:rFonts w:ascii="Times New Roman" w:hAnsi="Times New Roman"/>
          <w:sz w:val="24"/>
          <w:szCs w:val="24"/>
        </w:rPr>
        <w:t>. A törvény alapján kötelezően közzéteendő végleges vagy fellebbezésre tekintet nélkül végrehajthatóvá nyilvánított hatósági határozatok közzétételének adatvédelmi szabályait külön intézkedés határozza meg.</w:t>
      </w:r>
      <w:r w:rsidR="007B248C" w:rsidRPr="00981315">
        <w:rPr>
          <w:rFonts w:ascii="Times New Roman" w:hAnsi="Times New Roman"/>
          <w:sz w:val="24"/>
          <w:szCs w:val="24"/>
        </w:rPr>
        <w:t xml:space="preserve"> </w:t>
      </w:r>
    </w:p>
    <w:p w14:paraId="792641CA" w14:textId="729A4110" w:rsidR="001D72B9" w:rsidRPr="00FA4228" w:rsidRDefault="007755B5" w:rsidP="009F4655">
      <w:pPr>
        <w:jc w:val="center"/>
        <w:rPr>
          <w:rFonts w:ascii="Times New Roman" w:hAnsi="Times New Roman"/>
          <w:b/>
          <w:sz w:val="24"/>
          <w:szCs w:val="24"/>
        </w:rPr>
      </w:pPr>
      <w:r>
        <w:rPr>
          <w:rFonts w:ascii="Times New Roman" w:hAnsi="Times New Roman"/>
          <w:b/>
          <w:sz w:val="24"/>
          <w:szCs w:val="24"/>
        </w:rPr>
        <w:t>2</w:t>
      </w:r>
      <w:r w:rsidR="006423B6">
        <w:rPr>
          <w:rFonts w:ascii="Times New Roman" w:hAnsi="Times New Roman"/>
          <w:b/>
          <w:sz w:val="24"/>
          <w:szCs w:val="24"/>
        </w:rPr>
        <w:t>7</w:t>
      </w:r>
      <w:r w:rsidR="001D72B9" w:rsidRPr="00FA4228">
        <w:rPr>
          <w:rFonts w:ascii="Times New Roman" w:hAnsi="Times New Roman"/>
          <w:b/>
          <w:sz w:val="24"/>
          <w:szCs w:val="24"/>
        </w:rPr>
        <w:t>. Beavatkozásokkal kapcsolatos adatkezelési szabályok</w:t>
      </w:r>
    </w:p>
    <w:p w14:paraId="4BB6E309" w14:textId="1F84335E"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26</w:t>
      </w:r>
      <w:r w:rsidR="001D72B9" w:rsidRPr="00FA4228">
        <w:rPr>
          <w:rFonts w:ascii="Times New Roman" w:hAnsi="Times New Roman"/>
          <w:sz w:val="24"/>
          <w:szCs w:val="24"/>
        </w:rPr>
        <w:t>. A tűz elleni védekezésről, a műszaki mentésről és a tűzoltóságról szóló 1996. évi XXXI. törvény 10/A. § (2) bekezdésében rögzített adatokat tartalmazó iratanyagot a hivatásos tűzoltóságokon és katasztrófavédelmi őrsökön elzárva kell tárolni.</w:t>
      </w:r>
    </w:p>
    <w:p w14:paraId="5F488DDC" w14:textId="77777777" w:rsidR="00577837" w:rsidRPr="00FA4228" w:rsidRDefault="00577837" w:rsidP="00577837">
      <w:pPr>
        <w:jc w:val="center"/>
        <w:rPr>
          <w:rFonts w:ascii="Times New Roman" w:hAnsi="Times New Roman"/>
          <w:b/>
          <w:sz w:val="24"/>
          <w:szCs w:val="24"/>
        </w:rPr>
      </w:pPr>
      <w:r w:rsidRPr="00692B7B">
        <w:rPr>
          <w:rFonts w:ascii="Times New Roman" w:hAnsi="Times New Roman"/>
          <w:b/>
          <w:sz w:val="24"/>
          <w:szCs w:val="24"/>
        </w:rPr>
        <w:t>V. Fejezet</w:t>
      </w:r>
    </w:p>
    <w:p w14:paraId="7D7723A2" w14:textId="77777777" w:rsidR="00577837" w:rsidRPr="00FA4228" w:rsidRDefault="00577837" w:rsidP="00577837">
      <w:pPr>
        <w:jc w:val="center"/>
        <w:rPr>
          <w:rFonts w:ascii="Times New Roman" w:hAnsi="Times New Roman"/>
          <w:b/>
          <w:sz w:val="24"/>
          <w:szCs w:val="24"/>
        </w:rPr>
      </w:pPr>
      <w:r w:rsidRPr="00FA4228">
        <w:rPr>
          <w:rFonts w:ascii="Times New Roman" w:hAnsi="Times New Roman"/>
          <w:b/>
          <w:sz w:val="24"/>
          <w:szCs w:val="24"/>
        </w:rPr>
        <w:t>Adatbiztonsági előírások</w:t>
      </w:r>
    </w:p>
    <w:p w14:paraId="68B560EF" w14:textId="22BF0710" w:rsidR="00577837" w:rsidRPr="00FA4228" w:rsidRDefault="00692B7B" w:rsidP="00577837">
      <w:pPr>
        <w:jc w:val="center"/>
        <w:rPr>
          <w:rFonts w:ascii="Times New Roman" w:hAnsi="Times New Roman"/>
          <w:b/>
          <w:sz w:val="24"/>
          <w:szCs w:val="24"/>
        </w:rPr>
      </w:pPr>
      <w:r>
        <w:rPr>
          <w:rFonts w:ascii="Times New Roman" w:hAnsi="Times New Roman"/>
          <w:b/>
          <w:sz w:val="24"/>
          <w:szCs w:val="24"/>
        </w:rPr>
        <w:t>2</w:t>
      </w:r>
      <w:r w:rsidR="006423B6">
        <w:rPr>
          <w:rFonts w:ascii="Times New Roman" w:hAnsi="Times New Roman"/>
          <w:b/>
          <w:sz w:val="24"/>
          <w:szCs w:val="24"/>
        </w:rPr>
        <w:t>8</w:t>
      </w:r>
      <w:r w:rsidR="00577837" w:rsidRPr="00FA4228">
        <w:rPr>
          <w:rFonts w:ascii="Times New Roman" w:hAnsi="Times New Roman"/>
          <w:b/>
          <w:sz w:val="24"/>
          <w:szCs w:val="24"/>
        </w:rPr>
        <w:t>. Adatbiztonsági intézkedések</w:t>
      </w:r>
    </w:p>
    <w:p w14:paraId="11548D70" w14:textId="5379582D" w:rsidR="00577837" w:rsidRPr="00FA4228" w:rsidRDefault="00F50403" w:rsidP="00577837">
      <w:pPr>
        <w:jc w:val="both"/>
        <w:rPr>
          <w:rFonts w:ascii="Times New Roman" w:hAnsi="Times New Roman"/>
          <w:sz w:val="24"/>
          <w:szCs w:val="24"/>
        </w:rPr>
      </w:pPr>
      <w:r w:rsidRPr="00FA4228">
        <w:rPr>
          <w:rFonts w:ascii="Times New Roman" w:hAnsi="Times New Roman"/>
          <w:sz w:val="24"/>
          <w:szCs w:val="24"/>
        </w:rPr>
        <w:lastRenderedPageBreak/>
        <w:t>1</w:t>
      </w:r>
      <w:r w:rsidR="00FF7764">
        <w:rPr>
          <w:rFonts w:ascii="Times New Roman" w:hAnsi="Times New Roman"/>
          <w:sz w:val="24"/>
          <w:szCs w:val="24"/>
        </w:rPr>
        <w:t>27</w:t>
      </w:r>
      <w:r w:rsidR="00577837" w:rsidRPr="00FA4228">
        <w:rPr>
          <w:rFonts w:ascii="Times New Roman" w:hAnsi="Times New Roman"/>
          <w:sz w:val="24"/>
          <w:szCs w:val="24"/>
        </w:rPr>
        <w:t xml:space="preserve">. Az adatbiztonsági intézkedéseket </w:t>
      </w:r>
      <w:r w:rsidR="003E2585" w:rsidRPr="00FA4228">
        <w:rPr>
          <w:rFonts w:ascii="Times New Roman" w:hAnsi="Times New Roman"/>
          <w:sz w:val="24"/>
          <w:szCs w:val="24"/>
        </w:rPr>
        <w:t xml:space="preserve">– </w:t>
      </w:r>
      <w:r w:rsidR="00577837" w:rsidRPr="00FA4228">
        <w:rPr>
          <w:rFonts w:ascii="Times New Roman" w:hAnsi="Times New Roman"/>
          <w:sz w:val="24"/>
          <w:szCs w:val="24"/>
        </w:rPr>
        <w:t xml:space="preserve">a vonatkozó jogszabályok és a Szabályzat keretei között </w:t>
      </w:r>
      <w:r w:rsidR="003E2585" w:rsidRPr="00FA4228">
        <w:rPr>
          <w:rFonts w:ascii="Times New Roman" w:hAnsi="Times New Roman"/>
          <w:sz w:val="24"/>
          <w:szCs w:val="24"/>
        </w:rPr>
        <w:t xml:space="preserve">– </w:t>
      </w:r>
      <w:r w:rsidR="00577837" w:rsidRPr="00FA4228">
        <w:rPr>
          <w:rFonts w:ascii="Times New Roman" w:hAnsi="Times New Roman"/>
          <w:sz w:val="24"/>
          <w:szCs w:val="24"/>
        </w:rPr>
        <w:t>valamennyi hivatásos katasztrófavédelmi szervnél a biztonságos adatkezeléshez és a helyi adottságokhoz igazodva kell meghatározni és végrehajtani.</w:t>
      </w:r>
    </w:p>
    <w:p w14:paraId="73C2C8A4" w14:textId="21E39468" w:rsidR="00577837" w:rsidRPr="00FA4228" w:rsidRDefault="00F50403" w:rsidP="00577837">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28</w:t>
      </w:r>
      <w:r w:rsidR="004B30A9" w:rsidRPr="00FA4228">
        <w:rPr>
          <w:rFonts w:ascii="Times New Roman" w:hAnsi="Times New Roman"/>
          <w:sz w:val="24"/>
          <w:szCs w:val="24"/>
        </w:rPr>
        <w:t xml:space="preserve">. </w:t>
      </w:r>
      <w:r w:rsidR="00577837" w:rsidRPr="00FA4228">
        <w:rPr>
          <w:rFonts w:ascii="Times New Roman" w:hAnsi="Times New Roman"/>
          <w:sz w:val="24"/>
          <w:szCs w:val="24"/>
        </w:rPr>
        <w:t xml:space="preserve">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 </w:t>
      </w:r>
    </w:p>
    <w:p w14:paraId="12983C4F" w14:textId="33826A83" w:rsidR="00577837" w:rsidRPr="00FA4228" w:rsidRDefault="00F50403" w:rsidP="00577837">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29</w:t>
      </w:r>
      <w:r w:rsidR="004B30A9" w:rsidRPr="00FA4228">
        <w:rPr>
          <w:rFonts w:ascii="Times New Roman" w:hAnsi="Times New Roman"/>
          <w:sz w:val="24"/>
          <w:szCs w:val="24"/>
        </w:rPr>
        <w:t xml:space="preserve">. </w:t>
      </w:r>
      <w:r w:rsidR="00577837" w:rsidRPr="00FA4228">
        <w:rPr>
          <w:rFonts w:ascii="Times New Roman" w:hAnsi="Times New Roman"/>
          <w:sz w:val="24"/>
          <w:szCs w:val="24"/>
        </w:rPr>
        <w:t>A személyes adatok kezelésére vonatkozó szigorúbb előírásokat a személyes adatok kezelése figyelembevételével történt magasabb információbiztonsági kockázati osztályba sorolás kezeli.</w:t>
      </w:r>
    </w:p>
    <w:p w14:paraId="754E5892" w14:textId="39E114FB" w:rsidR="00577837" w:rsidRPr="00FA4228" w:rsidRDefault="006423B6" w:rsidP="00577837">
      <w:pPr>
        <w:jc w:val="center"/>
        <w:rPr>
          <w:rFonts w:ascii="Times New Roman" w:hAnsi="Times New Roman"/>
          <w:b/>
          <w:sz w:val="24"/>
          <w:szCs w:val="24"/>
        </w:rPr>
      </w:pPr>
      <w:r>
        <w:rPr>
          <w:rFonts w:ascii="Times New Roman" w:hAnsi="Times New Roman"/>
          <w:b/>
          <w:sz w:val="24"/>
          <w:szCs w:val="24"/>
        </w:rPr>
        <w:t>29</w:t>
      </w:r>
      <w:r w:rsidR="00577837" w:rsidRPr="00FA4228">
        <w:rPr>
          <w:rFonts w:ascii="Times New Roman" w:hAnsi="Times New Roman"/>
          <w:b/>
          <w:sz w:val="24"/>
          <w:szCs w:val="24"/>
        </w:rPr>
        <w:t>. Az adatkezelés dokumentációjának védelmére vonatkozó adatbiztonsági intézkedések</w:t>
      </w:r>
    </w:p>
    <w:p w14:paraId="59A8C9E1" w14:textId="2D3CEC32" w:rsidR="00577837" w:rsidRPr="00FA4228" w:rsidRDefault="00F50403" w:rsidP="00577837">
      <w:pPr>
        <w:jc w:val="both"/>
        <w:rPr>
          <w:rFonts w:ascii="Times New Roman" w:hAnsi="Times New Roman"/>
          <w:sz w:val="24"/>
          <w:szCs w:val="24"/>
        </w:rPr>
      </w:pPr>
      <w:r w:rsidRPr="00FA4228">
        <w:rPr>
          <w:rFonts w:ascii="Times New Roman" w:hAnsi="Times New Roman"/>
          <w:sz w:val="24"/>
          <w:szCs w:val="24"/>
        </w:rPr>
        <w:t>1</w:t>
      </w:r>
      <w:r w:rsidR="00455112">
        <w:rPr>
          <w:rFonts w:ascii="Times New Roman" w:hAnsi="Times New Roman"/>
          <w:sz w:val="24"/>
          <w:szCs w:val="24"/>
        </w:rPr>
        <w:t>3</w:t>
      </w:r>
      <w:r w:rsidR="00FF7764">
        <w:rPr>
          <w:rFonts w:ascii="Times New Roman" w:hAnsi="Times New Roman"/>
          <w:sz w:val="24"/>
          <w:szCs w:val="24"/>
        </w:rPr>
        <w:t>0</w:t>
      </w:r>
      <w:r w:rsidR="00577837" w:rsidRPr="00FA4228">
        <w:rPr>
          <w:rFonts w:ascii="Times New Roman" w:hAnsi="Times New Roman"/>
          <w:sz w:val="24"/>
          <w:szCs w:val="24"/>
        </w:rPr>
        <w:t>.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14:paraId="3B55ABDC" w14:textId="153E1461" w:rsidR="00577837" w:rsidRPr="00FA4228" w:rsidRDefault="00F50403" w:rsidP="00577837">
      <w:pPr>
        <w:jc w:val="both"/>
        <w:rPr>
          <w:rFonts w:ascii="Times New Roman" w:hAnsi="Times New Roman"/>
          <w:sz w:val="24"/>
          <w:szCs w:val="24"/>
        </w:rPr>
      </w:pPr>
      <w:r w:rsidRPr="00065FA6">
        <w:rPr>
          <w:rFonts w:ascii="Times New Roman" w:hAnsi="Times New Roman"/>
          <w:sz w:val="24"/>
          <w:szCs w:val="24"/>
        </w:rPr>
        <w:t>1</w:t>
      </w:r>
      <w:r w:rsidR="00455112">
        <w:rPr>
          <w:rFonts w:ascii="Times New Roman" w:hAnsi="Times New Roman"/>
          <w:sz w:val="24"/>
          <w:szCs w:val="24"/>
        </w:rPr>
        <w:t>3</w:t>
      </w:r>
      <w:r w:rsidR="00FF7764">
        <w:rPr>
          <w:rFonts w:ascii="Times New Roman" w:hAnsi="Times New Roman"/>
          <w:sz w:val="24"/>
          <w:szCs w:val="24"/>
        </w:rPr>
        <w:t>1</w:t>
      </w:r>
      <w:r w:rsidR="00577837" w:rsidRPr="00065FA6">
        <w:rPr>
          <w:rFonts w:ascii="Times New Roman" w:hAnsi="Times New Roman"/>
          <w:sz w:val="24"/>
          <w:szCs w:val="24"/>
        </w:rPr>
        <w:t xml:space="preserve">. A </w:t>
      </w:r>
      <w:r w:rsidR="008A31E7" w:rsidRPr="00065FA6">
        <w:rPr>
          <w:rFonts w:ascii="Times New Roman" w:hAnsi="Times New Roman"/>
          <w:sz w:val="24"/>
          <w:szCs w:val="24"/>
        </w:rPr>
        <w:t xml:space="preserve">személyes adatokat és a személyes adatok különleges kategóriáit tartalmazó </w:t>
      </w:r>
      <w:r w:rsidR="00577837" w:rsidRPr="00065FA6">
        <w:rPr>
          <w:rFonts w:ascii="Times New Roman" w:hAnsi="Times New Roman"/>
          <w:sz w:val="24"/>
          <w:szCs w:val="24"/>
        </w:rPr>
        <w:t>adatkezelések dokumentációit páncélszekrényben vagy biztonsági zárral és falakattal ellátott</w:t>
      </w:r>
      <w:r w:rsidR="00577837" w:rsidRPr="00FA4228">
        <w:rPr>
          <w:rFonts w:ascii="Times New Roman" w:hAnsi="Times New Roman"/>
          <w:sz w:val="24"/>
          <w:szCs w:val="24"/>
        </w:rPr>
        <w:t xml:space="preserve"> lemezszekrényben, vagy biztonsági zárral, vasráccsal és falakattal, illetve elektronikus védelemmel ellátott helyiségben kell őrizni.</w:t>
      </w:r>
    </w:p>
    <w:p w14:paraId="60AED8B5" w14:textId="0AEEBF86" w:rsidR="00577837" w:rsidRPr="00FA4228" w:rsidRDefault="001C6787" w:rsidP="00577837">
      <w:pPr>
        <w:jc w:val="center"/>
        <w:rPr>
          <w:rFonts w:ascii="Times New Roman" w:hAnsi="Times New Roman"/>
          <w:b/>
          <w:sz w:val="24"/>
          <w:szCs w:val="24"/>
        </w:rPr>
      </w:pPr>
      <w:r w:rsidRPr="00FA4228">
        <w:rPr>
          <w:rFonts w:ascii="Times New Roman" w:hAnsi="Times New Roman"/>
          <w:b/>
          <w:sz w:val="24"/>
          <w:szCs w:val="24"/>
        </w:rPr>
        <w:t>3</w:t>
      </w:r>
      <w:r w:rsidR="00912461">
        <w:rPr>
          <w:rFonts w:ascii="Times New Roman" w:hAnsi="Times New Roman"/>
          <w:b/>
          <w:sz w:val="24"/>
          <w:szCs w:val="24"/>
        </w:rPr>
        <w:t>0</w:t>
      </w:r>
      <w:r w:rsidR="00577837" w:rsidRPr="00FA4228">
        <w:rPr>
          <w:rFonts w:ascii="Times New Roman" w:hAnsi="Times New Roman"/>
          <w:b/>
          <w:sz w:val="24"/>
          <w:szCs w:val="24"/>
        </w:rPr>
        <w:t>. A személyhez fűződő és az alkalmazói tevékenységgel összefüggő intézkedések</w:t>
      </w:r>
    </w:p>
    <w:p w14:paraId="2EBC8407" w14:textId="7176101C" w:rsidR="00577837" w:rsidRPr="00FA4228" w:rsidRDefault="00F50403" w:rsidP="00577837">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32</w:t>
      </w:r>
      <w:r w:rsidR="00577837" w:rsidRPr="00FA4228">
        <w:rPr>
          <w:rFonts w:ascii="Times New Roman" w:hAnsi="Times New Roman"/>
          <w:sz w:val="24"/>
          <w:szCs w:val="24"/>
        </w:rPr>
        <w:t>. Az adatkezelő szerv vezetőjének gondoskodnia kell a személyes adatok kezelését végző állomány megfelelő képzéséről és továbbképzéséről.</w:t>
      </w:r>
    </w:p>
    <w:p w14:paraId="1121C614" w14:textId="2BD33F70" w:rsidR="00577837" w:rsidRPr="00FA4228" w:rsidRDefault="00F50403" w:rsidP="00577837">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33</w:t>
      </w:r>
      <w:r w:rsidR="00577837" w:rsidRPr="00FA4228">
        <w:rPr>
          <w:rFonts w:ascii="Times New Roman" w:hAnsi="Times New Roman"/>
          <w:sz w:val="24"/>
          <w:szCs w:val="24"/>
        </w:rPr>
        <w:t>.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14:paraId="57B8B652" w14:textId="77777777" w:rsidR="001D72B9" w:rsidRPr="00FA4228" w:rsidRDefault="001D72B9" w:rsidP="0028150E">
      <w:pPr>
        <w:jc w:val="center"/>
        <w:rPr>
          <w:rFonts w:ascii="Times New Roman" w:hAnsi="Times New Roman"/>
          <w:b/>
          <w:sz w:val="24"/>
          <w:szCs w:val="24"/>
        </w:rPr>
      </w:pPr>
      <w:r w:rsidRPr="00FA4228">
        <w:rPr>
          <w:rFonts w:ascii="Times New Roman" w:hAnsi="Times New Roman"/>
          <w:b/>
          <w:sz w:val="24"/>
          <w:szCs w:val="24"/>
        </w:rPr>
        <w:t>VI. Fejezet</w:t>
      </w:r>
    </w:p>
    <w:p w14:paraId="64374573" w14:textId="77777777" w:rsidR="001D72B9" w:rsidRPr="00FA4228" w:rsidRDefault="001D72B9" w:rsidP="0028150E">
      <w:pPr>
        <w:jc w:val="center"/>
        <w:rPr>
          <w:rFonts w:ascii="Times New Roman" w:hAnsi="Times New Roman"/>
          <w:b/>
          <w:sz w:val="24"/>
          <w:szCs w:val="24"/>
        </w:rPr>
      </w:pPr>
      <w:r w:rsidRPr="00FA4228">
        <w:rPr>
          <w:rFonts w:ascii="Times New Roman" w:hAnsi="Times New Roman"/>
          <w:b/>
          <w:sz w:val="24"/>
          <w:szCs w:val="24"/>
        </w:rPr>
        <w:t>Információszabadság a hivatásos katasztrófavédelmi szerveknél</w:t>
      </w:r>
    </w:p>
    <w:p w14:paraId="37702891" w14:textId="04361F19" w:rsidR="001D72B9" w:rsidRPr="00FA4228" w:rsidRDefault="001C6787" w:rsidP="00ED695B">
      <w:pPr>
        <w:jc w:val="center"/>
        <w:rPr>
          <w:rFonts w:ascii="Times New Roman" w:hAnsi="Times New Roman"/>
          <w:b/>
          <w:sz w:val="24"/>
          <w:szCs w:val="24"/>
        </w:rPr>
      </w:pPr>
      <w:r w:rsidRPr="00FA4228">
        <w:rPr>
          <w:rFonts w:ascii="Times New Roman" w:hAnsi="Times New Roman"/>
          <w:b/>
          <w:sz w:val="24"/>
          <w:szCs w:val="24"/>
        </w:rPr>
        <w:t>3</w:t>
      </w:r>
      <w:r w:rsidR="006423B6">
        <w:rPr>
          <w:rFonts w:ascii="Times New Roman" w:hAnsi="Times New Roman"/>
          <w:b/>
          <w:sz w:val="24"/>
          <w:szCs w:val="24"/>
        </w:rPr>
        <w:t>1</w:t>
      </w:r>
      <w:r w:rsidR="001D72B9" w:rsidRPr="00FA4228">
        <w:rPr>
          <w:rFonts w:ascii="Times New Roman" w:hAnsi="Times New Roman"/>
          <w:b/>
          <w:sz w:val="24"/>
          <w:szCs w:val="24"/>
        </w:rPr>
        <w:t>. Az információszabadság tartalma</w:t>
      </w:r>
    </w:p>
    <w:p w14:paraId="64D109B5" w14:textId="178E1A45"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34</w:t>
      </w:r>
      <w:r w:rsidR="001D72B9" w:rsidRPr="00FA4228">
        <w:rPr>
          <w:rFonts w:ascii="Times New Roman" w:hAnsi="Times New Roman"/>
          <w:sz w:val="24"/>
          <w:szCs w:val="24"/>
        </w:rPr>
        <w:t xml:space="preserve">. A </w:t>
      </w:r>
      <w:r w:rsidR="00882420">
        <w:rPr>
          <w:rFonts w:ascii="Times New Roman" w:hAnsi="Times New Roman"/>
          <w:sz w:val="24"/>
          <w:szCs w:val="24"/>
        </w:rPr>
        <w:t xml:space="preserve">Tolna </w:t>
      </w:r>
      <w:proofErr w:type="spellStart"/>
      <w:r w:rsidR="00882420">
        <w:rPr>
          <w:rFonts w:ascii="Times New Roman" w:hAnsi="Times New Roman"/>
          <w:sz w:val="24"/>
          <w:szCs w:val="24"/>
        </w:rPr>
        <w:t>VMKI</w:t>
      </w:r>
      <w:r w:rsidR="006423B6">
        <w:rPr>
          <w:rFonts w:ascii="Times New Roman" w:hAnsi="Times New Roman"/>
          <w:sz w:val="24"/>
          <w:szCs w:val="24"/>
        </w:rPr>
        <w:t>-nek</w:t>
      </w:r>
      <w:proofErr w:type="spellEnd"/>
      <w:r w:rsidR="001D72B9" w:rsidRPr="00FA4228">
        <w:rPr>
          <w:rFonts w:ascii="Times New Roman" w:hAnsi="Times New Roman"/>
          <w:sz w:val="24"/>
          <w:szCs w:val="24"/>
        </w:rPr>
        <w:t xml:space="preserve"> és személyi állományának lehetővé kell tennie, hogy az </w:t>
      </w:r>
      <w:proofErr w:type="spellStart"/>
      <w:r w:rsidR="001D72B9" w:rsidRPr="00FA4228">
        <w:rPr>
          <w:rFonts w:ascii="Times New Roman" w:hAnsi="Times New Roman"/>
          <w:sz w:val="24"/>
          <w:szCs w:val="24"/>
        </w:rPr>
        <w:t>Infotv.-ben</w:t>
      </w:r>
      <w:proofErr w:type="spellEnd"/>
      <w:r w:rsidR="001D72B9" w:rsidRPr="00FA4228">
        <w:rPr>
          <w:rFonts w:ascii="Times New Roman" w:hAnsi="Times New Roman"/>
          <w:sz w:val="24"/>
          <w:szCs w:val="24"/>
        </w:rPr>
        <w:t xml:space="preserve"> meghatározott kivételekkel a kezelésében lévő közérdekű adatot és közérdekből nyilvános adatot (a továbbiakban együtt: közérdekű adat) erre irányuló igény alapján bárki megismerhesse.</w:t>
      </w:r>
    </w:p>
    <w:p w14:paraId="426E4616" w14:textId="3EC08569"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35</w:t>
      </w:r>
      <w:r w:rsidR="001D72B9" w:rsidRPr="00FA4228">
        <w:rPr>
          <w:rFonts w:ascii="Times New Roman" w:hAnsi="Times New Roman"/>
          <w:sz w:val="24"/>
          <w:szCs w:val="24"/>
        </w:rPr>
        <w:t xml:space="preserve">. A közérdekű adatokhoz történő hozzáférés biztosítható közzététellel, különösen a közérdekű adatokat kezelő szerv honlapján és az Egységes </w:t>
      </w:r>
      <w:proofErr w:type="spellStart"/>
      <w:r w:rsidR="001D72B9" w:rsidRPr="00FA4228">
        <w:rPr>
          <w:rFonts w:ascii="Times New Roman" w:hAnsi="Times New Roman"/>
          <w:sz w:val="24"/>
          <w:szCs w:val="24"/>
        </w:rPr>
        <w:t>Közadatkereső</w:t>
      </w:r>
      <w:proofErr w:type="spellEnd"/>
      <w:r w:rsidR="001D72B9" w:rsidRPr="00FA4228">
        <w:rPr>
          <w:rFonts w:ascii="Times New Roman" w:hAnsi="Times New Roman"/>
          <w:sz w:val="24"/>
          <w:szCs w:val="24"/>
        </w:rPr>
        <w:t xml:space="preserve"> Rendszerben, vagy erre irányuló egyedi igény megválaszolásával.</w:t>
      </w:r>
    </w:p>
    <w:p w14:paraId="1B8391F6" w14:textId="56C3EF6E"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lastRenderedPageBreak/>
        <w:t>1</w:t>
      </w:r>
      <w:r w:rsidR="00FF7764">
        <w:rPr>
          <w:rFonts w:ascii="Times New Roman" w:hAnsi="Times New Roman"/>
          <w:sz w:val="24"/>
          <w:szCs w:val="24"/>
        </w:rPr>
        <w:t>36</w:t>
      </w:r>
      <w:r w:rsidR="001D72B9" w:rsidRPr="00FA4228">
        <w:rPr>
          <w:rFonts w:ascii="Times New Roman" w:hAnsi="Times New Roman"/>
          <w:sz w:val="24"/>
          <w:szCs w:val="24"/>
        </w:rPr>
        <w:t>.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14:paraId="21834749" w14:textId="42C85EE2" w:rsidR="001D72B9" w:rsidRPr="00FA4228" w:rsidRDefault="001C6787" w:rsidP="00ED695B">
      <w:pPr>
        <w:jc w:val="center"/>
        <w:rPr>
          <w:rFonts w:ascii="Times New Roman" w:hAnsi="Times New Roman"/>
          <w:b/>
          <w:sz w:val="24"/>
          <w:szCs w:val="24"/>
        </w:rPr>
      </w:pPr>
      <w:r w:rsidRPr="00FA4228">
        <w:rPr>
          <w:rFonts w:ascii="Times New Roman" w:hAnsi="Times New Roman"/>
          <w:b/>
          <w:sz w:val="24"/>
          <w:szCs w:val="24"/>
        </w:rPr>
        <w:t>3</w:t>
      </w:r>
      <w:r w:rsidR="00912461">
        <w:rPr>
          <w:rFonts w:ascii="Times New Roman" w:hAnsi="Times New Roman"/>
          <w:b/>
          <w:sz w:val="24"/>
          <w:szCs w:val="24"/>
        </w:rPr>
        <w:t>2</w:t>
      </w:r>
      <w:r w:rsidR="001D72B9" w:rsidRPr="00FA4228">
        <w:rPr>
          <w:rFonts w:ascii="Times New Roman" w:hAnsi="Times New Roman"/>
          <w:b/>
          <w:sz w:val="24"/>
          <w:szCs w:val="24"/>
        </w:rPr>
        <w:t xml:space="preserve">. </w:t>
      </w:r>
      <w:r w:rsidR="007755B5">
        <w:rPr>
          <w:rFonts w:ascii="Times New Roman" w:hAnsi="Times New Roman"/>
          <w:b/>
          <w:sz w:val="24"/>
          <w:szCs w:val="24"/>
        </w:rPr>
        <w:t xml:space="preserve">Szerződésekkel, támogatásokkal </w:t>
      </w:r>
      <w:r w:rsidR="001D72B9" w:rsidRPr="00FA4228">
        <w:rPr>
          <w:rFonts w:ascii="Times New Roman" w:hAnsi="Times New Roman"/>
          <w:b/>
          <w:sz w:val="24"/>
          <w:szCs w:val="24"/>
        </w:rPr>
        <w:t>kapcsolatos adatnyilvánosság és az üzleti titok</w:t>
      </w:r>
    </w:p>
    <w:p w14:paraId="445288D8" w14:textId="6AEB6D6A"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37</w:t>
      </w:r>
      <w:r w:rsidR="001D72B9" w:rsidRPr="00FA4228">
        <w:rPr>
          <w:rFonts w:ascii="Times New Roman" w:hAnsi="Times New Roman"/>
          <w:sz w:val="24"/>
          <w:szCs w:val="24"/>
        </w:rPr>
        <w:t xml:space="preserve">. A hivatásos katasztrófavédelmi szervekkel szerződéses kapcsolatban álló szervekkel, személyekkel kötött szerződésekben az alábbiakat kell feltüntetni: „A szerződő felek tudomásul veszik, hogy az </w:t>
      </w:r>
      <w:proofErr w:type="spellStart"/>
      <w:r w:rsidR="001D72B9" w:rsidRPr="00FA4228">
        <w:rPr>
          <w:rFonts w:ascii="Times New Roman" w:hAnsi="Times New Roman"/>
          <w:sz w:val="24"/>
          <w:szCs w:val="24"/>
        </w:rPr>
        <w:t>Infotv</w:t>
      </w:r>
      <w:proofErr w:type="spellEnd"/>
      <w:r w:rsidR="001D72B9" w:rsidRPr="00FA4228">
        <w:rPr>
          <w:rFonts w:ascii="Times New Roman" w:hAnsi="Times New Roman"/>
          <w:sz w:val="24"/>
          <w:szCs w:val="24"/>
        </w:rPr>
        <w:t>. 27. § (3</w:t>
      </w:r>
      <w:r w:rsidR="003E2585" w:rsidRPr="00FA4228">
        <w:rPr>
          <w:rFonts w:ascii="Times New Roman" w:hAnsi="Times New Roman"/>
          <w:sz w:val="24"/>
          <w:szCs w:val="24"/>
        </w:rPr>
        <w:t>)–(</w:t>
      </w:r>
      <w:r w:rsidR="001D72B9" w:rsidRPr="00FA4228">
        <w:rPr>
          <w:rFonts w:ascii="Times New Roman" w:hAnsi="Times New Roman"/>
          <w:sz w:val="24"/>
          <w:szCs w:val="24"/>
        </w:rPr>
        <w:t xml:space="preserve">3a) bekezdése alapján a szerződés tartalma közérdekű, illetve közérdekből nyilvános adatnak minősül, és az nem minősül üzleti titoknak. Az esetleges nyilvánosságra hozatal azonban nem eredményezheti az olyan adatokhoz </w:t>
      </w:r>
      <w:r w:rsidR="003E2585" w:rsidRPr="00FA4228">
        <w:rPr>
          <w:rFonts w:ascii="Times New Roman" w:hAnsi="Times New Roman"/>
          <w:sz w:val="24"/>
          <w:szCs w:val="24"/>
        </w:rPr>
        <w:t xml:space="preserve">– </w:t>
      </w:r>
      <w:r w:rsidR="001D72B9" w:rsidRPr="00FA4228">
        <w:rPr>
          <w:rFonts w:ascii="Times New Roman" w:hAnsi="Times New Roman"/>
          <w:sz w:val="24"/>
          <w:szCs w:val="24"/>
        </w:rPr>
        <w:t xml:space="preserve">így különösen a védett ismerethez </w:t>
      </w:r>
      <w:r w:rsidR="003E2585" w:rsidRPr="00FA4228">
        <w:rPr>
          <w:rFonts w:ascii="Times New Roman" w:hAnsi="Times New Roman"/>
          <w:sz w:val="24"/>
          <w:szCs w:val="24"/>
        </w:rPr>
        <w:t xml:space="preserve">– </w:t>
      </w:r>
      <w:r w:rsidR="001D72B9" w:rsidRPr="00FA4228">
        <w:rPr>
          <w:rFonts w:ascii="Times New Roman" w:hAnsi="Times New Roman"/>
          <w:sz w:val="24"/>
          <w:szCs w:val="24"/>
        </w:rPr>
        <w:t>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w:t>
      </w:r>
      <w:r w:rsidR="00E120BC" w:rsidRPr="00FA4228">
        <w:rPr>
          <w:rFonts w:ascii="Times New Roman" w:hAnsi="Times New Roman"/>
          <w:sz w:val="24"/>
          <w:szCs w:val="24"/>
        </w:rPr>
        <w:t>etve</w:t>
      </w:r>
      <w:r w:rsidR="001D72B9" w:rsidRPr="00FA4228">
        <w:rPr>
          <w:rFonts w:ascii="Times New Roman" w:hAnsi="Times New Roman"/>
          <w:sz w:val="24"/>
          <w:szCs w:val="24"/>
        </w:rPr>
        <w:t xml:space="preserve"> közérdekből nyilvános adatnak minősülő tartalmára vonatkozóan tájékoztatást adni.”</w:t>
      </w:r>
    </w:p>
    <w:p w14:paraId="2D58B1B1" w14:textId="50872944"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38</w:t>
      </w:r>
      <w:r w:rsidR="001D72B9" w:rsidRPr="00FA4228">
        <w:rPr>
          <w:rFonts w:ascii="Times New Roman" w:hAnsi="Times New Roman"/>
          <w:sz w:val="24"/>
          <w:szCs w:val="24"/>
        </w:rPr>
        <w:t>. A hivatásos katasztrófavédelmi szerv által kiadási előirányzat terhére kötött visszterhes szerződésekben az alábbiakat kell feltüntetni: „A szerződő felek tudomásul veszik, hogy a kötelezettséget vállaló az átláthatóság ellenőrzése céljából, a szerződésből eredő követelések elévüléséig az államháztartásról szóló 2011. évi CXCV. törvény 41. § (6) bekezdése és az 55. §</w:t>
      </w:r>
      <w:proofErr w:type="spellStart"/>
      <w:r w:rsidR="001D72B9" w:rsidRPr="00FA4228">
        <w:rPr>
          <w:rFonts w:ascii="Times New Roman" w:hAnsi="Times New Roman"/>
          <w:sz w:val="24"/>
          <w:szCs w:val="24"/>
        </w:rPr>
        <w:t>-</w:t>
      </w:r>
      <w:proofErr w:type="gramStart"/>
      <w:r w:rsidR="001D72B9" w:rsidRPr="00FA4228">
        <w:rPr>
          <w:rFonts w:ascii="Times New Roman" w:hAnsi="Times New Roman"/>
          <w:sz w:val="24"/>
          <w:szCs w:val="24"/>
        </w:rPr>
        <w:t>a</w:t>
      </w:r>
      <w:proofErr w:type="spellEnd"/>
      <w:proofErr w:type="gramEnd"/>
      <w:r w:rsidR="001D72B9" w:rsidRPr="00FA4228">
        <w:rPr>
          <w:rFonts w:ascii="Times New Roman" w:hAnsi="Times New Roman"/>
          <w:sz w:val="24"/>
          <w:szCs w:val="24"/>
        </w:rPr>
        <w:t xml:space="preserve"> alapján jogosult a jogi személy, jogi személyiséggel nem rendelkező szervezet átláthatóságával összefüggő, az 55. §</w:t>
      </w:r>
      <w:proofErr w:type="spellStart"/>
      <w:r w:rsidR="001D72B9" w:rsidRPr="00FA4228">
        <w:rPr>
          <w:rFonts w:ascii="Times New Roman" w:hAnsi="Times New Roman"/>
          <w:sz w:val="24"/>
          <w:szCs w:val="24"/>
        </w:rPr>
        <w:t>-ban</w:t>
      </w:r>
      <w:proofErr w:type="spellEnd"/>
      <w:r w:rsidR="001D72B9" w:rsidRPr="00FA4228">
        <w:rPr>
          <w:rFonts w:ascii="Times New Roman" w:hAnsi="Times New Roman"/>
          <w:sz w:val="24"/>
          <w:szCs w:val="24"/>
        </w:rPr>
        <w:t xml:space="preserve"> meghatározott adatok kezelésére, amelyből a b) pont </w:t>
      </w:r>
      <w:proofErr w:type="spellStart"/>
      <w:r w:rsidR="001D72B9" w:rsidRPr="00FA4228">
        <w:rPr>
          <w:rFonts w:ascii="Times New Roman" w:hAnsi="Times New Roman"/>
          <w:sz w:val="24"/>
          <w:szCs w:val="24"/>
        </w:rPr>
        <w:t>ba</w:t>
      </w:r>
      <w:proofErr w:type="spellEnd"/>
      <w:r w:rsidR="00E120BC" w:rsidRPr="00FA4228">
        <w:rPr>
          <w:rFonts w:ascii="Times New Roman" w:hAnsi="Times New Roman"/>
          <w:sz w:val="24"/>
          <w:szCs w:val="24"/>
        </w:rPr>
        <w:t>)–</w:t>
      </w:r>
      <w:proofErr w:type="spellStart"/>
      <w:r w:rsidR="001D72B9" w:rsidRPr="00FA4228">
        <w:rPr>
          <w:rFonts w:ascii="Times New Roman" w:hAnsi="Times New Roman"/>
          <w:sz w:val="24"/>
          <w:szCs w:val="24"/>
        </w:rPr>
        <w:t>bc</w:t>
      </w:r>
      <w:proofErr w:type="spellEnd"/>
      <w:r w:rsidR="001D72B9" w:rsidRPr="00FA4228">
        <w:rPr>
          <w:rFonts w:ascii="Times New Roman" w:hAnsi="Times New Roman"/>
          <w:sz w:val="24"/>
          <w:szCs w:val="24"/>
        </w:rPr>
        <w:t xml:space="preserve">) </w:t>
      </w:r>
      <w:r w:rsidR="000703E1" w:rsidRPr="00FA4228">
        <w:rPr>
          <w:rFonts w:ascii="Times New Roman" w:hAnsi="Times New Roman"/>
          <w:sz w:val="24"/>
          <w:szCs w:val="24"/>
        </w:rPr>
        <w:t>alpont</w:t>
      </w:r>
      <w:r w:rsidR="00F85026">
        <w:rPr>
          <w:rFonts w:ascii="Times New Roman" w:hAnsi="Times New Roman"/>
          <w:sz w:val="24"/>
          <w:szCs w:val="24"/>
        </w:rPr>
        <w:t>jában</w:t>
      </w:r>
      <w:r w:rsidR="000703E1" w:rsidRPr="00FA4228">
        <w:rPr>
          <w:rFonts w:ascii="Times New Roman" w:hAnsi="Times New Roman"/>
          <w:sz w:val="24"/>
          <w:szCs w:val="24"/>
        </w:rPr>
        <w:t xml:space="preserve"> </w:t>
      </w:r>
      <w:r w:rsidR="001D72B9" w:rsidRPr="00FA4228">
        <w:rPr>
          <w:rFonts w:ascii="Times New Roman" w:hAnsi="Times New Roman"/>
          <w:sz w:val="24"/>
          <w:szCs w:val="24"/>
        </w:rPr>
        <w:t xml:space="preserve">és a c) pont </w:t>
      </w:r>
      <w:proofErr w:type="spellStart"/>
      <w:r w:rsidR="001D72B9" w:rsidRPr="00FA4228">
        <w:rPr>
          <w:rFonts w:ascii="Times New Roman" w:hAnsi="Times New Roman"/>
          <w:sz w:val="24"/>
          <w:szCs w:val="24"/>
        </w:rPr>
        <w:t>ca</w:t>
      </w:r>
      <w:proofErr w:type="spellEnd"/>
      <w:r w:rsidR="001D72B9" w:rsidRPr="00FA4228">
        <w:rPr>
          <w:rFonts w:ascii="Times New Roman" w:hAnsi="Times New Roman"/>
          <w:sz w:val="24"/>
          <w:szCs w:val="24"/>
        </w:rPr>
        <w:t>) és a cd) alpont</w:t>
      </w:r>
      <w:r w:rsidR="00F85026">
        <w:rPr>
          <w:rFonts w:ascii="Times New Roman" w:hAnsi="Times New Roman"/>
          <w:sz w:val="24"/>
          <w:szCs w:val="24"/>
        </w:rPr>
        <w:t>já</w:t>
      </w:r>
      <w:r w:rsidR="001D72B9" w:rsidRPr="00FA4228">
        <w:rPr>
          <w:rFonts w:ascii="Times New Roman" w:hAnsi="Times New Roman"/>
          <w:sz w:val="24"/>
          <w:szCs w:val="24"/>
        </w:rPr>
        <w:t>ban foglalt adatok személyes adatnak minősülnek, amelyek tekintetében az adatkezelés kötelező.”</w:t>
      </w:r>
    </w:p>
    <w:p w14:paraId="3EA5AA5E" w14:textId="76E7EA1B" w:rsidR="001D72B9" w:rsidRPr="00FA4228" w:rsidRDefault="00F50403" w:rsidP="00500A46">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39</w:t>
      </w:r>
      <w:r w:rsidR="001D72B9" w:rsidRPr="00FA4228">
        <w:rPr>
          <w:rFonts w:ascii="Times New Roman" w:hAnsi="Times New Roman"/>
          <w:sz w:val="24"/>
          <w:szCs w:val="24"/>
        </w:rPr>
        <w:t>. Az állami vagyonnal való gazdálkodásra és az azzal való rendelkezésre vonatkozó szerződések esetén a szerződésben az alábbiakat kell feltüntetni: „A szerződő felek tudomásul veszik, hogy az állami vagyonról szóló 2007. évi CVI. törvény 5. § (1) bekezdése alapján a szerződés közérdekű adatnak nem minősülő tartalma közérdekből nyilvános adat, ha külön törvény másként nem rendelkezik.”</w:t>
      </w:r>
    </w:p>
    <w:p w14:paraId="7485B488" w14:textId="1BECE2BD" w:rsidR="001D72B9" w:rsidRPr="00EB13EA" w:rsidRDefault="001C6787" w:rsidP="00ED695B">
      <w:pPr>
        <w:jc w:val="center"/>
        <w:rPr>
          <w:rFonts w:ascii="Times New Roman" w:hAnsi="Times New Roman"/>
          <w:b/>
          <w:color w:val="FF0000"/>
          <w:sz w:val="24"/>
          <w:szCs w:val="24"/>
        </w:rPr>
      </w:pPr>
      <w:r w:rsidRPr="00EB13EA">
        <w:rPr>
          <w:rFonts w:ascii="Times New Roman" w:hAnsi="Times New Roman"/>
          <w:b/>
          <w:sz w:val="24"/>
          <w:szCs w:val="24"/>
        </w:rPr>
        <w:t>3</w:t>
      </w:r>
      <w:r w:rsidR="00912461">
        <w:rPr>
          <w:rFonts w:ascii="Times New Roman" w:hAnsi="Times New Roman"/>
          <w:b/>
          <w:sz w:val="24"/>
          <w:szCs w:val="24"/>
        </w:rPr>
        <w:t>3</w:t>
      </w:r>
      <w:r w:rsidR="001D72B9" w:rsidRPr="00EB13EA">
        <w:rPr>
          <w:rFonts w:ascii="Times New Roman" w:hAnsi="Times New Roman"/>
          <w:b/>
          <w:sz w:val="24"/>
          <w:szCs w:val="24"/>
        </w:rPr>
        <w:t>. A közérdekű adatok megismerésére irányuló igény</w:t>
      </w:r>
      <w:r w:rsidR="00B853DE" w:rsidRPr="00EB13EA">
        <w:rPr>
          <w:rFonts w:ascii="Times New Roman" w:hAnsi="Times New Roman"/>
          <w:b/>
          <w:sz w:val="24"/>
          <w:szCs w:val="24"/>
        </w:rPr>
        <w:t>ek, az Alapvető Jogok Biztosának Hivatalától, valamint az országgyűlési képviselőktől érkező megkeresések</w:t>
      </w:r>
      <w:r w:rsidR="001D72B9" w:rsidRPr="00EB13EA">
        <w:rPr>
          <w:rFonts w:ascii="Times New Roman" w:hAnsi="Times New Roman"/>
          <w:b/>
          <w:sz w:val="24"/>
          <w:szCs w:val="24"/>
        </w:rPr>
        <w:t xml:space="preserve"> intézésének eljárási szabályai és a költségtérítés</w:t>
      </w:r>
      <w:r w:rsidR="008B3A7C" w:rsidRPr="00EB13EA">
        <w:rPr>
          <w:rFonts w:ascii="Times New Roman" w:hAnsi="Times New Roman"/>
          <w:b/>
          <w:sz w:val="24"/>
          <w:szCs w:val="24"/>
        </w:rPr>
        <w:t xml:space="preserve"> </w:t>
      </w:r>
    </w:p>
    <w:p w14:paraId="486BC42F" w14:textId="3A0D1069" w:rsidR="001D72B9" w:rsidRPr="00FA4228" w:rsidRDefault="00F50403" w:rsidP="00CA1A5A">
      <w:pPr>
        <w:jc w:val="both"/>
        <w:rPr>
          <w:rFonts w:ascii="Times New Roman" w:hAnsi="Times New Roman"/>
          <w:sz w:val="24"/>
          <w:szCs w:val="24"/>
        </w:rPr>
      </w:pPr>
      <w:r w:rsidRPr="00FA4228">
        <w:rPr>
          <w:rFonts w:ascii="Times New Roman" w:hAnsi="Times New Roman"/>
          <w:sz w:val="24"/>
          <w:szCs w:val="24"/>
        </w:rPr>
        <w:t>1</w:t>
      </w:r>
      <w:r w:rsidR="00455112">
        <w:rPr>
          <w:rFonts w:ascii="Times New Roman" w:hAnsi="Times New Roman"/>
          <w:sz w:val="24"/>
          <w:szCs w:val="24"/>
        </w:rPr>
        <w:t>4</w:t>
      </w:r>
      <w:r w:rsidR="00FF7764">
        <w:rPr>
          <w:rFonts w:ascii="Times New Roman" w:hAnsi="Times New Roman"/>
          <w:sz w:val="24"/>
          <w:szCs w:val="24"/>
        </w:rPr>
        <w:t>0</w:t>
      </w:r>
      <w:r w:rsidR="001D72B9" w:rsidRPr="00FA4228">
        <w:rPr>
          <w:rFonts w:ascii="Times New Roman" w:hAnsi="Times New Roman"/>
          <w:sz w:val="24"/>
          <w:szCs w:val="24"/>
        </w:rPr>
        <w:t>. Közérdekű adat megismerése iránt bárki szóban, írásban vagy elektronikus úton terjeszthet elő igényt.</w:t>
      </w:r>
    </w:p>
    <w:p w14:paraId="639403CB" w14:textId="419284EF" w:rsidR="001D72B9" w:rsidRPr="00FA4228" w:rsidRDefault="000F3D25" w:rsidP="00CA1A5A">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4</w:t>
      </w:r>
      <w:r w:rsidR="00455112">
        <w:rPr>
          <w:rFonts w:ascii="Times New Roman" w:hAnsi="Times New Roman"/>
          <w:sz w:val="24"/>
          <w:szCs w:val="24"/>
        </w:rPr>
        <w:t>1</w:t>
      </w:r>
      <w:r w:rsidR="001D72B9" w:rsidRPr="00FA4228">
        <w:rPr>
          <w:rFonts w:ascii="Times New Roman" w:hAnsi="Times New Roman"/>
          <w:sz w:val="24"/>
          <w:szCs w:val="24"/>
        </w:rPr>
        <w:t xml:space="preserve">. A </w:t>
      </w:r>
      <w:r w:rsidR="00882420">
        <w:rPr>
          <w:rFonts w:ascii="Times New Roman" w:hAnsi="Times New Roman"/>
          <w:sz w:val="24"/>
          <w:szCs w:val="24"/>
        </w:rPr>
        <w:t>Tolna VMKI</w:t>
      </w:r>
      <w:r w:rsidR="00F51ADC" w:rsidRPr="00FA4228">
        <w:rPr>
          <w:rFonts w:ascii="Times New Roman" w:hAnsi="Times New Roman"/>
          <w:sz w:val="24"/>
          <w:szCs w:val="24"/>
        </w:rPr>
        <w:t xml:space="preserve"> </w:t>
      </w:r>
      <w:r w:rsidR="001D72B9" w:rsidRPr="00FA4228">
        <w:rPr>
          <w:rFonts w:ascii="Times New Roman" w:hAnsi="Times New Roman"/>
          <w:sz w:val="24"/>
          <w:szCs w:val="24"/>
        </w:rPr>
        <w:t>adatvédelmi tisztviselő</w:t>
      </w:r>
      <w:r w:rsidR="00F51ADC">
        <w:rPr>
          <w:rFonts w:ascii="Times New Roman" w:hAnsi="Times New Roman"/>
          <w:sz w:val="24"/>
          <w:szCs w:val="24"/>
        </w:rPr>
        <w:t xml:space="preserve">je </w:t>
      </w:r>
      <w:r w:rsidR="001D72B9" w:rsidRPr="00FA4228">
        <w:rPr>
          <w:rFonts w:ascii="Times New Roman" w:hAnsi="Times New Roman"/>
          <w:sz w:val="24"/>
          <w:szCs w:val="24"/>
        </w:rPr>
        <w:t>intézi a területi és a helyi szerv által kezelt adatokra irányuló közérdekűadat-megismerési igényeket, amennyiben a kérelem nem valamennyi hivatásos katasztrófavédelmi sz</w:t>
      </w:r>
      <w:r w:rsidR="00016D62" w:rsidRPr="00FA4228">
        <w:rPr>
          <w:rFonts w:ascii="Times New Roman" w:hAnsi="Times New Roman"/>
          <w:sz w:val="24"/>
          <w:szCs w:val="24"/>
        </w:rPr>
        <w:t xml:space="preserve">erv által kezelt vagy a BM </w:t>
      </w:r>
      <w:proofErr w:type="spellStart"/>
      <w:r w:rsidR="00016D62" w:rsidRPr="00FA4228">
        <w:rPr>
          <w:rFonts w:ascii="Times New Roman" w:hAnsi="Times New Roman"/>
          <w:sz w:val="24"/>
          <w:szCs w:val="24"/>
        </w:rPr>
        <w:t>OKF-</w:t>
      </w:r>
      <w:r w:rsidR="00EF3715" w:rsidRPr="00FA4228">
        <w:rPr>
          <w:rFonts w:ascii="Times New Roman" w:hAnsi="Times New Roman"/>
          <w:sz w:val="24"/>
          <w:szCs w:val="24"/>
        </w:rPr>
        <w:t>f</w:t>
      </w:r>
      <w:r w:rsidR="001D72B9" w:rsidRPr="00FA4228">
        <w:rPr>
          <w:rFonts w:ascii="Times New Roman" w:hAnsi="Times New Roman"/>
          <w:sz w:val="24"/>
          <w:szCs w:val="24"/>
        </w:rPr>
        <w:t>el</w:t>
      </w:r>
      <w:proofErr w:type="spellEnd"/>
      <w:r w:rsidR="001D72B9" w:rsidRPr="00FA4228">
        <w:rPr>
          <w:rFonts w:ascii="Times New Roman" w:hAnsi="Times New Roman"/>
          <w:sz w:val="24"/>
          <w:szCs w:val="24"/>
        </w:rPr>
        <w:t xml:space="preserve">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14:paraId="40626B0C" w14:textId="5DA9C9BC" w:rsidR="001D72B9" w:rsidRPr="00572C20" w:rsidRDefault="000F3D25" w:rsidP="00CA1A5A">
      <w:pPr>
        <w:jc w:val="both"/>
        <w:rPr>
          <w:rFonts w:ascii="Times New Roman" w:hAnsi="Times New Roman"/>
          <w:sz w:val="24"/>
          <w:szCs w:val="24"/>
        </w:rPr>
      </w:pPr>
      <w:r w:rsidRPr="00EB13EA">
        <w:rPr>
          <w:rFonts w:ascii="Times New Roman" w:hAnsi="Times New Roman"/>
          <w:sz w:val="24"/>
          <w:szCs w:val="24"/>
        </w:rPr>
        <w:t>1</w:t>
      </w:r>
      <w:r w:rsidR="00FF7764">
        <w:rPr>
          <w:rFonts w:ascii="Times New Roman" w:hAnsi="Times New Roman"/>
          <w:sz w:val="24"/>
          <w:szCs w:val="24"/>
        </w:rPr>
        <w:t>4</w:t>
      </w:r>
      <w:r w:rsidR="00455112">
        <w:rPr>
          <w:rFonts w:ascii="Times New Roman" w:hAnsi="Times New Roman"/>
          <w:sz w:val="24"/>
          <w:szCs w:val="24"/>
        </w:rPr>
        <w:t>2</w:t>
      </w:r>
      <w:r w:rsidR="001D72B9" w:rsidRPr="00EB13EA">
        <w:rPr>
          <w:rFonts w:ascii="Times New Roman" w:hAnsi="Times New Roman"/>
          <w:sz w:val="24"/>
          <w:szCs w:val="24"/>
        </w:rPr>
        <w:t xml:space="preserve">. </w:t>
      </w:r>
      <w:r w:rsidR="00B56F33" w:rsidRPr="00572C20">
        <w:rPr>
          <w:rFonts w:ascii="Times New Roman" w:hAnsi="Times New Roman"/>
          <w:sz w:val="24"/>
          <w:szCs w:val="24"/>
        </w:rPr>
        <w:t xml:space="preserve">A területi adatvédelmi tisztviselő a kérelem beérkezéséről, ideértve az Alapvető Jogok Biztosának Hivatalától, valamint az országgyűlési képviselőktől érkező megkereséseket is, a </w:t>
      </w:r>
      <w:r w:rsidR="00B56F33" w:rsidRPr="00572C20">
        <w:rPr>
          <w:rFonts w:ascii="Times New Roman" w:hAnsi="Times New Roman"/>
          <w:sz w:val="24"/>
          <w:szCs w:val="24"/>
        </w:rPr>
        <w:lastRenderedPageBreak/>
        <w:t xml:space="preserve">BM OKF információszabadsággal foglalkozó tisztviselőjét haladéktalanul értesíti. A BM OKF információszabadsággal foglalkozó tisztviselője koordinálja a hivatásos katasztrófavédelmi szerveknek a közérdekű adatok megismerésére irányuló kérelmek, az Alapvető Jogok Biztosának Hivatalától, valamint az országgyűlési képviselőktől érkező megkeresések teljesítésével kapcsolatos tevékenységét. A koordináció </w:t>
      </w:r>
      <w:proofErr w:type="spellStart"/>
      <w:r w:rsidR="00B56F33" w:rsidRPr="00572C20">
        <w:rPr>
          <w:rFonts w:ascii="Times New Roman" w:hAnsi="Times New Roman"/>
          <w:sz w:val="24"/>
          <w:szCs w:val="24"/>
        </w:rPr>
        <w:t>lezárultát</w:t>
      </w:r>
      <w:proofErr w:type="spellEnd"/>
      <w:r w:rsidR="00B56F33" w:rsidRPr="00572C20">
        <w:rPr>
          <w:rFonts w:ascii="Times New Roman" w:hAnsi="Times New Roman"/>
          <w:sz w:val="24"/>
          <w:szCs w:val="24"/>
        </w:rPr>
        <w:t xml:space="preserve"> követően a BM OKF információszabadsággal foglalkozó tisztviselője megküldi a jóváhagyott választ a területi adatvédelmi tisztviselő részére, aki gondoskodik annak megküldéséről az adatigénylő, az Alapvető Jogok Biztosának Hivatala vagy az országgyűlési képviselő részére.</w:t>
      </w:r>
      <w:r w:rsidR="001D72B9" w:rsidRPr="00572C20">
        <w:rPr>
          <w:rFonts w:ascii="Times New Roman" w:hAnsi="Times New Roman"/>
          <w:sz w:val="24"/>
          <w:szCs w:val="24"/>
        </w:rPr>
        <w:t xml:space="preserve"> </w:t>
      </w:r>
    </w:p>
    <w:p w14:paraId="1AB17F35" w14:textId="33AA4A0A" w:rsidR="001D72B9" w:rsidRPr="00FA4228" w:rsidRDefault="000F3D25" w:rsidP="00CA1A5A">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4</w:t>
      </w:r>
      <w:r w:rsidR="00455112">
        <w:rPr>
          <w:rFonts w:ascii="Times New Roman" w:hAnsi="Times New Roman"/>
          <w:sz w:val="24"/>
          <w:szCs w:val="24"/>
        </w:rPr>
        <w:t>3.</w:t>
      </w:r>
      <w:r w:rsidR="001D72B9" w:rsidRPr="00FA4228">
        <w:rPr>
          <w:rFonts w:ascii="Times New Roman" w:hAnsi="Times New Roman"/>
          <w:sz w:val="24"/>
          <w:szCs w:val="24"/>
        </w:rPr>
        <w:t xml:space="preserve"> A BM OKF információszabadsággal foglalkozó tisztviselője és a területi adatvédelmi tisztviselő</w:t>
      </w:r>
      <w:r w:rsidR="004E4F32" w:rsidRPr="00FA4228">
        <w:rPr>
          <w:rFonts w:ascii="Times New Roman" w:hAnsi="Times New Roman"/>
          <w:sz w:val="24"/>
          <w:szCs w:val="24"/>
        </w:rPr>
        <w:t xml:space="preserve"> </w:t>
      </w:r>
      <w:r w:rsidR="001D72B9" w:rsidRPr="00FA4228">
        <w:rPr>
          <w:rFonts w:ascii="Times New Roman" w:hAnsi="Times New Roman"/>
          <w:sz w:val="24"/>
          <w:szCs w:val="24"/>
        </w:rPr>
        <w:t>a kérelem kézhezvételekor haladéktalanul megvizsgálja, hogy a kérelem teljesítéséhez szükséges alábbi alapvető információk rendelkezésre állnak-e:</w:t>
      </w:r>
    </w:p>
    <w:p w14:paraId="2669D18C" w14:textId="77777777" w:rsidR="001D72B9" w:rsidRPr="00FA4228" w:rsidRDefault="001D72B9" w:rsidP="00CA1A5A">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igénylő neve vagy megnevezése;</w:t>
      </w:r>
    </w:p>
    <w:p w14:paraId="4498B1AA" w14:textId="77777777" w:rsidR="001D72B9" w:rsidRPr="00FA4228" w:rsidRDefault="001D72B9" w:rsidP="00CA1A5A">
      <w:pPr>
        <w:jc w:val="both"/>
        <w:rPr>
          <w:rFonts w:ascii="Times New Roman" w:hAnsi="Times New Roman"/>
          <w:sz w:val="24"/>
          <w:szCs w:val="24"/>
        </w:rPr>
      </w:pPr>
      <w:r w:rsidRPr="00FA4228">
        <w:rPr>
          <w:rFonts w:ascii="Times New Roman" w:hAnsi="Times New Roman"/>
          <w:sz w:val="24"/>
          <w:szCs w:val="24"/>
        </w:rPr>
        <w:t>b) az értesítések és a válasz megküldéséhez szükséges elérhetőség;</w:t>
      </w:r>
    </w:p>
    <w:p w14:paraId="30E49D60" w14:textId="77777777" w:rsidR="001D72B9" w:rsidRPr="00FA4228" w:rsidRDefault="001D72B9" w:rsidP="00CA1A5A">
      <w:pPr>
        <w:jc w:val="both"/>
        <w:rPr>
          <w:rFonts w:ascii="Times New Roman" w:hAnsi="Times New Roman"/>
          <w:sz w:val="24"/>
          <w:szCs w:val="24"/>
        </w:rPr>
      </w:pPr>
      <w:r w:rsidRPr="00FA4228">
        <w:rPr>
          <w:rFonts w:ascii="Times New Roman" w:hAnsi="Times New Roman"/>
          <w:sz w:val="24"/>
          <w:szCs w:val="24"/>
        </w:rPr>
        <w:t>c) az igényelt adatok pontos meghatározása.</w:t>
      </w:r>
    </w:p>
    <w:p w14:paraId="4D7644D0" w14:textId="594E48C3" w:rsidR="001D72B9" w:rsidRPr="00FA4228" w:rsidRDefault="00526F4B" w:rsidP="00CA1A5A">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4</w:t>
      </w:r>
      <w:r w:rsidR="00455112">
        <w:rPr>
          <w:rFonts w:ascii="Times New Roman" w:hAnsi="Times New Roman"/>
          <w:sz w:val="24"/>
          <w:szCs w:val="24"/>
        </w:rPr>
        <w:t>4</w:t>
      </w:r>
      <w:r w:rsidR="001D72B9" w:rsidRPr="00FA4228">
        <w:rPr>
          <w:rFonts w:ascii="Times New Roman" w:hAnsi="Times New Roman"/>
          <w:sz w:val="24"/>
          <w:szCs w:val="24"/>
        </w:rPr>
        <w:t xml:space="preserve">. Amennyiben az igény nem tartalmazza az igény teljesítéséhez szükséges adatokat </w:t>
      </w:r>
      <w:r w:rsidR="00E120BC" w:rsidRPr="00FA4228">
        <w:rPr>
          <w:rFonts w:ascii="Times New Roman" w:hAnsi="Times New Roman"/>
          <w:sz w:val="24"/>
          <w:szCs w:val="24"/>
        </w:rPr>
        <w:t xml:space="preserve">– </w:t>
      </w:r>
      <w:r w:rsidR="001D72B9" w:rsidRPr="00FA4228">
        <w:rPr>
          <w:rFonts w:ascii="Times New Roman" w:hAnsi="Times New Roman"/>
          <w:sz w:val="24"/>
          <w:szCs w:val="24"/>
        </w:rPr>
        <w:t xml:space="preserve">ideértve azt az esetet is, ha az adatigénylő a megismerni kívánt adatot nem tudja pontosan megjelölni </w:t>
      </w:r>
      <w:r w:rsidR="00E120BC" w:rsidRPr="00FA4228">
        <w:rPr>
          <w:rFonts w:ascii="Times New Roman" w:hAnsi="Times New Roman"/>
          <w:sz w:val="24"/>
          <w:szCs w:val="24"/>
        </w:rPr>
        <w:t xml:space="preserve">– </w:t>
      </w:r>
      <w:r w:rsidR="001D72B9" w:rsidRPr="00FA4228">
        <w:rPr>
          <w:rFonts w:ascii="Times New Roman" w:hAnsi="Times New Roman"/>
          <w:sz w:val="24"/>
          <w:szCs w:val="24"/>
        </w:rPr>
        <w:t xml:space="preserve">BM OKF információszabadsággal foglalkozó tisztviselője, illetve a </w:t>
      </w:r>
      <w:r w:rsidR="00882420">
        <w:rPr>
          <w:rFonts w:ascii="Times New Roman" w:hAnsi="Times New Roman"/>
          <w:sz w:val="24"/>
          <w:szCs w:val="24"/>
        </w:rPr>
        <w:t xml:space="preserve">Tolna </w:t>
      </w:r>
      <w:proofErr w:type="gramStart"/>
      <w:r w:rsidR="00882420">
        <w:rPr>
          <w:rFonts w:ascii="Times New Roman" w:hAnsi="Times New Roman"/>
          <w:sz w:val="24"/>
          <w:szCs w:val="24"/>
        </w:rPr>
        <w:t>VMKI</w:t>
      </w:r>
      <w:r w:rsidR="00F51ADC" w:rsidRPr="00FA4228">
        <w:rPr>
          <w:rFonts w:ascii="Times New Roman" w:hAnsi="Times New Roman"/>
          <w:sz w:val="24"/>
          <w:szCs w:val="24"/>
        </w:rPr>
        <w:t xml:space="preserve"> </w:t>
      </w:r>
      <w:r w:rsidR="001D72B9" w:rsidRPr="00FA4228">
        <w:rPr>
          <w:rFonts w:ascii="Times New Roman" w:hAnsi="Times New Roman"/>
          <w:sz w:val="24"/>
          <w:szCs w:val="24"/>
        </w:rPr>
        <w:t xml:space="preserve"> adatvédelmi</w:t>
      </w:r>
      <w:proofErr w:type="gramEnd"/>
      <w:r w:rsidR="001D72B9" w:rsidRPr="00FA4228">
        <w:rPr>
          <w:rFonts w:ascii="Times New Roman" w:hAnsi="Times New Roman"/>
          <w:sz w:val="24"/>
          <w:szCs w:val="24"/>
        </w:rPr>
        <w:t xml:space="preserve"> tisztviselő</w:t>
      </w:r>
      <w:r w:rsidR="00F51ADC">
        <w:rPr>
          <w:rFonts w:ascii="Times New Roman" w:hAnsi="Times New Roman"/>
          <w:sz w:val="24"/>
          <w:szCs w:val="24"/>
        </w:rPr>
        <w:t>je</w:t>
      </w:r>
      <w:r w:rsidR="001D72B9" w:rsidRPr="00FA4228">
        <w:rPr>
          <w:rFonts w:ascii="Times New Roman" w:hAnsi="Times New Roman"/>
          <w:sz w:val="24"/>
          <w:szCs w:val="24"/>
        </w:rPr>
        <w:t xml:space="preserve"> haladéktalanul, de legkésőbb</w:t>
      </w:r>
      <w:r w:rsidR="004E4F32" w:rsidRPr="00FA4228">
        <w:rPr>
          <w:rFonts w:ascii="Times New Roman" w:hAnsi="Times New Roman"/>
          <w:sz w:val="24"/>
          <w:szCs w:val="24"/>
        </w:rPr>
        <w:t xml:space="preserve"> az igény kézhezvételét követő 5</w:t>
      </w:r>
      <w:r w:rsidR="001D72B9" w:rsidRPr="00FA4228">
        <w:rPr>
          <w:rFonts w:ascii="Times New Roman" w:hAnsi="Times New Roman"/>
          <w:sz w:val="24"/>
          <w:szCs w:val="24"/>
        </w:rPr>
        <w:t xml:space="preserve"> napon belül fel</w:t>
      </w:r>
      <w:r w:rsidR="00FE4CCB" w:rsidRPr="00FA4228">
        <w:rPr>
          <w:rFonts w:ascii="Times New Roman" w:hAnsi="Times New Roman"/>
          <w:sz w:val="24"/>
          <w:szCs w:val="24"/>
        </w:rPr>
        <w:t xml:space="preserve">hívja </w:t>
      </w:r>
      <w:r w:rsidR="001D72B9" w:rsidRPr="00FA4228">
        <w:rPr>
          <w:rFonts w:ascii="Times New Roman" w:hAnsi="Times New Roman"/>
          <w:sz w:val="24"/>
          <w:szCs w:val="24"/>
        </w:rPr>
        <w:t>az igénylő</w:t>
      </w:r>
      <w:r w:rsidR="00FE4CCB" w:rsidRPr="00FA4228">
        <w:rPr>
          <w:rFonts w:ascii="Times New Roman" w:hAnsi="Times New Roman"/>
          <w:sz w:val="24"/>
          <w:szCs w:val="24"/>
        </w:rPr>
        <w:t>t az igény pontosítására.</w:t>
      </w:r>
    </w:p>
    <w:p w14:paraId="4D3AD0B4" w14:textId="2B4A5907" w:rsidR="001D72B9" w:rsidRPr="00FA4228" w:rsidRDefault="00526F4B" w:rsidP="00CA1A5A">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4</w:t>
      </w:r>
      <w:r w:rsidR="00455112">
        <w:rPr>
          <w:rFonts w:ascii="Times New Roman" w:hAnsi="Times New Roman"/>
          <w:sz w:val="24"/>
          <w:szCs w:val="24"/>
        </w:rPr>
        <w:t>5</w:t>
      </w:r>
      <w:r w:rsidR="001D72B9" w:rsidRPr="00FA4228">
        <w:rPr>
          <w:rFonts w:ascii="Times New Roman" w:hAnsi="Times New Roman"/>
          <w:sz w:val="24"/>
          <w:szCs w:val="24"/>
        </w:rPr>
        <w:t xml:space="preserve">. A BM OKF információszabadsággal foglalkozó tisztviselője és a </w:t>
      </w:r>
      <w:r w:rsidR="00882420">
        <w:rPr>
          <w:rFonts w:ascii="Times New Roman" w:hAnsi="Times New Roman"/>
          <w:sz w:val="24"/>
          <w:szCs w:val="24"/>
        </w:rPr>
        <w:t>Tolna VMKI</w:t>
      </w:r>
      <w:r w:rsidR="00F51ADC" w:rsidRPr="00FA4228">
        <w:rPr>
          <w:rFonts w:ascii="Times New Roman" w:hAnsi="Times New Roman"/>
          <w:sz w:val="24"/>
          <w:szCs w:val="24"/>
        </w:rPr>
        <w:t xml:space="preserve"> </w:t>
      </w:r>
      <w:r w:rsidR="001D72B9" w:rsidRPr="00FA4228">
        <w:rPr>
          <w:rFonts w:ascii="Times New Roman" w:hAnsi="Times New Roman"/>
          <w:sz w:val="24"/>
          <w:szCs w:val="24"/>
        </w:rPr>
        <w:t>adatvédelmi tisztviselő</w:t>
      </w:r>
      <w:r w:rsidR="00F51ADC">
        <w:rPr>
          <w:rFonts w:ascii="Times New Roman" w:hAnsi="Times New Roman"/>
          <w:sz w:val="24"/>
          <w:szCs w:val="24"/>
        </w:rPr>
        <w:t xml:space="preserve">je </w:t>
      </w:r>
      <w:r w:rsidR="001D72B9" w:rsidRPr="00FA4228">
        <w:rPr>
          <w:rFonts w:ascii="Times New Roman" w:hAnsi="Times New Roman"/>
          <w:sz w:val="24"/>
          <w:szCs w:val="24"/>
        </w:rPr>
        <w:t>az igény pontosításának elmulasztása esetén figyelmezteti az adatigénylőt arra, hogy amennyiben a pontosítást elmulasztja, igényének teljesítése részben vagy egészben meghiúsul.</w:t>
      </w:r>
    </w:p>
    <w:p w14:paraId="64656DDE" w14:textId="49091E63" w:rsidR="001D72B9" w:rsidRPr="00FA4228" w:rsidRDefault="00526F4B" w:rsidP="00CA1A5A">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4</w:t>
      </w:r>
      <w:r w:rsidR="00455112">
        <w:rPr>
          <w:rFonts w:ascii="Times New Roman" w:hAnsi="Times New Roman"/>
          <w:sz w:val="24"/>
          <w:szCs w:val="24"/>
        </w:rPr>
        <w:t>6</w:t>
      </w:r>
      <w:r w:rsidR="001D72B9" w:rsidRPr="00FA4228">
        <w:rPr>
          <w:rFonts w:ascii="Times New Roman" w:hAnsi="Times New Roman"/>
          <w:sz w:val="24"/>
          <w:szCs w:val="24"/>
        </w:rPr>
        <w:t>. Az igényelt adatot tartalmazó nyilvános forrás megjelölése kizárólag abban az esetben helyettesíti az igény teljes egészében történő megválaszolását, amennyiben a nyilvánosságra hozott adatok megegyeznek a kiadni kért adatokkal.</w:t>
      </w:r>
    </w:p>
    <w:p w14:paraId="2234CDBE" w14:textId="7DDF9E58" w:rsidR="001D72B9" w:rsidRPr="00FA4228" w:rsidRDefault="00526F4B" w:rsidP="00CA1A5A">
      <w:pPr>
        <w:jc w:val="both"/>
        <w:rPr>
          <w:rFonts w:ascii="Times New Roman" w:hAnsi="Times New Roman"/>
          <w:sz w:val="24"/>
          <w:szCs w:val="24"/>
        </w:rPr>
      </w:pPr>
      <w:r w:rsidRPr="00726F8E">
        <w:rPr>
          <w:rFonts w:ascii="Times New Roman" w:hAnsi="Times New Roman"/>
          <w:sz w:val="24"/>
          <w:szCs w:val="24"/>
        </w:rPr>
        <w:t>1</w:t>
      </w:r>
      <w:r w:rsidR="00FF7764">
        <w:rPr>
          <w:rFonts w:ascii="Times New Roman" w:hAnsi="Times New Roman"/>
          <w:sz w:val="24"/>
          <w:szCs w:val="24"/>
        </w:rPr>
        <w:t>4</w:t>
      </w:r>
      <w:r w:rsidR="00455112">
        <w:rPr>
          <w:rFonts w:ascii="Times New Roman" w:hAnsi="Times New Roman"/>
          <w:sz w:val="24"/>
          <w:szCs w:val="24"/>
        </w:rPr>
        <w:t>7</w:t>
      </w:r>
      <w:r w:rsidR="001D72B9" w:rsidRPr="00726F8E">
        <w:rPr>
          <w:rFonts w:ascii="Times New Roman" w:hAnsi="Times New Roman"/>
          <w:sz w:val="24"/>
          <w:szCs w:val="24"/>
        </w:rPr>
        <w:t>. Amennyiben az igényelt adat kezelő</w:t>
      </w:r>
      <w:r w:rsidR="00135B1E" w:rsidRPr="00726F8E">
        <w:rPr>
          <w:rFonts w:ascii="Times New Roman" w:hAnsi="Times New Roman"/>
          <w:sz w:val="24"/>
          <w:szCs w:val="24"/>
        </w:rPr>
        <w:t>je nem a megkeresett szerv, és az igényelt közérdekű adatot kezelő szerv a megkeresett szerv előtt ismert, erről a tényről, azon szerv megjelölésével, amelytől a kért adat igényelhető, az igénylőt tájékoztatni kell.</w:t>
      </w:r>
      <w:r w:rsidR="00135B1E">
        <w:rPr>
          <w:rFonts w:ascii="Times New Roman" w:hAnsi="Times New Roman"/>
          <w:sz w:val="24"/>
          <w:szCs w:val="24"/>
        </w:rPr>
        <w:t xml:space="preserve"> </w:t>
      </w:r>
    </w:p>
    <w:p w14:paraId="63A3C08B" w14:textId="06CA82C5" w:rsidR="001D72B9" w:rsidRPr="00FA4228" w:rsidRDefault="00526F4B" w:rsidP="00CA1A5A">
      <w:pPr>
        <w:jc w:val="both"/>
        <w:rPr>
          <w:rFonts w:ascii="Times New Roman" w:hAnsi="Times New Roman"/>
          <w:color w:val="FF0000"/>
          <w:sz w:val="24"/>
          <w:szCs w:val="24"/>
        </w:rPr>
      </w:pPr>
      <w:r w:rsidRPr="00FA4228">
        <w:rPr>
          <w:rFonts w:ascii="Times New Roman" w:hAnsi="Times New Roman"/>
          <w:sz w:val="24"/>
          <w:szCs w:val="24"/>
        </w:rPr>
        <w:t>1</w:t>
      </w:r>
      <w:r w:rsidR="00FF7764">
        <w:rPr>
          <w:rFonts w:ascii="Times New Roman" w:hAnsi="Times New Roman"/>
          <w:sz w:val="24"/>
          <w:szCs w:val="24"/>
        </w:rPr>
        <w:t>4</w:t>
      </w:r>
      <w:r w:rsidR="00455112">
        <w:rPr>
          <w:rFonts w:ascii="Times New Roman" w:hAnsi="Times New Roman"/>
          <w:sz w:val="24"/>
          <w:szCs w:val="24"/>
        </w:rPr>
        <w:t>8</w:t>
      </w:r>
      <w:r w:rsidR="001D72B9" w:rsidRPr="00FA4228">
        <w:rPr>
          <w:rFonts w:ascii="Times New Roman" w:hAnsi="Times New Roman"/>
          <w:sz w:val="24"/>
          <w:szCs w:val="24"/>
        </w:rPr>
        <w:t>.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valamint, ha az adatigénylés teljesítése a hivatásos katasztrófavédelmi szerv alaptevékenységének ellátásához szükséges munkaerőforrás aránytalan mértékű igénybevételével jár, az ügyintézési határidő további 15 nappal meghosszabbítható. Ebben az esetben igénylőt a BM OKF információszabadsággal foglalkozó tisztviselője és a területi adatvédelmi tisztviselő az igény kézhezvételétől számított 15 napon belül tájékoztatja a határidő meghosszabbításának okáról</w:t>
      </w:r>
      <w:r w:rsidR="007179DF" w:rsidRPr="00FA4228">
        <w:rPr>
          <w:rFonts w:ascii="Times New Roman" w:hAnsi="Times New Roman"/>
          <w:sz w:val="24"/>
          <w:szCs w:val="24"/>
        </w:rPr>
        <w:t>.</w:t>
      </w:r>
      <w:r w:rsidR="004F54A6" w:rsidRPr="00FA4228">
        <w:rPr>
          <w:rFonts w:ascii="Times New Roman" w:hAnsi="Times New Roman"/>
          <w:sz w:val="24"/>
          <w:szCs w:val="24"/>
        </w:rPr>
        <w:t xml:space="preserve"> </w:t>
      </w:r>
    </w:p>
    <w:p w14:paraId="1C1E8544" w14:textId="22076927" w:rsidR="001D72B9" w:rsidRPr="00FA4228" w:rsidRDefault="00526F4B" w:rsidP="00CA1A5A">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4</w:t>
      </w:r>
      <w:r w:rsidR="00455112">
        <w:rPr>
          <w:rFonts w:ascii="Times New Roman" w:hAnsi="Times New Roman"/>
          <w:sz w:val="24"/>
          <w:szCs w:val="24"/>
        </w:rPr>
        <w:t>9</w:t>
      </w:r>
      <w:r w:rsidR="001D72B9" w:rsidRPr="00FA4228">
        <w:rPr>
          <w:rFonts w:ascii="Times New Roman" w:hAnsi="Times New Roman"/>
          <w:sz w:val="24"/>
          <w:szCs w:val="24"/>
        </w:rPr>
        <w:t xml:space="preserve">. Ha az igénylő az adatokat tartalmazó dokumentumról vagy dokumentumrészről másolatot kíván kérni, valamint ha az adatigény teljesítése a közfeladatot ellátó szerv </w:t>
      </w:r>
      <w:r w:rsidR="001D72B9" w:rsidRPr="00FA4228">
        <w:rPr>
          <w:rFonts w:ascii="Times New Roman" w:hAnsi="Times New Roman"/>
          <w:sz w:val="24"/>
          <w:szCs w:val="24"/>
        </w:rPr>
        <w:lastRenderedPageBreak/>
        <w:t>alaptevékenységének ellátásához szükséges munkaerőforrás aránytalan mértékű igénybevételével jár, az adatkezelő hivatásos katasztrófavédelmi szerv költséget állapíthat meg.</w:t>
      </w:r>
    </w:p>
    <w:p w14:paraId="59EB4357" w14:textId="1159CFBE" w:rsidR="001D72B9" w:rsidRDefault="00526F4B" w:rsidP="00CA1A5A">
      <w:pPr>
        <w:jc w:val="both"/>
        <w:rPr>
          <w:rFonts w:ascii="Times New Roman" w:hAnsi="Times New Roman"/>
          <w:sz w:val="24"/>
          <w:szCs w:val="24"/>
        </w:rPr>
      </w:pPr>
      <w:r w:rsidRPr="00FA4228">
        <w:rPr>
          <w:rFonts w:ascii="Times New Roman" w:hAnsi="Times New Roman"/>
          <w:sz w:val="24"/>
          <w:szCs w:val="24"/>
        </w:rPr>
        <w:t>1</w:t>
      </w:r>
      <w:r w:rsidR="00FF7764">
        <w:rPr>
          <w:rFonts w:ascii="Times New Roman" w:hAnsi="Times New Roman"/>
          <w:sz w:val="24"/>
          <w:szCs w:val="24"/>
        </w:rPr>
        <w:t>5</w:t>
      </w:r>
      <w:r w:rsidR="00455112">
        <w:rPr>
          <w:rFonts w:ascii="Times New Roman" w:hAnsi="Times New Roman"/>
          <w:sz w:val="24"/>
          <w:szCs w:val="24"/>
        </w:rPr>
        <w:t>0</w:t>
      </w:r>
      <w:r w:rsidR="001D72B9" w:rsidRPr="00FA4228">
        <w:rPr>
          <w:rFonts w:ascii="Times New Roman" w:hAnsi="Times New Roman"/>
          <w:sz w:val="24"/>
          <w:szCs w:val="24"/>
        </w:rPr>
        <w:t xml:space="preserve">. A költségtérítés megállapításánál az </w:t>
      </w:r>
      <w:proofErr w:type="spellStart"/>
      <w:r w:rsidR="001D72B9" w:rsidRPr="00FA4228">
        <w:rPr>
          <w:rFonts w:ascii="Times New Roman" w:hAnsi="Times New Roman"/>
          <w:sz w:val="24"/>
          <w:szCs w:val="24"/>
        </w:rPr>
        <w:t>Infotv</w:t>
      </w:r>
      <w:proofErr w:type="spellEnd"/>
      <w:r w:rsidR="001D72B9" w:rsidRPr="00FA4228">
        <w:rPr>
          <w:rFonts w:ascii="Times New Roman" w:hAnsi="Times New Roman"/>
          <w:sz w:val="24"/>
          <w:szCs w:val="24"/>
        </w:rPr>
        <w:t>. 29. § (5) bekezdésében felsorolt költségelemek vehetők figyelembe, a közérdekű adat iránti igény teljesítéséért megállapítható költségtérítés mértékéről szóló 301/2016. (IX. 30.) Korm. rendeletben foglaltak szerint.</w:t>
      </w:r>
    </w:p>
    <w:p w14:paraId="72D2107D" w14:textId="5E462281" w:rsidR="00630FA6" w:rsidRPr="00386AB3" w:rsidRDefault="00630FA6" w:rsidP="00142328">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151. </w:t>
      </w:r>
      <w:r w:rsidRPr="00386AB3">
        <w:rPr>
          <w:rFonts w:ascii="Times New Roman" w:eastAsia="Times New Roman" w:hAnsi="Times New Roman"/>
          <w:sz w:val="24"/>
          <w:szCs w:val="24"/>
          <w:lang w:eastAsia="hu-HU"/>
        </w:rPr>
        <w:t xml:space="preserve">A dologi költségek számítási módját a hivatásos katasztrófavédelmi szervekhez érkezett közérdekűadat-megismerési igények teljesítésével kapcsolatos költségtérítés összegének meghatározása során alkalmazandó </w:t>
      </w:r>
      <w:proofErr w:type="spellStart"/>
      <w:r w:rsidRPr="00386AB3">
        <w:rPr>
          <w:rFonts w:ascii="Times New Roman" w:eastAsia="Times New Roman" w:hAnsi="Times New Roman"/>
          <w:sz w:val="24"/>
          <w:szCs w:val="24"/>
          <w:lang w:eastAsia="hu-HU"/>
        </w:rPr>
        <w:t>önköltségszámítási</w:t>
      </w:r>
      <w:proofErr w:type="spellEnd"/>
      <w:r w:rsidRPr="00386AB3">
        <w:rPr>
          <w:rFonts w:ascii="Times New Roman" w:eastAsia="Times New Roman" w:hAnsi="Times New Roman"/>
          <w:sz w:val="24"/>
          <w:szCs w:val="24"/>
          <w:lang w:eastAsia="hu-HU"/>
        </w:rPr>
        <w:t xml:space="preserve"> szabályokról szóló </w:t>
      </w:r>
      <w:r w:rsidR="00882420">
        <w:rPr>
          <w:rFonts w:ascii="Times New Roman" w:eastAsia="Times New Roman" w:hAnsi="Times New Roman"/>
          <w:sz w:val="24"/>
          <w:szCs w:val="24"/>
          <w:lang w:eastAsia="hu-HU"/>
        </w:rPr>
        <w:t>Tolna VMKI</w:t>
      </w:r>
      <w:r w:rsidRPr="00386AB3">
        <w:rPr>
          <w:rFonts w:ascii="Times New Roman" w:eastAsia="Times New Roman" w:hAnsi="Times New Roman"/>
          <w:sz w:val="24"/>
          <w:szCs w:val="24"/>
          <w:lang w:eastAsia="hu-HU"/>
        </w:rPr>
        <w:t xml:space="preserve"> igazgatói intézkedés tartalmazza.</w:t>
      </w:r>
    </w:p>
    <w:p w14:paraId="7FCF83F7" w14:textId="2E05409F" w:rsidR="00630FA6" w:rsidRPr="00386AB3" w:rsidRDefault="00630FA6" w:rsidP="00142328">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153</w:t>
      </w:r>
      <w:r w:rsidRPr="00386AB3">
        <w:rPr>
          <w:rFonts w:ascii="Times New Roman" w:eastAsia="Times New Roman" w:hAnsi="Times New Roman"/>
          <w:sz w:val="24"/>
          <w:szCs w:val="24"/>
          <w:lang w:eastAsia="hu-HU"/>
        </w:rPr>
        <w:t>. A dologi költségekről a Költségvetési Osztály állít ki számviteli bizonylatot.</w:t>
      </w:r>
    </w:p>
    <w:p w14:paraId="5706A4F9" w14:textId="77777777" w:rsidR="00630FA6" w:rsidRPr="00386AB3" w:rsidRDefault="00630FA6" w:rsidP="00142328">
      <w:pPr>
        <w:spacing w:after="0" w:line="240" w:lineRule="auto"/>
        <w:jc w:val="both"/>
        <w:rPr>
          <w:rFonts w:ascii="Times New Roman" w:eastAsia="Times New Roman" w:hAnsi="Times New Roman"/>
          <w:sz w:val="24"/>
          <w:szCs w:val="24"/>
          <w:lang w:eastAsia="hu-HU"/>
        </w:rPr>
      </w:pPr>
    </w:p>
    <w:p w14:paraId="34F3C33E" w14:textId="067360AB" w:rsidR="00630FA6" w:rsidRDefault="00630FA6" w:rsidP="00142328">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w:t>
      </w:r>
      <w:r>
        <w:rPr>
          <w:rFonts w:ascii="Times New Roman" w:eastAsia="Times New Roman" w:hAnsi="Times New Roman"/>
          <w:sz w:val="24"/>
          <w:szCs w:val="24"/>
          <w:lang w:eastAsia="hu-HU"/>
        </w:rPr>
        <w:t>54</w:t>
      </w:r>
      <w:r w:rsidRPr="00386AB3">
        <w:rPr>
          <w:rFonts w:ascii="Times New Roman" w:eastAsia="Times New Roman" w:hAnsi="Times New Roman"/>
          <w:sz w:val="24"/>
          <w:szCs w:val="24"/>
          <w:lang w:eastAsia="hu-HU"/>
        </w:rPr>
        <w:t>. A dologi költségek megállapítására van lehetőség a közérdekű adatok megismerésére vonatkozó adatigény teljesítésekor.</w:t>
      </w:r>
    </w:p>
    <w:p w14:paraId="691BAA04" w14:textId="77777777" w:rsidR="00CA1A5A" w:rsidRPr="00386AB3" w:rsidRDefault="00CA1A5A" w:rsidP="00142328">
      <w:pPr>
        <w:spacing w:after="0" w:line="240" w:lineRule="auto"/>
        <w:jc w:val="both"/>
        <w:rPr>
          <w:rFonts w:ascii="Times New Roman" w:eastAsia="Times New Roman" w:hAnsi="Times New Roman"/>
          <w:sz w:val="24"/>
          <w:szCs w:val="24"/>
          <w:lang w:eastAsia="hu-HU"/>
        </w:rPr>
      </w:pPr>
    </w:p>
    <w:p w14:paraId="0695F2C0" w14:textId="699D331E" w:rsidR="00630FA6" w:rsidRPr="00386AB3" w:rsidRDefault="00630FA6" w:rsidP="00142328">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155. A </w:t>
      </w:r>
      <w:r w:rsidR="00882420">
        <w:rPr>
          <w:rFonts w:ascii="Times New Roman" w:eastAsia="Times New Roman" w:hAnsi="Times New Roman"/>
          <w:sz w:val="24"/>
          <w:szCs w:val="24"/>
          <w:lang w:eastAsia="hu-HU"/>
        </w:rPr>
        <w:t xml:space="preserve">Tolna </w:t>
      </w:r>
      <w:proofErr w:type="gramStart"/>
      <w:r w:rsidR="00882420">
        <w:rPr>
          <w:rFonts w:ascii="Times New Roman" w:eastAsia="Times New Roman" w:hAnsi="Times New Roman"/>
          <w:sz w:val="24"/>
          <w:szCs w:val="24"/>
          <w:lang w:eastAsia="hu-HU"/>
        </w:rPr>
        <w:t>VMKI</w:t>
      </w:r>
      <w:r>
        <w:rPr>
          <w:rFonts w:ascii="Times New Roman" w:eastAsia="Times New Roman" w:hAnsi="Times New Roman"/>
          <w:sz w:val="24"/>
          <w:szCs w:val="24"/>
          <w:lang w:eastAsia="hu-HU"/>
        </w:rPr>
        <w:t xml:space="preserve"> </w:t>
      </w:r>
      <w:r w:rsidRPr="00386AB3">
        <w:rPr>
          <w:rFonts w:ascii="Times New Roman" w:eastAsia="Times New Roman" w:hAnsi="Times New Roman"/>
          <w:sz w:val="24"/>
          <w:szCs w:val="24"/>
          <w:lang w:eastAsia="hu-HU"/>
        </w:rPr>
        <w:t xml:space="preserve"> adatvédelmi</w:t>
      </w:r>
      <w:proofErr w:type="gramEnd"/>
      <w:r w:rsidRPr="00386AB3">
        <w:rPr>
          <w:rFonts w:ascii="Times New Roman" w:eastAsia="Times New Roman" w:hAnsi="Times New Roman"/>
          <w:sz w:val="24"/>
          <w:szCs w:val="24"/>
          <w:lang w:eastAsia="hu-HU"/>
        </w:rPr>
        <w:t xml:space="preserve"> tisztviselő</w:t>
      </w:r>
      <w:r>
        <w:rPr>
          <w:rFonts w:ascii="Times New Roman" w:eastAsia="Times New Roman" w:hAnsi="Times New Roman"/>
          <w:sz w:val="24"/>
          <w:szCs w:val="24"/>
          <w:lang w:eastAsia="hu-HU"/>
        </w:rPr>
        <w:t>je</w:t>
      </w:r>
      <w:r w:rsidRPr="00386AB3">
        <w:rPr>
          <w:rFonts w:ascii="Times New Roman" w:eastAsia="Times New Roman" w:hAnsi="Times New Roman"/>
          <w:sz w:val="24"/>
          <w:szCs w:val="24"/>
          <w:lang w:eastAsia="hu-HU"/>
        </w:rPr>
        <w:t xml:space="preserve"> az adatigény megválaszolásában érintett szervezeti elemnek megküldi a hivatásos katasztrófavédelmi szervekhez érkezett közérdekűadat-megismerési igények teljesítésével kapcsolatos költségtérítés összegének meghatározása során alkalmazandó </w:t>
      </w:r>
      <w:proofErr w:type="spellStart"/>
      <w:r w:rsidRPr="00386AB3">
        <w:rPr>
          <w:rFonts w:ascii="Times New Roman" w:eastAsia="Times New Roman" w:hAnsi="Times New Roman"/>
          <w:sz w:val="24"/>
          <w:szCs w:val="24"/>
          <w:lang w:eastAsia="hu-HU"/>
        </w:rPr>
        <w:t>önköltségszámítási</w:t>
      </w:r>
      <w:proofErr w:type="spellEnd"/>
      <w:r w:rsidRPr="00386AB3">
        <w:rPr>
          <w:rFonts w:ascii="Times New Roman" w:eastAsia="Times New Roman" w:hAnsi="Times New Roman"/>
          <w:sz w:val="24"/>
          <w:szCs w:val="24"/>
          <w:lang w:eastAsia="hu-HU"/>
        </w:rPr>
        <w:t xml:space="preserve"> szabályokról szóló </w:t>
      </w:r>
      <w:r w:rsidR="00882420">
        <w:rPr>
          <w:rFonts w:ascii="Times New Roman" w:eastAsia="Times New Roman" w:hAnsi="Times New Roman"/>
          <w:sz w:val="24"/>
          <w:szCs w:val="24"/>
          <w:lang w:eastAsia="hu-HU"/>
        </w:rPr>
        <w:t>Tolna VMKI</w:t>
      </w:r>
      <w:r>
        <w:rPr>
          <w:rFonts w:ascii="Times New Roman" w:eastAsia="Times New Roman" w:hAnsi="Times New Roman"/>
          <w:sz w:val="24"/>
          <w:szCs w:val="24"/>
          <w:lang w:eastAsia="hu-HU"/>
        </w:rPr>
        <w:t xml:space="preserve"> </w:t>
      </w:r>
      <w:r w:rsidRPr="00386AB3">
        <w:rPr>
          <w:rFonts w:ascii="Times New Roman" w:eastAsia="Times New Roman" w:hAnsi="Times New Roman"/>
          <w:sz w:val="24"/>
          <w:szCs w:val="24"/>
          <w:lang w:eastAsia="hu-HU"/>
        </w:rPr>
        <w:t>igazgatói intézkedésben meghatározott dokumentumot az adatigénnyel együtt.</w:t>
      </w:r>
    </w:p>
    <w:p w14:paraId="418E5F54" w14:textId="16750BFA" w:rsidR="00630FA6" w:rsidRPr="00386AB3" w:rsidRDefault="00630FA6" w:rsidP="00142328">
      <w:pPr>
        <w:spacing w:after="0" w:line="240" w:lineRule="auto"/>
        <w:jc w:val="both"/>
        <w:rPr>
          <w:rFonts w:ascii="Times New Roman" w:eastAsia="Times New Roman" w:hAnsi="Times New Roman"/>
          <w:sz w:val="24"/>
          <w:szCs w:val="24"/>
          <w:lang w:eastAsia="hu-HU"/>
        </w:rPr>
      </w:pPr>
    </w:p>
    <w:p w14:paraId="0DEC0078" w14:textId="4EBEF132" w:rsidR="00630FA6" w:rsidRDefault="00630FA6" w:rsidP="00142328">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w:t>
      </w:r>
      <w:r>
        <w:rPr>
          <w:rFonts w:ascii="Times New Roman" w:eastAsia="Times New Roman" w:hAnsi="Times New Roman"/>
          <w:sz w:val="24"/>
          <w:szCs w:val="24"/>
          <w:lang w:eastAsia="hu-HU"/>
        </w:rPr>
        <w:t>56</w:t>
      </w:r>
      <w:r w:rsidRPr="00386AB3">
        <w:rPr>
          <w:rFonts w:ascii="Times New Roman" w:eastAsia="Times New Roman" w:hAnsi="Times New Roman"/>
          <w:sz w:val="24"/>
          <w:szCs w:val="24"/>
          <w:lang w:eastAsia="hu-HU"/>
        </w:rPr>
        <w:t xml:space="preserve">.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w:t>
      </w:r>
      <w:proofErr w:type="spellStart"/>
      <w:r w:rsidRPr="00386AB3">
        <w:rPr>
          <w:rFonts w:ascii="Times New Roman" w:eastAsia="Times New Roman" w:hAnsi="Times New Roman"/>
          <w:sz w:val="24"/>
          <w:szCs w:val="24"/>
          <w:lang w:eastAsia="hu-HU"/>
        </w:rPr>
        <w:t>önköltségszámítási</w:t>
      </w:r>
      <w:proofErr w:type="spellEnd"/>
      <w:r w:rsidRPr="00386AB3">
        <w:rPr>
          <w:rFonts w:ascii="Times New Roman" w:eastAsia="Times New Roman" w:hAnsi="Times New Roman"/>
          <w:sz w:val="24"/>
          <w:szCs w:val="24"/>
          <w:lang w:eastAsia="hu-HU"/>
        </w:rPr>
        <w:t xml:space="preserve"> szabályokról szóló </w:t>
      </w:r>
      <w:r w:rsidR="00882420">
        <w:rPr>
          <w:rFonts w:ascii="Times New Roman" w:eastAsia="Times New Roman" w:hAnsi="Times New Roman"/>
          <w:sz w:val="24"/>
          <w:szCs w:val="24"/>
          <w:lang w:eastAsia="hu-HU"/>
        </w:rPr>
        <w:t>Tolna VMKI</w:t>
      </w:r>
      <w:r>
        <w:rPr>
          <w:rFonts w:ascii="Times New Roman" w:eastAsia="Times New Roman" w:hAnsi="Times New Roman"/>
          <w:sz w:val="24"/>
          <w:szCs w:val="24"/>
          <w:lang w:eastAsia="hu-HU"/>
        </w:rPr>
        <w:t xml:space="preserve"> </w:t>
      </w:r>
      <w:r w:rsidRPr="00386AB3">
        <w:rPr>
          <w:rFonts w:ascii="Times New Roman" w:eastAsia="Times New Roman" w:hAnsi="Times New Roman"/>
          <w:sz w:val="24"/>
          <w:szCs w:val="24"/>
          <w:lang w:eastAsia="hu-HU"/>
        </w:rPr>
        <w:t xml:space="preserve">igazgatói intézkedésben meghatározott dokumentumot </w:t>
      </w:r>
      <w:proofErr w:type="gramStart"/>
      <w:r w:rsidRPr="00386AB3">
        <w:rPr>
          <w:rFonts w:ascii="Times New Roman" w:eastAsia="Times New Roman" w:hAnsi="Times New Roman"/>
          <w:sz w:val="24"/>
          <w:szCs w:val="24"/>
          <w:lang w:eastAsia="hu-HU"/>
        </w:rPr>
        <w:t>a  Költségvetési</w:t>
      </w:r>
      <w:proofErr w:type="gramEnd"/>
      <w:r w:rsidRPr="00386AB3">
        <w:rPr>
          <w:rFonts w:ascii="Times New Roman" w:eastAsia="Times New Roman" w:hAnsi="Times New Roman"/>
          <w:sz w:val="24"/>
          <w:szCs w:val="24"/>
          <w:lang w:eastAsia="hu-HU"/>
        </w:rPr>
        <w:t xml:space="preserve"> Osztály vezetőjének a költségszámítás elkészítése céljából.</w:t>
      </w:r>
    </w:p>
    <w:p w14:paraId="65563CB5" w14:textId="77777777" w:rsidR="00CA1A5A" w:rsidRPr="00386AB3" w:rsidRDefault="00CA1A5A" w:rsidP="00142328">
      <w:pPr>
        <w:spacing w:after="0" w:line="240" w:lineRule="auto"/>
        <w:jc w:val="both"/>
        <w:rPr>
          <w:rFonts w:ascii="Times New Roman" w:eastAsia="Times New Roman" w:hAnsi="Times New Roman"/>
          <w:sz w:val="24"/>
          <w:szCs w:val="24"/>
          <w:lang w:eastAsia="hu-HU"/>
        </w:rPr>
      </w:pPr>
    </w:p>
    <w:p w14:paraId="31DAC519" w14:textId="11FA21CC" w:rsidR="00630FA6" w:rsidRDefault="00630FA6" w:rsidP="00142328">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w:t>
      </w:r>
      <w:r w:rsidR="00CA1A5A">
        <w:rPr>
          <w:rFonts w:ascii="Times New Roman" w:eastAsia="Times New Roman" w:hAnsi="Times New Roman"/>
          <w:sz w:val="24"/>
          <w:szCs w:val="24"/>
          <w:lang w:eastAsia="hu-HU"/>
        </w:rPr>
        <w:t>57</w:t>
      </w:r>
      <w:r w:rsidRPr="00386AB3">
        <w:rPr>
          <w:rFonts w:ascii="Times New Roman" w:eastAsia="Times New Roman" w:hAnsi="Times New Roman"/>
          <w:sz w:val="24"/>
          <w:szCs w:val="24"/>
          <w:lang w:eastAsia="hu-HU"/>
        </w:rPr>
        <w:t xml:space="preserve">.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w:t>
      </w:r>
      <w:proofErr w:type="spellStart"/>
      <w:r w:rsidRPr="00386AB3">
        <w:rPr>
          <w:rFonts w:ascii="Times New Roman" w:eastAsia="Times New Roman" w:hAnsi="Times New Roman"/>
          <w:sz w:val="24"/>
          <w:szCs w:val="24"/>
          <w:lang w:eastAsia="hu-HU"/>
        </w:rPr>
        <w:t>önköltségszámítási</w:t>
      </w:r>
      <w:proofErr w:type="spellEnd"/>
      <w:r w:rsidRPr="00386AB3">
        <w:rPr>
          <w:rFonts w:ascii="Times New Roman" w:eastAsia="Times New Roman" w:hAnsi="Times New Roman"/>
          <w:sz w:val="24"/>
          <w:szCs w:val="24"/>
          <w:lang w:eastAsia="hu-HU"/>
        </w:rPr>
        <w:t xml:space="preserve"> szabályokról szóló </w:t>
      </w:r>
      <w:r w:rsidR="00882420">
        <w:rPr>
          <w:rFonts w:ascii="Times New Roman" w:eastAsia="Times New Roman" w:hAnsi="Times New Roman"/>
          <w:sz w:val="24"/>
          <w:szCs w:val="24"/>
          <w:lang w:eastAsia="hu-HU"/>
        </w:rPr>
        <w:t>Tolna VMKI</w:t>
      </w:r>
      <w:r w:rsidR="00CA1A5A">
        <w:rPr>
          <w:rFonts w:ascii="Times New Roman" w:eastAsia="Times New Roman" w:hAnsi="Times New Roman"/>
          <w:sz w:val="24"/>
          <w:szCs w:val="24"/>
          <w:lang w:eastAsia="hu-HU"/>
        </w:rPr>
        <w:t xml:space="preserve"> </w:t>
      </w:r>
      <w:r w:rsidRPr="00386AB3">
        <w:rPr>
          <w:rFonts w:ascii="Times New Roman" w:eastAsia="Times New Roman" w:hAnsi="Times New Roman"/>
          <w:sz w:val="24"/>
          <w:szCs w:val="24"/>
          <w:lang w:eastAsia="hu-HU"/>
        </w:rPr>
        <w:t xml:space="preserve">igazgatói intézkedésben meghatározott dokumentumot megküldi a </w:t>
      </w:r>
      <w:r w:rsidR="00882420">
        <w:rPr>
          <w:rFonts w:ascii="Times New Roman" w:eastAsia="Times New Roman" w:hAnsi="Times New Roman"/>
          <w:sz w:val="24"/>
          <w:szCs w:val="24"/>
          <w:lang w:eastAsia="hu-HU"/>
        </w:rPr>
        <w:t>Tolna VMKI</w:t>
      </w:r>
      <w:r w:rsidRPr="00386AB3">
        <w:rPr>
          <w:rFonts w:ascii="Times New Roman" w:eastAsia="Times New Roman" w:hAnsi="Times New Roman"/>
          <w:sz w:val="24"/>
          <w:szCs w:val="24"/>
          <w:lang w:eastAsia="hu-HU"/>
        </w:rPr>
        <w:t xml:space="preserve"> adatvédelmi tisztviselő részére a költségek összegszerű kimutatásával.</w:t>
      </w:r>
    </w:p>
    <w:p w14:paraId="36297120" w14:textId="77777777" w:rsidR="007A6D41" w:rsidRPr="00386AB3" w:rsidRDefault="007A6D41" w:rsidP="00142328">
      <w:pPr>
        <w:spacing w:after="0" w:line="240" w:lineRule="auto"/>
        <w:jc w:val="both"/>
        <w:rPr>
          <w:rFonts w:ascii="Times New Roman" w:eastAsia="Times New Roman" w:hAnsi="Times New Roman"/>
          <w:sz w:val="24"/>
          <w:szCs w:val="24"/>
          <w:lang w:eastAsia="hu-HU"/>
        </w:rPr>
      </w:pPr>
    </w:p>
    <w:p w14:paraId="30C83131" w14:textId="43EF4189" w:rsidR="00630FA6" w:rsidRDefault="00630FA6" w:rsidP="00142328">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w:t>
      </w:r>
      <w:r w:rsidR="00CA1A5A">
        <w:rPr>
          <w:rFonts w:ascii="Times New Roman" w:eastAsia="Times New Roman" w:hAnsi="Times New Roman"/>
          <w:sz w:val="24"/>
          <w:szCs w:val="24"/>
          <w:lang w:eastAsia="hu-HU"/>
        </w:rPr>
        <w:t>58</w:t>
      </w:r>
      <w:r w:rsidRPr="00386AB3">
        <w:rPr>
          <w:rFonts w:ascii="Times New Roman" w:eastAsia="Times New Roman" w:hAnsi="Times New Roman"/>
          <w:sz w:val="24"/>
          <w:szCs w:val="24"/>
          <w:lang w:eastAsia="hu-HU"/>
        </w:rPr>
        <w:t xml:space="preserve">. A </w:t>
      </w:r>
      <w:r w:rsidR="00882420">
        <w:rPr>
          <w:rFonts w:ascii="Times New Roman" w:eastAsia="Times New Roman" w:hAnsi="Times New Roman"/>
          <w:sz w:val="24"/>
          <w:szCs w:val="24"/>
          <w:lang w:eastAsia="hu-HU"/>
        </w:rPr>
        <w:t>Tolna VMKI</w:t>
      </w:r>
      <w:r w:rsidRPr="00386AB3">
        <w:rPr>
          <w:rFonts w:ascii="Times New Roman" w:eastAsia="Times New Roman" w:hAnsi="Times New Roman"/>
          <w:sz w:val="24"/>
          <w:szCs w:val="24"/>
          <w:lang w:eastAsia="hu-HU"/>
        </w:rPr>
        <w:t xml:space="preserve"> adatvédelmi </w:t>
      </w:r>
      <w:proofErr w:type="gramStart"/>
      <w:r w:rsidRPr="00386AB3">
        <w:rPr>
          <w:rFonts w:ascii="Times New Roman" w:eastAsia="Times New Roman" w:hAnsi="Times New Roman"/>
          <w:sz w:val="24"/>
          <w:szCs w:val="24"/>
          <w:lang w:eastAsia="hu-HU"/>
        </w:rPr>
        <w:t>tisztviselő</w:t>
      </w:r>
      <w:r w:rsidR="00CA1A5A">
        <w:rPr>
          <w:rFonts w:ascii="Times New Roman" w:eastAsia="Times New Roman" w:hAnsi="Times New Roman"/>
          <w:sz w:val="24"/>
          <w:szCs w:val="24"/>
          <w:lang w:eastAsia="hu-HU"/>
        </w:rPr>
        <w:t xml:space="preserve">je </w:t>
      </w:r>
      <w:r w:rsidRPr="00386AB3">
        <w:rPr>
          <w:rFonts w:ascii="Times New Roman" w:eastAsia="Times New Roman" w:hAnsi="Times New Roman"/>
          <w:sz w:val="24"/>
          <w:szCs w:val="24"/>
          <w:lang w:eastAsia="hu-HU"/>
        </w:rPr>
        <w:t xml:space="preserve"> a</w:t>
      </w:r>
      <w:proofErr w:type="gramEnd"/>
      <w:r w:rsidRPr="00386AB3">
        <w:rPr>
          <w:rFonts w:ascii="Times New Roman" w:eastAsia="Times New Roman" w:hAnsi="Times New Roman"/>
          <w:sz w:val="24"/>
          <w:szCs w:val="24"/>
          <w:lang w:eastAsia="hu-HU"/>
        </w:rPr>
        <w:t xml:space="preserve"> várható dologi kiadások összegéről a közérdekű adat megismerésére vonatkozó igény beérkezésétől számított 15 napon belül tájékoztatást küld az adatigénylő részére.</w:t>
      </w:r>
    </w:p>
    <w:p w14:paraId="6EE5A4FA" w14:textId="77777777" w:rsidR="007A6D41" w:rsidRPr="00386AB3" w:rsidRDefault="007A6D41" w:rsidP="00142328">
      <w:pPr>
        <w:spacing w:after="0" w:line="240" w:lineRule="auto"/>
        <w:jc w:val="both"/>
        <w:rPr>
          <w:rFonts w:ascii="Times New Roman" w:eastAsia="Times New Roman" w:hAnsi="Times New Roman"/>
          <w:sz w:val="24"/>
          <w:szCs w:val="24"/>
          <w:lang w:eastAsia="hu-HU"/>
        </w:rPr>
      </w:pPr>
    </w:p>
    <w:p w14:paraId="0B13E7DD" w14:textId="312E9A8C" w:rsidR="00630FA6" w:rsidRPr="00386AB3" w:rsidRDefault="00630FA6" w:rsidP="00142328">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w:t>
      </w:r>
      <w:r w:rsidR="00CA1A5A">
        <w:rPr>
          <w:rFonts w:ascii="Times New Roman" w:eastAsia="Times New Roman" w:hAnsi="Times New Roman"/>
          <w:sz w:val="24"/>
          <w:szCs w:val="24"/>
          <w:lang w:eastAsia="hu-HU"/>
        </w:rPr>
        <w:t>59</w:t>
      </w:r>
      <w:r w:rsidRPr="00386AB3">
        <w:rPr>
          <w:rFonts w:ascii="Times New Roman" w:eastAsia="Times New Roman" w:hAnsi="Times New Roman"/>
          <w:sz w:val="24"/>
          <w:szCs w:val="24"/>
          <w:lang w:eastAsia="hu-HU"/>
        </w:rPr>
        <w:t>.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p>
    <w:p w14:paraId="15B2D291" w14:textId="77777777" w:rsidR="00630FA6" w:rsidRPr="00386AB3" w:rsidRDefault="00630FA6" w:rsidP="00142328">
      <w:pPr>
        <w:spacing w:after="0" w:line="240" w:lineRule="auto"/>
        <w:jc w:val="both"/>
        <w:rPr>
          <w:rFonts w:ascii="Times New Roman" w:eastAsia="Times New Roman" w:hAnsi="Times New Roman"/>
          <w:sz w:val="24"/>
          <w:szCs w:val="24"/>
          <w:lang w:eastAsia="hu-HU"/>
        </w:rPr>
      </w:pPr>
    </w:p>
    <w:p w14:paraId="0844D0E2" w14:textId="2E8DDF3C" w:rsidR="00630FA6" w:rsidRPr="00386AB3" w:rsidRDefault="00630FA6" w:rsidP="00142328">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w:t>
      </w:r>
      <w:r w:rsidR="00CA1A5A">
        <w:rPr>
          <w:rFonts w:ascii="Times New Roman" w:eastAsia="Times New Roman" w:hAnsi="Times New Roman"/>
          <w:sz w:val="24"/>
          <w:szCs w:val="24"/>
          <w:lang w:eastAsia="hu-HU"/>
        </w:rPr>
        <w:t>60</w:t>
      </w:r>
      <w:r w:rsidRPr="00386AB3">
        <w:rPr>
          <w:rFonts w:ascii="Times New Roman" w:eastAsia="Times New Roman" w:hAnsi="Times New Roman"/>
          <w:sz w:val="24"/>
          <w:szCs w:val="24"/>
          <w:lang w:eastAsia="hu-HU"/>
        </w:rPr>
        <w:t>.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14:paraId="530E1729" w14:textId="77777777" w:rsidR="00630FA6" w:rsidRPr="00386AB3" w:rsidRDefault="00630FA6" w:rsidP="00142328">
      <w:pPr>
        <w:spacing w:after="0" w:line="240" w:lineRule="auto"/>
        <w:jc w:val="both"/>
        <w:rPr>
          <w:rFonts w:ascii="Times New Roman" w:eastAsia="Times New Roman" w:hAnsi="Times New Roman"/>
          <w:sz w:val="24"/>
          <w:szCs w:val="24"/>
          <w:lang w:eastAsia="hu-HU"/>
        </w:rPr>
      </w:pPr>
    </w:p>
    <w:p w14:paraId="5E9B6E6A" w14:textId="4CB207F9" w:rsidR="00630FA6" w:rsidRPr="00386AB3" w:rsidRDefault="00630FA6" w:rsidP="00142328">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w:t>
      </w:r>
      <w:r w:rsidR="00CA1A5A">
        <w:rPr>
          <w:rFonts w:ascii="Times New Roman" w:eastAsia="Times New Roman" w:hAnsi="Times New Roman"/>
          <w:sz w:val="24"/>
          <w:szCs w:val="24"/>
          <w:lang w:eastAsia="hu-HU"/>
        </w:rPr>
        <w:t>61</w:t>
      </w:r>
      <w:r w:rsidRPr="00386AB3">
        <w:rPr>
          <w:rFonts w:ascii="Times New Roman" w:eastAsia="Times New Roman" w:hAnsi="Times New Roman"/>
          <w:sz w:val="24"/>
          <w:szCs w:val="24"/>
          <w:lang w:eastAsia="hu-HU"/>
        </w:rPr>
        <w:t xml:space="preserve">. A </w:t>
      </w:r>
      <w:r w:rsidR="00882420">
        <w:rPr>
          <w:rFonts w:ascii="Times New Roman" w:eastAsia="Times New Roman" w:hAnsi="Times New Roman"/>
          <w:sz w:val="24"/>
          <w:szCs w:val="24"/>
          <w:lang w:eastAsia="hu-HU"/>
        </w:rPr>
        <w:t>Tolna VMKI</w:t>
      </w:r>
      <w:r w:rsidRPr="00386AB3">
        <w:rPr>
          <w:rFonts w:ascii="Times New Roman" w:eastAsia="Times New Roman" w:hAnsi="Times New Roman"/>
          <w:sz w:val="24"/>
          <w:szCs w:val="24"/>
          <w:lang w:eastAsia="hu-HU"/>
        </w:rPr>
        <w:t xml:space="preserve"> adatvédelmi tisztviselő</w:t>
      </w:r>
      <w:r w:rsidR="00CA1A5A">
        <w:rPr>
          <w:rFonts w:ascii="Times New Roman" w:eastAsia="Times New Roman" w:hAnsi="Times New Roman"/>
          <w:sz w:val="24"/>
          <w:szCs w:val="24"/>
          <w:lang w:eastAsia="hu-HU"/>
        </w:rPr>
        <w:t>je</w:t>
      </w:r>
      <w:r w:rsidRPr="00386AB3">
        <w:rPr>
          <w:rFonts w:ascii="Times New Roman" w:eastAsia="Times New Roman" w:hAnsi="Times New Roman"/>
          <w:sz w:val="24"/>
          <w:szCs w:val="24"/>
          <w:lang w:eastAsia="hu-HU"/>
        </w:rPr>
        <w:t xml:space="preserve"> a számviteli bizonylat elkészítése céljából az adatigénylőnek – a költségekről szóló tájékoztatóval egy időben – megküldi a </w:t>
      </w:r>
      <w:r w:rsidR="00D94A8D">
        <w:rPr>
          <w:rFonts w:ascii="Times New Roman" w:eastAsia="Times New Roman" w:hAnsi="Times New Roman"/>
          <w:sz w:val="24"/>
          <w:szCs w:val="24"/>
          <w:lang w:eastAsia="hu-HU"/>
        </w:rPr>
        <w:t>3</w:t>
      </w:r>
      <w:r w:rsidRPr="00386AB3">
        <w:rPr>
          <w:rFonts w:ascii="Times New Roman" w:eastAsia="Times New Roman" w:hAnsi="Times New Roman"/>
          <w:sz w:val="24"/>
          <w:szCs w:val="24"/>
          <w:lang w:eastAsia="hu-HU"/>
        </w:rPr>
        <w:t xml:space="preserve">. függelékben </w:t>
      </w:r>
      <w:r w:rsidRPr="00386AB3">
        <w:rPr>
          <w:rFonts w:ascii="Times New Roman" w:eastAsia="Times New Roman" w:hAnsi="Times New Roman"/>
          <w:sz w:val="24"/>
          <w:szCs w:val="24"/>
          <w:lang w:eastAsia="hu-HU"/>
        </w:rPr>
        <w:lastRenderedPageBreak/>
        <w:t>meghatározott dokumentumot, amelyen az adatigénylő nevét és címét szükséges feltüntetni a számviteli bizonylat kiállítása céljából.</w:t>
      </w:r>
    </w:p>
    <w:p w14:paraId="0BE7AF47" w14:textId="77777777" w:rsidR="00630FA6" w:rsidRPr="00386AB3" w:rsidRDefault="00630FA6" w:rsidP="00142328">
      <w:pPr>
        <w:spacing w:after="0" w:line="240" w:lineRule="auto"/>
        <w:jc w:val="both"/>
        <w:rPr>
          <w:rFonts w:ascii="Times New Roman" w:eastAsia="Times New Roman" w:hAnsi="Times New Roman"/>
          <w:sz w:val="24"/>
          <w:szCs w:val="24"/>
          <w:lang w:eastAsia="hu-HU"/>
        </w:rPr>
      </w:pPr>
    </w:p>
    <w:p w14:paraId="523BF74E" w14:textId="2D6218C5" w:rsidR="00630FA6" w:rsidRPr="00386AB3" w:rsidRDefault="00630FA6" w:rsidP="00142328">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w:t>
      </w:r>
      <w:r w:rsidR="00CA1A5A">
        <w:rPr>
          <w:rFonts w:ascii="Times New Roman" w:eastAsia="Times New Roman" w:hAnsi="Times New Roman"/>
          <w:sz w:val="24"/>
          <w:szCs w:val="24"/>
          <w:lang w:eastAsia="hu-HU"/>
        </w:rPr>
        <w:t>62</w:t>
      </w:r>
      <w:r w:rsidRPr="00386AB3">
        <w:rPr>
          <w:rFonts w:ascii="Times New Roman" w:eastAsia="Times New Roman" w:hAnsi="Times New Roman"/>
          <w:sz w:val="24"/>
          <w:szCs w:val="24"/>
          <w:lang w:eastAsia="hu-HU"/>
        </w:rPr>
        <w:t>.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14:paraId="618B543C" w14:textId="77777777" w:rsidR="00630FA6" w:rsidRPr="00386AB3" w:rsidRDefault="00630FA6" w:rsidP="00142328">
      <w:pPr>
        <w:spacing w:after="0" w:line="240" w:lineRule="auto"/>
        <w:jc w:val="both"/>
        <w:rPr>
          <w:rFonts w:ascii="Times New Roman" w:eastAsia="Times New Roman" w:hAnsi="Times New Roman"/>
          <w:sz w:val="24"/>
          <w:szCs w:val="24"/>
          <w:lang w:eastAsia="hu-HU"/>
        </w:rPr>
      </w:pPr>
    </w:p>
    <w:p w14:paraId="392B6707" w14:textId="39074613" w:rsidR="00630FA6" w:rsidRPr="00386AB3" w:rsidRDefault="00CA1A5A" w:rsidP="00142328">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163</w:t>
      </w:r>
      <w:r w:rsidR="00630FA6" w:rsidRPr="00386AB3">
        <w:rPr>
          <w:rFonts w:ascii="Times New Roman" w:eastAsia="Times New Roman" w:hAnsi="Times New Roman"/>
          <w:sz w:val="24"/>
          <w:szCs w:val="24"/>
          <w:lang w:eastAsia="hu-HU"/>
        </w:rPr>
        <w:t>.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14:paraId="511C3A3A" w14:textId="77777777" w:rsidR="00630FA6" w:rsidRPr="00386AB3" w:rsidRDefault="00630FA6" w:rsidP="00142328">
      <w:pPr>
        <w:spacing w:after="0" w:line="240" w:lineRule="auto"/>
        <w:jc w:val="both"/>
        <w:rPr>
          <w:rFonts w:ascii="Times New Roman" w:eastAsia="Times New Roman" w:hAnsi="Times New Roman"/>
          <w:sz w:val="24"/>
          <w:szCs w:val="24"/>
          <w:lang w:eastAsia="hu-HU"/>
        </w:rPr>
      </w:pPr>
    </w:p>
    <w:p w14:paraId="42F2B63C" w14:textId="2814A5E9" w:rsidR="00630FA6" w:rsidRPr="00386AB3" w:rsidRDefault="00CA1A5A" w:rsidP="00142328">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164</w:t>
      </w:r>
      <w:r w:rsidR="00630FA6" w:rsidRPr="00386AB3">
        <w:rPr>
          <w:rFonts w:ascii="Times New Roman" w:eastAsia="Times New Roman" w:hAnsi="Times New Roman"/>
          <w:sz w:val="24"/>
          <w:szCs w:val="24"/>
          <w:lang w:eastAsia="hu-HU"/>
        </w:rPr>
        <w:t xml:space="preserve">. </w:t>
      </w:r>
      <w:r w:rsidR="00B56F33" w:rsidRPr="00572C20">
        <w:rPr>
          <w:rFonts w:ascii="Times New Roman" w:eastAsia="Times New Roman" w:hAnsi="Times New Roman"/>
          <w:sz w:val="24"/>
          <w:szCs w:val="24"/>
          <w:lang w:eastAsia="hu-HU"/>
        </w:rPr>
        <w:t>A közérdekű adatigényekről, az abban szereplő adatkörökről a területi adatvédelmi tisztviselő negyedévente egyeztet a BM OKF információszabadsággal foglalkozó tisztviselőjével.</w:t>
      </w:r>
      <w:r w:rsidR="00B56F33" w:rsidRPr="00D76527">
        <w:rPr>
          <w:rFonts w:ascii="Times New Roman" w:hAnsi="Times New Roman"/>
          <w:sz w:val="24"/>
          <w:szCs w:val="24"/>
        </w:rPr>
        <w:t xml:space="preserve"> Az elutasított kérelmekről, valamint az elutasítások indokairól a területi adatvédelmi tisztviselő nyilvántartást vezet, és az abban foglaltakról a tárgyévet követő év január 31-éig tájékoztatja a </w:t>
      </w:r>
      <w:proofErr w:type="spellStart"/>
      <w:r w:rsidR="00B56F33" w:rsidRPr="00D76527">
        <w:rPr>
          <w:rFonts w:ascii="Times New Roman" w:hAnsi="Times New Roman"/>
          <w:sz w:val="24"/>
          <w:szCs w:val="24"/>
        </w:rPr>
        <w:t>NAIH-ot</w:t>
      </w:r>
      <w:proofErr w:type="spellEnd"/>
      <w:r w:rsidR="00B56F33" w:rsidRPr="00D76527">
        <w:rPr>
          <w:rFonts w:ascii="Times New Roman" w:hAnsi="Times New Roman"/>
          <w:sz w:val="24"/>
          <w:szCs w:val="24"/>
        </w:rPr>
        <w:t>.</w:t>
      </w:r>
    </w:p>
    <w:p w14:paraId="7445FC9A" w14:textId="77777777" w:rsidR="00630FA6" w:rsidRPr="00386AB3" w:rsidRDefault="00630FA6" w:rsidP="00142328">
      <w:pPr>
        <w:spacing w:after="0" w:line="240" w:lineRule="auto"/>
        <w:jc w:val="both"/>
        <w:rPr>
          <w:rFonts w:ascii="Times New Roman" w:eastAsia="Times New Roman" w:hAnsi="Times New Roman"/>
          <w:sz w:val="24"/>
          <w:szCs w:val="24"/>
          <w:lang w:eastAsia="hu-HU"/>
        </w:rPr>
      </w:pPr>
    </w:p>
    <w:p w14:paraId="3BF893DC" w14:textId="3B2D9591" w:rsidR="00630FA6" w:rsidRPr="00386AB3" w:rsidRDefault="00CA1A5A" w:rsidP="00142328">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165. </w:t>
      </w:r>
      <w:r w:rsidR="00630FA6" w:rsidRPr="00386AB3">
        <w:rPr>
          <w:rFonts w:ascii="Times New Roman" w:eastAsia="Times New Roman" w:hAnsi="Times New Roman"/>
          <w:sz w:val="24"/>
          <w:szCs w:val="24"/>
          <w:lang w:eastAsia="hu-HU"/>
        </w:rPr>
        <w:t xml:space="preserve">A közérdekű vagy közérdekből nyilvános adat kiadására irányuló sajtó- és </w:t>
      </w:r>
      <w:proofErr w:type="spellStart"/>
      <w:r w:rsidR="00630FA6" w:rsidRPr="00386AB3">
        <w:rPr>
          <w:rFonts w:ascii="Times New Roman" w:eastAsia="Times New Roman" w:hAnsi="Times New Roman"/>
          <w:sz w:val="24"/>
          <w:szCs w:val="24"/>
          <w:lang w:eastAsia="hu-HU"/>
        </w:rPr>
        <w:t>médiamegkeresések</w:t>
      </w:r>
      <w:proofErr w:type="spellEnd"/>
      <w:r w:rsidR="00630FA6" w:rsidRPr="00386AB3">
        <w:rPr>
          <w:rFonts w:ascii="Times New Roman" w:eastAsia="Times New Roman" w:hAnsi="Times New Roman"/>
          <w:sz w:val="24"/>
          <w:szCs w:val="24"/>
          <w:lang w:eastAsia="hu-HU"/>
        </w:rPr>
        <w:t xml:space="preserve"> intézésébe a hivatásos katasztrófavédelmi szerv szóvivője a </w:t>
      </w:r>
      <w:r w:rsidR="00882420">
        <w:rPr>
          <w:rFonts w:ascii="Times New Roman" w:eastAsia="Times New Roman" w:hAnsi="Times New Roman"/>
          <w:sz w:val="24"/>
          <w:szCs w:val="24"/>
          <w:lang w:eastAsia="hu-HU"/>
        </w:rPr>
        <w:t>Tolna VMKI</w:t>
      </w:r>
      <w:r w:rsidR="00630FA6" w:rsidRPr="00386AB3">
        <w:rPr>
          <w:rFonts w:ascii="Times New Roman" w:eastAsia="Times New Roman" w:hAnsi="Times New Roman"/>
          <w:sz w:val="24"/>
          <w:szCs w:val="24"/>
          <w:lang w:eastAsia="hu-HU"/>
        </w:rPr>
        <w:t xml:space="preserve"> adatvédelmi tisztviselő</w:t>
      </w:r>
      <w:r>
        <w:rPr>
          <w:rFonts w:ascii="Times New Roman" w:eastAsia="Times New Roman" w:hAnsi="Times New Roman"/>
          <w:sz w:val="24"/>
          <w:szCs w:val="24"/>
          <w:lang w:eastAsia="hu-HU"/>
        </w:rPr>
        <w:t>jét</w:t>
      </w:r>
      <w:r w:rsidR="00630FA6" w:rsidRPr="00386AB3">
        <w:rPr>
          <w:rFonts w:ascii="Times New Roman" w:eastAsia="Times New Roman" w:hAnsi="Times New Roman"/>
          <w:sz w:val="24"/>
          <w:szCs w:val="24"/>
          <w:lang w:eastAsia="hu-HU"/>
        </w:rPr>
        <w:t xml:space="preserve"> bevonja.</w:t>
      </w:r>
    </w:p>
    <w:p w14:paraId="4A4D38C3" w14:textId="77777777" w:rsidR="00630FA6" w:rsidRPr="00386AB3" w:rsidRDefault="00630FA6" w:rsidP="00142328">
      <w:pPr>
        <w:spacing w:after="0" w:line="240" w:lineRule="auto"/>
        <w:jc w:val="both"/>
        <w:rPr>
          <w:rFonts w:ascii="Times New Roman" w:eastAsia="Times New Roman" w:hAnsi="Times New Roman"/>
          <w:sz w:val="24"/>
          <w:szCs w:val="24"/>
          <w:lang w:eastAsia="hu-HU"/>
        </w:rPr>
      </w:pPr>
    </w:p>
    <w:p w14:paraId="045870B4" w14:textId="77777777" w:rsidR="00CA1A5A" w:rsidRDefault="00CA1A5A" w:rsidP="00142328">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166</w:t>
      </w:r>
      <w:r w:rsidR="00630FA6" w:rsidRPr="00386AB3">
        <w:rPr>
          <w:rFonts w:ascii="Times New Roman" w:eastAsia="Times New Roman" w:hAnsi="Times New Roman"/>
          <w:sz w:val="24"/>
          <w:szCs w:val="24"/>
          <w:lang w:eastAsia="hu-HU"/>
        </w:rPr>
        <w:t xml:space="preserve">.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w:t>
      </w:r>
    </w:p>
    <w:p w14:paraId="0F876284" w14:textId="1E84D63D" w:rsidR="00630FA6" w:rsidRPr="00386AB3" w:rsidRDefault="00CA1A5A" w:rsidP="00142328">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167. </w:t>
      </w:r>
      <w:r w:rsidR="00630FA6" w:rsidRPr="00386AB3">
        <w:rPr>
          <w:rFonts w:ascii="Times New Roman" w:eastAsia="Times New Roman" w:hAnsi="Times New Roman"/>
          <w:sz w:val="24"/>
          <w:szCs w:val="24"/>
          <w:lang w:eastAsia="hu-HU"/>
        </w:rPr>
        <w:t>Az adatigény beérkezésétől számított 1 éves időtartam lejártát követően az igénylő személyes adatait haladéktalanul törölni kell. A törlésről az ügy előadója kitakarással gondoskodik.</w:t>
      </w:r>
    </w:p>
    <w:p w14:paraId="57DB14FA" w14:textId="77777777" w:rsidR="00630FA6" w:rsidRPr="00386AB3" w:rsidRDefault="00630FA6" w:rsidP="00630FA6">
      <w:pPr>
        <w:spacing w:after="0" w:line="240" w:lineRule="auto"/>
        <w:rPr>
          <w:rFonts w:ascii="Times New Roman" w:eastAsia="Times New Roman" w:hAnsi="Times New Roman"/>
          <w:sz w:val="24"/>
          <w:szCs w:val="24"/>
          <w:lang w:eastAsia="hu-HU"/>
        </w:rPr>
      </w:pPr>
    </w:p>
    <w:p w14:paraId="22BCC1AE" w14:textId="464DF0A5" w:rsidR="001D72B9" w:rsidRPr="00FA4228" w:rsidRDefault="007755B5" w:rsidP="00ED695B">
      <w:pPr>
        <w:jc w:val="center"/>
        <w:rPr>
          <w:rFonts w:ascii="Times New Roman" w:hAnsi="Times New Roman"/>
          <w:b/>
          <w:sz w:val="24"/>
          <w:szCs w:val="24"/>
        </w:rPr>
      </w:pPr>
      <w:r>
        <w:rPr>
          <w:rFonts w:ascii="Times New Roman" w:hAnsi="Times New Roman"/>
          <w:b/>
          <w:sz w:val="24"/>
          <w:szCs w:val="24"/>
        </w:rPr>
        <w:t>3</w:t>
      </w:r>
      <w:r w:rsidR="00912461">
        <w:rPr>
          <w:rFonts w:ascii="Times New Roman" w:hAnsi="Times New Roman"/>
          <w:b/>
          <w:sz w:val="24"/>
          <w:szCs w:val="24"/>
        </w:rPr>
        <w:t>4</w:t>
      </w:r>
      <w:r w:rsidR="001D72B9" w:rsidRPr="00FA4228">
        <w:rPr>
          <w:rFonts w:ascii="Times New Roman" w:hAnsi="Times New Roman"/>
          <w:b/>
          <w:sz w:val="24"/>
          <w:szCs w:val="24"/>
        </w:rPr>
        <w:t>. A hatósági ügyekkel kapcsolatban érkező adatigények megválaszolására vonatkozó szabályok</w:t>
      </w:r>
    </w:p>
    <w:p w14:paraId="3E5F0315" w14:textId="7B77DA7B"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FF7764">
        <w:rPr>
          <w:rFonts w:ascii="Times New Roman" w:hAnsi="Times New Roman"/>
          <w:sz w:val="24"/>
          <w:szCs w:val="24"/>
        </w:rPr>
        <w:t>6</w:t>
      </w:r>
      <w:r w:rsidR="00455112">
        <w:rPr>
          <w:rFonts w:ascii="Times New Roman" w:hAnsi="Times New Roman"/>
          <w:sz w:val="24"/>
          <w:szCs w:val="24"/>
        </w:rPr>
        <w:t>8</w:t>
      </w:r>
      <w:r w:rsidR="001D72B9" w:rsidRPr="00FA4228">
        <w:rPr>
          <w:rFonts w:ascii="Times New Roman" w:hAnsi="Times New Roman"/>
          <w:sz w:val="24"/>
          <w:szCs w:val="24"/>
        </w:rPr>
        <w:t xml:space="preserve">. Ha az adatigény </w:t>
      </w:r>
      <w:r w:rsidR="00E619FA" w:rsidRPr="00EB13EA">
        <w:rPr>
          <w:rFonts w:ascii="Times New Roman" w:hAnsi="Times New Roman"/>
          <w:sz w:val="24"/>
          <w:szCs w:val="24"/>
        </w:rPr>
        <w:t xml:space="preserve">folyamatban lévő </w:t>
      </w:r>
      <w:r w:rsidR="001D72B9" w:rsidRPr="00FA4228">
        <w:rPr>
          <w:rFonts w:ascii="Times New Roman" w:hAnsi="Times New Roman"/>
          <w:sz w:val="24"/>
          <w:szCs w:val="24"/>
        </w:rPr>
        <w:t>hatósági ügyet érint, a megválaszolásakor az</w:t>
      </w:r>
      <w:r w:rsidR="00D77509" w:rsidRPr="00FA4228">
        <w:rPr>
          <w:rFonts w:ascii="Times New Roman" w:hAnsi="Times New Roman"/>
          <w:sz w:val="24"/>
          <w:szCs w:val="24"/>
        </w:rPr>
        <w:t xml:space="preserve"> </w:t>
      </w:r>
      <w:proofErr w:type="spellStart"/>
      <w:r w:rsidR="001D72B9" w:rsidRPr="00FA4228">
        <w:rPr>
          <w:rFonts w:ascii="Times New Roman" w:hAnsi="Times New Roman"/>
          <w:sz w:val="24"/>
          <w:szCs w:val="24"/>
        </w:rPr>
        <w:t>Ákr</w:t>
      </w:r>
      <w:proofErr w:type="spellEnd"/>
      <w:r w:rsidR="001D72B9" w:rsidRPr="00FA4228">
        <w:rPr>
          <w:rFonts w:ascii="Times New Roman" w:hAnsi="Times New Roman"/>
          <w:sz w:val="24"/>
          <w:szCs w:val="24"/>
        </w:rPr>
        <w:t xml:space="preserve">. </w:t>
      </w:r>
      <w:proofErr w:type="spellStart"/>
      <w:r w:rsidR="001D72B9" w:rsidRPr="00FA4228">
        <w:rPr>
          <w:rFonts w:ascii="Times New Roman" w:hAnsi="Times New Roman"/>
          <w:sz w:val="24"/>
          <w:szCs w:val="24"/>
        </w:rPr>
        <w:t>iratbetekintési</w:t>
      </w:r>
      <w:proofErr w:type="spellEnd"/>
      <w:r w:rsidR="001D72B9" w:rsidRPr="00FA4228">
        <w:rPr>
          <w:rFonts w:ascii="Times New Roman" w:hAnsi="Times New Roman"/>
          <w:sz w:val="24"/>
          <w:szCs w:val="24"/>
        </w:rPr>
        <w:t xml:space="preserve"> rendelkezéseiben foglalt korlátozásokat is figyelembe kell venni. Erre a válasziratban fel kell hívni az adatigénylő figyelmét.</w:t>
      </w:r>
    </w:p>
    <w:p w14:paraId="5E06126C" w14:textId="40058949"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FF7764">
        <w:rPr>
          <w:rFonts w:ascii="Times New Roman" w:hAnsi="Times New Roman"/>
          <w:sz w:val="24"/>
          <w:szCs w:val="24"/>
        </w:rPr>
        <w:t>6</w:t>
      </w:r>
      <w:r w:rsidR="00455112">
        <w:rPr>
          <w:rFonts w:ascii="Times New Roman" w:hAnsi="Times New Roman"/>
          <w:sz w:val="24"/>
          <w:szCs w:val="24"/>
        </w:rPr>
        <w:t>9</w:t>
      </w:r>
      <w:r w:rsidR="001D72B9" w:rsidRPr="00EB13EA">
        <w:rPr>
          <w:rFonts w:ascii="Times New Roman" w:hAnsi="Times New Roman"/>
          <w:sz w:val="24"/>
          <w:szCs w:val="24"/>
        </w:rPr>
        <w:t>. Ha az igény olyan hatósági eljárás kapcsán érkezik, am</w:t>
      </w:r>
      <w:r w:rsidR="008568BB" w:rsidRPr="00EB13EA">
        <w:rPr>
          <w:rFonts w:ascii="Times New Roman" w:hAnsi="Times New Roman"/>
          <w:sz w:val="24"/>
          <w:szCs w:val="24"/>
        </w:rPr>
        <w:t xml:space="preserve">ely </w:t>
      </w:r>
      <w:r w:rsidR="001D72B9" w:rsidRPr="00EB13EA">
        <w:rPr>
          <w:rFonts w:ascii="Times New Roman" w:hAnsi="Times New Roman"/>
          <w:sz w:val="24"/>
          <w:szCs w:val="24"/>
        </w:rPr>
        <w:t xml:space="preserve">még folyamatban van, az </w:t>
      </w:r>
      <w:proofErr w:type="spellStart"/>
      <w:r w:rsidR="001D72B9" w:rsidRPr="00EB13EA">
        <w:rPr>
          <w:rFonts w:ascii="Times New Roman" w:hAnsi="Times New Roman"/>
          <w:sz w:val="24"/>
          <w:szCs w:val="24"/>
        </w:rPr>
        <w:t>Infotv</w:t>
      </w:r>
      <w:proofErr w:type="spellEnd"/>
      <w:r w:rsidR="001D72B9" w:rsidRPr="00EB13EA">
        <w:rPr>
          <w:rFonts w:ascii="Times New Roman" w:hAnsi="Times New Roman"/>
          <w:sz w:val="24"/>
          <w:szCs w:val="24"/>
        </w:rPr>
        <w:t>. 27. § (5) bekezdés</w:t>
      </w:r>
      <w:r w:rsidR="002D4348">
        <w:rPr>
          <w:rFonts w:ascii="Times New Roman" w:hAnsi="Times New Roman"/>
          <w:sz w:val="24"/>
          <w:szCs w:val="24"/>
        </w:rPr>
        <w:t>e</w:t>
      </w:r>
      <w:r w:rsidR="001D72B9" w:rsidRPr="00EB13EA">
        <w:rPr>
          <w:rFonts w:ascii="Times New Roman" w:hAnsi="Times New Roman"/>
          <w:sz w:val="24"/>
          <w:szCs w:val="24"/>
        </w:rPr>
        <w:t xml:space="preserve"> </w:t>
      </w:r>
      <w:proofErr w:type="spellStart"/>
      <w:r w:rsidR="001D72B9" w:rsidRPr="00EB13EA">
        <w:rPr>
          <w:rFonts w:ascii="Times New Roman" w:hAnsi="Times New Roman"/>
          <w:sz w:val="24"/>
          <w:szCs w:val="24"/>
        </w:rPr>
        <w:t>döntéselőkészítő</w:t>
      </w:r>
      <w:proofErr w:type="spellEnd"/>
      <w:r w:rsidR="001D72B9" w:rsidRPr="00EB13EA">
        <w:rPr>
          <w:rFonts w:ascii="Times New Roman" w:hAnsi="Times New Roman"/>
          <w:sz w:val="24"/>
          <w:szCs w:val="24"/>
        </w:rPr>
        <w:t xml:space="preserve"> iratokra vonatkozó rendelkezése, továbbá az </w:t>
      </w:r>
      <w:proofErr w:type="spellStart"/>
      <w:r w:rsidR="001D72B9" w:rsidRPr="00EB13EA">
        <w:rPr>
          <w:rFonts w:ascii="Times New Roman" w:hAnsi="Times New Roman"/>
          <w:sz w:val="24"/>
          <w:szCs w:val="24"/>
        </w:rPr>
        <w:t>Ákr</w:t>
      </w:r>
      <w:proofErr w:type="spellEnd"/>
      <w:r w:rsidR="001D72B9" w:rsidRPr="00EB13EA">
        <w:rPr>
          <w:rFonts w:ascii="Times New Roman" w:hAnsi="Times New Roman"/>
          <w:sz w:val="24"/>
          <w:szCs w:val="24"/>
        </w:rPr>
        <w:t xml:space="preserve">. 34. § (1) </w:t>
      </w:r>
      <w:r w:rsidR="001D72B9" w:rsidRPr="00FA4228">
        <w:rPr>
          <w:rFonts w:ascii="Times New Roman" w:hAnsi="Times New Roman"/>
          <w:sz w:val="24"/>
          <w:szCs w:val="24"/>
        </w:rPr>
        <w:t xml:space="preserve">bekezdése alapján </w:t>
      </w:r>
      <w:r w:rsidR="00774FB1" w:rsidRPr="00FA4228">
        <w:rPr>
          <w:rFonts w:ascii="Times New Roman" w:hAnsi="Times New Roman"/>
          <w:sz w:val="24"/>
          <w:szCs w:val="24"/>
        </w:rPr>
        <w:t xml:space="preserve">– </w:t>
      </w:r>
      <w:r w:rsidR="001D72B9" w:rsidRPr="00FA4228">
        <w:rPr>
          <w:rFonts w:ascii="Times New Roman" w:hAnsi="Times New Roman"/>
          <w:sz w:val="24"/>
          <w:szCs w:val="24"/>
        </w:rPr>
        <w:t xml:space="preserve">miszerint nem lehet betekinteni a döntés tervezetébe </w:t>
      </w:r>
      <w:r w:rsidR="00774FB1" w:rsidRPr="00FA4228">
        <w:rPr>
          <w:rFonts w:ascii="Times New Roman" w:hAnsi="Times New Roman"/>
          <w:sz w:val="24"/>
          <w:szCs w:val="24"/>
        </w:rPr>
        <w:t xml:space="preserve">– </w:t>
      </w:r>
      <w:r w:rsidR="001D72B9" w:rsidRPr="00FA4228">
        <w:rPr>
          <w:rFonts w:ascii="Times New Roman" w:hAnsi="Times New Roman"/>
          <w:sz w:val="24"/>
          <w:szCs w:val="24"/>
        </w:rPr>
        <w:t xml:space="preserve">meg kell tagadni az igény teljesítését, és felhívni az igénylő figyelmét, hogy megkeresését későbbiekben az </w:t>
      </w:r>
      <w:proofErr w:type="spellStart"/>
      <w:r w:rsidR="001D72B9" w:rsidRPr="00FA4228">
        <w:rPr>
          <w:rFonts w:ascii="Times New Roman" w:hAnsi="Times New Roman"/>
          <w:sz w:val="24"/>
          <w:szCs w:val="24"/>
        </w:rPr>
        <w:t>Ákr</w:t>
      </w:r>
      <w:proofErr w:type="spellEnd"/>
      <w:r w:rsidR="00774FB1" w:rsidRPr="00FA4228">
        <w:rPr>
          <w:rFonts w:ascii="Times New Roman" w:hAnsi="Times New Roman"/>
          <w:sz w:val="24"/>
          <w:szCs w:val="24"/>
        </w:rPr>
        <w:t>.</w:t>
      </w:r>
      <w:r w:rsidR="001D72B9" w:rsidRPr="00FA4228">
        <w:rPr>
          <w:rFonts w:ascii="Times New Roman" w:hAnsi="Times New Roman"/>
          <w:sz w:val="24"/>
          <w:szCs w:val="24"/>
        </w:rPr>
        <w:t xml:space="preserve"> 33. § (5) bekezdése értelmében nyújthatja be az adatkezelő hivatásos katasztrófavédelmi szervhez.</w:t>
      </w:r>
      <w:r w:rsidR="00D3679A" w:rsidRPr="00FA4228">
        <w:rPr>
          <w:rFonts w:ascii="Times New Roman" w:hAnsi="Times New Roman"/>
          <w:sz w:val="24"/>
          <w:szCs w:val="24"/>
        </w:rPr>
        <w:t xml:space="preserve"> </w:t>
      </w:r>
    </w:p>
    <w:p w14:paraId="29FD9240" w14:textId="1410B2A9" w:rsidR="001D72B9" w:rsidRPr="00572C20" w:rsidRDefault="006E0E83" w:rsidP="00500A46">
      <w:pPr>
        <w:jc w:val="both"/>
        <w:rPr>
          <w:rFonts w:ascii="Times New Roman" w:hAnsi="Times New Roman"/>
          <w:sz w:val="24"/>
          <w:szCs w:val="24"/>
        </w:rPr>
      </w:pPr>
      <w:r>
        <w:rPr>
          <w:rFonts w:ascii="Times New Roman" w:hAnsi="Times New Roman"/>
          <w:sz w:val="24"/>
          <w:szCs w:val="24"/>
        </w:rPr>
        <w:t>1</w:t>
      </w:r>
      <w:r w:rsidR="00FF7764">
        <w:rPr>
          <w:rFonts w:ascii="Times New Roman" w:hAnsi="Times New Roman"/>
          <w:sz w:val="24"/>
          <w:szCs w:val="24"/>
        </w:rPr>
        <w:t>7</w:t>
      </w:r>
      <w:r w:rsidR="00455112">
        <w:rPr>
          <w:rFonts w:ascii="Times New Roman" w:hAnsi="Times New Roman"/>
          <w:sz w:val="24"/>
          <w:szCs w:val="24"/>
        </w:rPr>
        <w:t>0</w:t>
      </w:r>
      <w:r w:rsidR="001D72B9" w:rsidRPr="00FA4228">
        <w:rPr>
          <w:rFonts w:ascii="Times New Roman" w:hAnsi="Times New Roman"/>
          <w:sz w:val="24"/>
          <w:szCs w:val="24"/>
        </w:rPr>
        <w:t xml:space="preserve">. </w:t>
      </w:r>
      <w:r w:rsidR="00B56F33" w:rsidRPr="00572C20">
        <w:rPr>
          <w:rFonts w:ascii="Times New Roman" w:hAnsi="Times New Roman"/>
          <w:sz w:val="24"/>
          <w:szCs w:val="24"/>
        </w:rPr>
        <w:t xml:space="preserve">A hatósági ügyekre vonatkozó adatigények esetén az </w:t>
      </w:r>
      <w:proofErr w:type="spellStart"/>
      <w:r w:rsidR="00B56F33" w:rsidRPr="00572C20">
        <w:rPr>
          <w:rFonts w:ascii="Times New Roman" w:hAnsi="Times New Roman"/>
          <w:sz w:val="24"/>
          <w:szCs w:val="24"/>
        </w:rPr>
        <w:t>Ákr</w:t>
      </w:r>
      <w:proofErr w:type="spellEnd"/>
      <w:r w:rsidR="00B56F33" w:rsidRPr="00572C20">
        <w:rPr>
          <w:rFonts w:ascii="Times New Roman" w:hAnsi="Times New Roman"/>
          <w:sz w:val="24"/>
          <w:szCs w:val="24"/>
        </w:rPr>
        <w:t xml:space="preserve">. 33. § (5) bekezdése alapján bárki számára megismerhető határozatok, azok véglegessé válásáról szóló feljegyzéssel </w:t>
      </w:r>
      <w:r w:rsidR="00B56F33" w:rsidRPr="00572C20">
        <w:rPr>
          <w:rFonts w:ascii="Times New Roman" w:hAnsi="Times New Roman"/>
          <w:sz w:val="24"/>
          <w:szCs w:val="24"/>
        </w:rPr>
        <w:lastRenderedPageBreak/>
        <w:t xml:space="preserve">(záradékkal), vagy a véglegessé válásról szóló külön tájékoztatással egyidejűleg adhatók ki az </w:t>
      </w:r>
      <w:proofErr w:type="spellStart"/>
      <w:r w:rsidR="00B56F33" w:rsidRPr="00572C20">
        <w:rPr>
          <w:rFonts w:ascii="Times New Roman" w:hAnsi="Times New Roman"/>
          <w:sz w:val="24"/>
          <w:szCs w:val="24"/>
        </w:rPr>
        <w:t>anonimizálási</w:t>
      </w:r>
      <w:proofErr w:type="spellEnd"/>
      <w:r w:rsidR="00B56F33" w:rsidRPr="00572C20">
        <w:rPr>
          <w:rFonts w:ascii="Times New Roman" w:hAnsi="Times New Roman"/>
          <w:sz w:val="24"/>
          <w:szCs w:val="24"/>
        </w:rPr>
        <w:t xml:space="preserve"> szabályok betartásával, egyébként bármely más irat tekintetében fel kell hívni az adatigénylőt az </w:t>
      </w:r>
      <w:proofErr w:type="spellStart"/>
      <w:r w:rsidR="00B56F33" w:rsidRPr="00572C20">
        <w:rPr>
          <w:rFonts w:ascii="Times New Roman" w:hAnsi="Times New Roman"/>
          <w:sz w:val="24"/>
          <w:szCs w:val="24"/>
        </w:rPr>
        <w:t>Ákr</w:t>
      </w:r>
      <w:proofErr w:type="spellEnd"/>
      <w:r w:rsidR="00B56F33" w:rsidRPr="00572C20">
        <w:rPr>
          <w:rFonts w:ascii="Times New Roman" w:hAnsi="Times New Roman"/>
          <w:sz w:val="24"/>
          <w:szCs w:val="24"/>
        </w:rPr>
        <w:t xml:space="preserve">. szerinti </w:t>
      </w:r>
      <w:proofErr w:type="spellStart"/>
      <w:r w:rsidR="00B56F33" w:rsidRPr="00572C20">
        <w:rPr>
          <w:rFonts w:ascii="Times New Roman" w:hAnsi="Times New Roman"/>
          <w:sz w:val="24"/>
          <w:szCs w:val="24"/>
        </w:rPr>
        <w:t>iratbetekintési</w:t>
      </w:r>
      <w:proofErr w:type="spellEnd"/>
      <w:r w:rsidR="00B56F33" w:rsidRPr="00572C20">
        <w:rPr>
          <w:rFonts w:ascii="Times New Roman" w:hAnsi="Times New Roman"/>
          <w:sz w:val="24"/>
          <w:szCs w:val="24"/>
        </w:rPr>
        <w:t xml:space="preserve"> jog gyakorlására.</w:t>
      </w:r>
    </w:p>
    <w:p w14:paraId="3B6980E4" w14:textId="658B5758"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FF7764">
        <w:rPr>
          <w:rFonts w:ascii="Times New Roman" w:hAnsi="Times New Roman"/>
          <w:sz w:val="24"/>
          <w:szCs w:val="24"/>
        </w:rPr>
        <w:t>7</w:t>
      </w:r>
      <w:r w:rsidR="00455112">
        <w:rPr>
          <w:rFonts w:ascii="Times New Roman" w:hAnsi="Times New Roman"/>
          <w:sz w:val="24"/>
          <w:szCs w:val="24"/>
        </w:rPr>
        <w:t>1</w:t>
      </w:r>
      <w:r w:rsidR="00726F8E">
        <w:rPr>
          <w:rFonts w:ascii="Times New Roman" w:hAnsi="Times New Roman"/>
          <w:sz w:val="24"/>
          <w:szCs w:val="24"/>
        </w:rPr>
        <w:t>.</w:t>
      </w:r>
      <w:r w:rsidR="001D72B9" w:rsidRPr="00FA4228">
        <w:rPr>
          <w:rFonts w:ascii="Times New Roman" w:hAnsi="Times New Roman"/>
          <w:sz w:val="24"/>
          <w:szCs w:val="24"/>
        </w:rPr>
        <w:t xml:space="preserve"> </w:t>
      </w:r>
      <w:r w:rsidR="00B56F33" w:rsidRPr="00572C20">
        <w:rPr>
          <w:rFonts w:ascii="Times New Roman" w:hAnsi="Times New Roman"/>
          <w:sz w:val="24"/>
          <w:szCs w:val="24"/>
        </w:rPr>
        <w:t xml:space="preserve">Amennyiben a megkeresés nem iratok, hanem információk kiadására irányul, figyelemmel kell lenni arra, hogy az adott információ mely iratból származik. Ha nem adható válasz a kérdésre a végleges határozat tartalma alapján, fel kell hívni az adatigénylőt az </w:t>
      </w:r>
      <w:proofErr w:type="spellStart"/>
      <w:r w:rsidR="00B56F33" w:rsidRPr="00572C20">
        <w:rPr>
          <w:rFonts w:ascii="Times New Roman" w:hAnsi="Times New Roman"/>
          <w:sz w:val="24"/>
          <w:szCs w:val="24"/>
        </w:rPr>
        <w:t>Ákr</w:t>
      </w:r>
      <w:proofErr w:type="spellEnd"/>
      <w:r w:rsidR="00B56F33" w:rsidRPr="00572C20">
        <w:rPr>
          <w:rFonts w:ascii="Times New Roman" w:hAnsi="Times New Roman"/>
          <w:sz w:val="24"/>
          <w:szCs w:val="24"/>
        </w:rPr>
        <w:t xml:space="preserve">. szerinti </w:t>
      </w:r>
      <w:proofErr w:type="spellStart"/>
      <w:r w:rsidR="00B56F33" w:rsidRPr="00572C20">
        <w:rPr>
          <w:rFonts w:ascii="Times New Roman" w:hAnsi="Times New Roman"/>
          <w:sz w:val="24"/>
          <w:szCs w:val="24"/>
        </w:rPr>
        <w:t>iratbetekintési</w:t>
      </w:r>
      <w:proofErr w:type="spellEnd"/>
      <w:r w:rsidR="00B56F33" w:rsidRPr="00572C20">
        <w:rPr>
          <w:rFonts w:ascii="Times New Roman" w:hAnsi="Times New Roman"/>
          <w:sz w:val="24"/>
          <w:szCs w:val="24"/>
        </w:rPr>
        <w:t xml:space="preserve"> jog gyakorlására.</w:t>
      </w:r>
      <w:r w:rsidR="001D72B9" w:rsidRPr="00FA4228">
        <w:rPr>
          <w:rFonts w:ascii="Times New Roman" w:hAnsi="Times New Roman"/>
          <w:sz w:val="24"/>
          <w:szCs w:val="24"/>
        </w:rPr>
        <w:t xml:space="preserve">  </w:t>
      </w:r>
    </w:p>
    <w:p w14:paraId="598284E4" w14:textId="2DA2B5C8"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FF7764">
        <w:rPr>
          <w:rFonts w:ascii="Times New Roman" w:hAnsi="Times New Roman"/>
          <w:sz w:val="24"/>
          <w:szCs w:val="24"/>
        </w:rPr>
        <w:t>7</w:t>
      </w:r>
      <w:r w:rsidR="004E3496">
        <w:rPr>
          <w:rFonts w:ascii="Times New Roman" w:hAnsi="Times New Roman"/>
          <w:sz w:val="24"/>
          <w:szCs w:val="24"/>
        </w:rPr>
        <w:t>2</w:t>
      </w:r>
      <w:r w:rsidR="001D72B9" w:rsidRPr="00FA4228">
        <w:rPr>
          <w:rFonts w:ascii="Times New Roman" w:hAnsi="Times New Roman"/>
          <w:sz w:val="24"/>
          <w:szCs w:val="24"/>
        </w:rPr>
        <w:t xml:space="preserve">. Ha az adatigény azért nem teljesíthető, mert a hivatásos katasztrófavédelmi szerv az </w:t>
      </w:r>
      <w:proofErr w:type="spellStart"/>
      <w:r w:rsidR="001D72B9" w:rsidRPr="00FA4228">
        <w:rPr>
          <w:rFonts w:ascii="Times New Roman" w:hAnsi="Times New Roman"/>
          <w:sz w:val="24"/>
          <w:szCs w:val="24"/>
        </w:rPr>
        <w:t>Ákr</w:t>
      </w:r>
      <w:proofErr w:type="spellEnd"/>
      <w:r w:rsidR="001D72B9" w:rsidRPr="00FA4228">
        <w:rPr>
          <w:rFonts w:ascii="Times New Roman" w:hAnsi="Times New Roman"/>
          <w:sz w:val="24"/>
          <w:szCs w:val="24"/>
        </w:rPr>
        <w:t xml:space="preserve">. szerinti </w:t>
      </w:r>
      <w:proofErr w:type="spellStart"/>
      <w:r w:rsidR="001D72B9" w:rsidRPr="00FA4228">
        <w:rPr>
          <w:rFonts w:ascii="Times New Roman" w:hAnsi="Times New Roman"/>
          <w:sz w:val="24"/>
          <w:szCs w:val="24"/>
        </w:rPr>
        <w:t>iratbetekintési</w:t>
      </w:r>
      <w:proofErr w:type="spellEnd"/>
      <w:r w:rsidR="001D72B9" w:rsidRPr="00FA4228">
        <w:rPr>
          <w:rFonts w:ascii="Times New Roman" w:hAnsi="Times New Roman"/>
          <w:sz w:val="24"/>
          <w:szCs w:val="24"/>
        </w:rPr>
        <w:t xml:space="preserve"> jog gyakorlására hívja fel az adatigénylőt, a válasz az igény teljesítésének részben vagy egészben történő megtagadásának minősül, ennélfogva az igénylőt tájékoztatni kell a jogorvoslati lehetőségekről.</w:t>
      </w:r>
    </w:p>
    <w:p w14:paraId="250F46F6" w14:textId="4357D291" w:rsidR="005A258B" w:rsidRPr="00FA4228" w:rsidRDefault="005A258B" w:rsidP="005A258B">
      <w:pPr>
        <w:jc w:val="both"/>
        <w:rPr>
          <w:rFonts w:ascii="Times New Roman" w:hAnsi="Times New Roman"/>
          <w:sz w:val="24"/>
          <w:szCs w:val="24"/>
        </w:rPr>
      </w:pPr>
    </w:p>
    <w:p w14:paraId="7F310567" w14:textId="3715B758" w:rsidR="001D72B9" w:rsidRPr="00FA4228" w:rsidRDefault="007755B5" w:rsidP="00B450EB">
      <w:pPr>
        <w:jc w:val="center"/>
        <w:rPr>
          <w:rFonts w:ascii="Times New Roman" w:hAnsi="Times New Roman"/>
          <w:b/>
          <w:sz w:val="24"/>
          <w:szCs w:val="24"/>
        </w:rPr>
      </w:pPr>
      <w:r>
        <w:rPr>
          <w:rFonts w:ascii="Times New Roman" w:hAnsi="Times New Roman"/>
          <w:b/>
          <w:sz w:val="24"/>
          <w:szCs w:val="24"/>
        </w:rPr>
        <w:t>3</w:t>
      </w:r>
      <w:r w:rsidR="00912461">
        <w:rPr>
          <w:rFonts w:ascii="Times New Roman" w:hAnsi="Times New Roman"/>
          <w:b/>
          <w:sz w:val="24"/>
          <w:szCs w:val="24"/>
        </w:rPr>
        <w:t>5</w:t>
      </w:r>
      <w:r w:rsidR="001D72B9" w:rsidRPr="00FA4228">
        <w:rPr>
          <w:rFonts w:ascii="Times New Roman" w:hAnsi="Times New Roman"/>
          <w:b/>
          <w:sz w:val="24"/>
          <w:szCs w:val="24"/>
        </w:rPr>
        <w:t>. A közérdekű adatok elektronikus úton történő közzététele</w:t>
      </w:r>
    </w:p>
    <w:p w14:paraId="16A933CF" w14:textId="56247D8A"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FF7764">
        <w:rPr>
          <w:rFonts w:ascii="Times New Roman" w:hAnsi="Times New Roman"/>
          <w:sz w:val="24"/>
          <w:szCs w:val="24"/>
        </w:rPr>
        <w:t>7</w:t>
      </w:r>
      <w:r w:rsidR="004E3496">
        <w:rPr>
          <w:rFonts w:ascii="Times New Roman" w:hAnsi="Times New Roman"/>
          <w:sz w:val="24"/>
          <w:szCs w:val="24"/>
        </w:rPr>
        <w:t>3</w:t>
      </w:r>
      <w:r w:rsidR="001D72B9" w:rsidRPr="00FA4228">
        <w:rPr>
          <w:rFonts w:ascii="Times New Roman" w:hAnsi="Times New Roman"/>
          <w:sz w:val="24"/>
          <w:szCs w:val="24"/>
        </w:rPr>
        <w:t xml:space="preserve">. Az elektronikus információszabadság megvalósítása érdekében a </w:t>
      </w:r>
      <w:r w:rsidR="00882420">
        <w:rPr>
          <w:rFonts w:ascii="Times New Roman" w:hAnsi="Times New Roman"/>
          <w:sz w:val="24"/>
          <w:szCs w:val="24"/>
        </w:rPr>
        <w:t>Tolna VMKI</w:t>
      </w:r>
      <w:r w:rsidR="006574A7" w:rsidRPr="001F3265">
        <w:rPr>
          <w:rFonts w:ascii="Times New Roman" w:hAnsi="Times New Roman"/>
          <w:sz w:val="24"/>
          <w:szCs w:val="24"/>
        </w:rPr>
        <w:t xml:space="preserve"> </w:t>
      </w:r>
      <w:r w:rsidR="006574A7">
        <w:rPr>
          <w:rFonts w:ascii="Times New Roman" w:hAnsi="Times New Roman"/>
          <w:sz w:val="24"/>
          <w:szCs w:val="24"/>
        </w:rPr>
        <w:t>ho</w:t>
      </w:r>
      <w:r w:rsidR="001D72B9" w:rsidRPr="00FA4228">
        <w:rPr>
          <w:rFonts w:ascii="Times New Roman" w:hAnsi="Times New Roman"/>
          <w:sz w:val="24"/>
          <w:szCs w:val="24"/>
        </w:rPr>
        <w:t>nlapj</w:t>
      </w:r>
      <w:r w:rsidR="006574A7">
        <w:rPr>
          <w:rFonts w:ascii="Times New Roman" w:hAnsi="Times New Roman"/>
          <w:sz w:val="24"/>
          <w:szCs w:val="24"/>
        </w:rPr>
        <w:t>án</w:t>
      </w:r>
      <w:r w:rsidR="001D72B9" w:rsidRPr="00FA4228">
        <w:rPr>
          <w:rFonts w:ascii="Times New Roman" w:hAnsi="Times New Roman"/>
          <w:sz w:val="24"/>
          <w:szCs w:val="24"/>
        </w:rPr>
        <w:t xml:space="preserve"> közzétételi listákat működtet.</w:t>
      </w:r>
    </w:p>
    <w:p w14:paraId="74355B8C" w14:textId="50F106B3"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8737BE">
        <w:rPr>
          <w:rFonts w:ascii="Times New Roman" w:hAnsi="Times New Roman"/>
          <w:sz w:val="24"/>
          <w:szCs w:val="24"/>
        </w:rPr>
        <w:t>7</w:t>
      </w:r>
      <w:r w:rsidR="004E3496">
        <w:rPr>
          <w:rFonts w:ascii="Times New Roman" w:hAnsi="Times New Roman"/>
          <w:sz w:val="24"/>
          <w:szCs w:val="24"/>
        </w:rPr>
        <w:t>4</w:t>
      </w:r>
      <w:r w:rsidR="001D72B9" w:rsidRPr="00FA4228">
        <w:rPr>
          <w:rFonts w:ascii="Times New Roman" w:hAnsi="Times New Roman"/>
          <w:sz w:val="24"/>
          <w:szCs w:val="24"/>
        </w:rPr>
        <w:t xml:space="preserve">. A listák tartalmának honlapon történő elhelyezéséről a honlap szerkesztéséért felelős </w:t>
      </w:r>
      <w:r w:rsidR="006574A7">
        <w:rPr>
          <w:rFonts w:ascii="Times New Roman" w:hAnsi="Times New Roman"/>
          <w:sz w:val="24"/>
          <w:szCs w:val="24"/>
        </w:rPr>
        <w:t>szóvivő</w:t>
      </w:r>
      <w:r w:rsidR="001D72B9" w:rsidRPr="00FA4228">
        <w:rPr>
          <w:rFonts w:ascii="Times New Roman" w:hAnsi="Times New Roman"/>
          <w:sz w:val="24"/>
          <w:szCs w:val="24"/>
        </w:rPr>
        <w:t xml:space="preserve"> gondoskodik.</w:t>
      </w:r>
    </w:p>
    <w:p w14:paraId="3E05F169" w14:textId="499AECA0"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8737BE">
        <w:rPr>
          <w:rFonts w:ascii="Times New Roman" w:hAnsi="Times New Roman"/>
          <w:sz w:val="24"/>
          <w:szCs w:val="24"/>
        </w:rPr>
        <w:t>7</w:t>
      </w:r>
      <w:r w:rsidR="004E3496">
        <w:rPr>
          <w:rFonts w:ascii="Times New Roman" w:hAnsi="Times New Roman"/>
          <w:sz w:val="24"/>
          <w:szCs w:val="24"/>
        </w:rPr>
        <w:t>5</w:t>
      </w:r>
      <w:r w:rsidR="001D72B9" w:rsidRPr="00FA4228">
        <w:rPr>
          <w:rFonts w:ascii="Times New Roman" w:hAnsi="Times New Roman"/>
          <w:sz w:val="24"/>
          <w:szCs w:val="24"/>
        </w:rPr>
        <w:t xml:space="preserve">. A közzétételi listákat a nyitólapról közvetlenül elérhető oldalon, „Közérdekű adatok” hivatkozás alatt kell közzétenni. A honlapon az Egységes </w:t>
      </w:r>
      <w:proofErr w:type="spellStart"/>
      <w:r w:rsidR="001D72B9" w:rsidRPr="00FA4228">
        <w:rPr>
          <w:rFonts w:ascii="Times New Roman" w:hAnsi="Times New Roman"/>
          <w:sz w:val="24"/>
          <w:szCs w:val="24"/>
        </w:rPr>
        <w:t>Közadatkereső</w:t>
      </w:r>
      <w:proofErr w:type="spellEnd"/>
      <w:r w:rsidR="001D72B9" w:rsidRPr="00FA4228">
        <w:rPr>
          <w:rFonts w:ascii="Times New Roman" w:hAnsi="Times New Roman"/>
          <w:sz w:val="24"/>
          <w:szCs w:val="24"/>
        </w:rPr>
        <w:t xml:space="preserve"> Rendszerre, a Központi Elektronikus Jegyzékre mutató hivatkozást is el kell helyezni.</w:t>
      </w:r>
    </w:p>
    <w:p w14:paraId="050B2430" w14:textId="2CD25344"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8737BE">
        <w:rPr>
          <w:rFonts w:ascii="Times New Roman" w:hAnsi="Times New Roman"/>
          <w:sz w:val="24"/>
          <w:szCs w:val="24"/>
        </w:rPr>
        <w:t>7</w:t>
      </w:r>
      <w:r w:rsidR="004E3496">
        <w:rPr>
          <w:rFonts w:ascii="Times New Roman" w:hAnsi="Times New Roman"/>
          <w:sz w:val="24"/>
          <w:szCs w:val="24"/>
        </w:rPr>
        <w:t>6.</w:t>
      </w:r>
      <w:r w:rsidR="001D72B9" w:rsidRPr="00FA4228">
        <w:rPr>
          <w:rFonts w:ascii="Times New Roman" w:hAnsi="Times New Roman"/>
          <w:sz w:val="24"/>
          <w:szCs w:val="24"/>
        </w:rPr>
        <w:t xml:space="preserve">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14:paraId="1777ED27" w14:textId="1BD131FF"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8737BE">
        <w:rPr>
          <w:rFonts w:ascii="Times New Roman" w:hAnsi="Times New Roman"/>
          <w:sz w:val="24"/>
          <w:szCs w:val="24"/>
        </w:rPr>
        <w:t>7</w:t>
      </w:r>
      <w:r w:rsidR="004E3496">
        <w:rPr>
          <w:rFonts w:ascii="Times New Roman" w:hAnsi="Times New Roman"/>
          <w:sz w:val="24"/>
          <w:szCs w:val="24"/>
        </w:rPr>
        <w:t>7</w:t>
      </w:r>
      <w:r w:rsidR="001D72B9" w:rsidRPr="00FA4228">
        <w:rPr>
          <w:rFonts w:ascii="Times New Roman" w:hAnsi="Times New Roman"/>
          <w:sz w:val="24"/>
          <w:szCs w:val="24"/>
        </w:rPr>
        <w:t>. A frissített adatok új állapota mellett fel kell tüntetni a frissítés tényét és idejét, illetve az adat előző állapotának archív állományban való elérhetőségét.</w:t>
      </w:r>
    </w:p>
    <w:p w14:paraId="6ED1AEFB" w14:textId="62038D5A" w:rsidR="001D72B9" w:rsidRPr="00FA4228" w:rsidRDefault="006E0E83" w:rsidP="00500A46">
      <w:pPr>
        <w:jc w:val="both"/>
        <w:rPr>
          <w:rFonts w:ascii="Times New Roman" w:hAnsi="Times New Roman"/>
          <w:sz w:val="24"/>
          <w:szCs w:val="24"/>
        </w:rPr>
      </w:pPr>
      <w:r>
        <w:rPr>
          <w:rFonts w:ascii="Times New Roman" w:hAnsi="Times New Roman"/>
          <w:sz w:val="24"/>
          <w:szCs w:val="24"/>
        </w:rPr>
        <w:t>1</w:t>
      </w:r>
      <w:r w:rsidR="004E3496">
        <w:rPr>
          <w:rFonts w:ascii="Times New Roman" w:hAnsi="Times New Roman"/>
          <w:sz w:val="24"/>
          <w:szCs w:val="24"/>
        </w:rPr>
        <w:t>78</w:t>
      </w:r>
      <w:r w:rsidR="001D72B9" w:rsidRPr="00FA4228">
        <w:rPr>
          <w:rFonts w:ascii="Times New Roman" w:hAnsi="Times New Roman"/>
          <w:sz w:val="24"/>
          <w:szCs w:val="24"/>
        </w:rPr>
        <w:t>.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14:paraId="7D32CDC3" w14:textId="27B1BA65" w:rsidR="001D72B9" w:rsidRPr="00FA4228" w:rsidRDefault="00726F8E" w:rsidP="00500A46">
      <w:pPr>
        <w:jc w:val="both"/>
        <w:rPr>
          <w:rFonts w:ascii="Times New Roman" w:hAnsi="Times New Roman"/>
          <w:sz w:val="24"/>
          <w:szCs w:val="24"/>
        </w:rPr>
      </w:pPr>
      <w:r>
        <w:rPr>
          <w:rFonts w:ascii="Times New Roman" w:hAnsi="Times New Roman"/>
          <w:sz w:val="24"/>
          <w:szCs w:val="24"/>
        </w:rPr>
        <w:t>1</w:t>
      </w:r>
      <w:r w:rsidR="004E3496">
        <w:rPr>
          <w:rFonts w:ascii="Times New Roman" w:hAnsi="Times New Roman"/>
          <w:sz w:val="24"/>
          <w:szCs w:val="24"/>
        </w:rPr>
        <w:t>79</w:t>
      </w:r>
      <w:r w:rsidR="001D72B9" w:rsidRPr="00FA4228">
        <w:rPr>
          <w:rFonts w:ascii="Times New Roman" w:hAnsi="Times New Roman"/>
          <w:sz w:val="24"/>
          <w:szCs w:val="24"/>
        </w:rPr>
        <w:t>. A kötelező archiválási idő elteltét követően az adatfelelős szerv döntést hoz az adat törléséről vagy archívumban tartásáról.</w:t>
      </w:r>
    </w:p>
    <w:p w14:paraId="210CB857" w14:textId="68487820" w:rsidR="001D72B9" w:rsidRPr="00FA4228" w:rsidRDefault="00726F8E" w:rsidP="00500A46">
      <w:pPr>
        <w:jc w:val="both"/>
        <w:rPr>
          <w:rFonts w:ascii="Times New Roman" w:hAnsi="Times New Roman"/>
          <w:color w:val="FF0000"/>
          <w:sz w:val="24"/>
          <w:szCs w:val="24"/>
        </w:rPr>
      </w:pPr>
      <w:r>
        <w:rPr>
          <w:rFonts w:ascii="Times New Roman" w:hAnsi="Times New Roman"/>
          <w:sz w:val="24"/>
          <w:szCs w:val="24"/>
        </w:rPr>
        <w:t>1</w:t>
      </w:r>
      <w:r w:rsidR="008737BE">
        <w:rPr>
          <w:rFonts w:ascii="Times New Roman" w:hAnsi="Times New Roman"/>
          <w:sz w:val="24"/>
          <w:szCs w:val="24"/>
        </w:rPr>
        <w:t>8</w:t>
      </w:r>
      <w:r w:rsidR="004E3496">
        <w:rPr>
          <w:rFonts w:ascii="Times New Roman" w:hAnsi="Times New Roman"/>
          <w:sz w:val="24"/>
          <w:szCs w:val="24"/>
        </w:rPr>
        <w:t>0</w:t>
      </w:r>
      <w:r w:rsidR="001D72B9" w:rsidRPr="00FA4228">
        <w:rPr>
          <w:rFonts w:ascii="Times New Roman" w:hAnsi="Times New Roman"/>
          <w:sz w:val="24"/>
          <w:szCs w:val="24"/>
        </w:rPr>
        <w:t>.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r w:rsidR="00D3679A" w:rsidRPr="00FA4228">
        <w:rPr>
          <w:rFonts w:ascii="Times New Roman" w:hAnsi="Times New Roman"/>
          <w:sz w:val="24"/>
          <w:szCs w:val="24"/>
        </w:rPr>
        <w:t xml:space="preserve"> </w:t>
      </w:r>
    </w:p>
    <w:p w14:paraId="2CE708BE" w14:textId="3F354FBF" w:rsidR="001D72B9" w:rsidRPr="001F3265" w:rsidRDefault="00726F8E">
      <w:pPr>
        <w:jc w:val="both"/>
        <w:rPr>
          <w:rFonts w:ascii="Times New Roman" w:hAnsi="Times New Roman"/>
          <w:sz w:val="24"/>
          <w:szCs w:val="24"/>
        </w:rPr>
      </w:pPr>
      <w:r w:rsidRPr="001F3265">
        <w:rPr>
          <w:rFonts w:ascii="Times New Roman" w:hAnsi="Times New Roman"/>
          <w:sz w:val="24"/>
          <w:szCs w:val="24"/>
        </w:rPr>
        <w:t>1</w:t>
      </w:r>
      <w:r w:rsidR="008737BE">
        <w:rPr>
          <w:rFonts w:ascii="Times New Roman" w:hAnsi="Times New Roman"/>
          <w:sz w:val="24"/>
          <w:szCs w:val="24"/>
        </w:rPr>
        <w:t>8</w:t>
      </w:r>
      <w:r w:rsidR="004E3496">
        <w:rPr>
          <w:rFonts w:ascii="Times New Roman" w:hAnsi="Times New Roman"/>
          <w:sz w:val="24"/>
          <w:szCs w:val="24"/>
        </w:rPr>
        <w:t>1</w:t>
      </w:r>
      <w:r w:rsidR="001D72B9" w:rsidRPr="001F3265">
        <w:rPr>
          <w:rFonts w:ascii="Times New Roman" w:hAnsi="Times New Roman"/>
          <w:sz w:val="24"/>
          <w:szCs w:val="24"/>
        </w:rPr>
        <w:t xml:space="preserve">. A </w:t>
      </w:r>
      <w:r w:rsidR="00882420">
        <w:rPr>
          <w:rFonts w:ascii="Times New Roman" w:hAnsi="Times New Roman"/>
          <w:sz w:val="24"/>
          <w:szCs w:val="24"/>
        </w:rPr>
        <w:t>Tolna VMKI</w:t>
      </w:r>
      <w:r w:rsidR="006574A7">
        <w:rPr>
          <w:rFonts w:ascii="Times New Roman" w:hAnsi="Times New Roman"/>
          <w:sz w:val="24"/>
          <w:szCs w:val="24"/>
        </w:rPr>
        <w:t xml:space="preserve"> a</w:t>
      </w:r>
      <w:r w:rsidR="00D77509" w:rsidRPr="001F3265">
        <w:rPr>
          <w:rFonts w:ascii="Times New Roman" w:hAnsi="Times New Roman"/>
          <w:sz w:val="24"/>
          <w:szCs w:val="24"/>
        </w:rPr>
        <w:t xml:space="preserve"> </w:t>
      </w:r>
      <w:r w:rsidR="00D94A8D">
        <w:rPr>
          <w:rFonts w:ascii="Times New Roman" w:hAnsi="Times New Roman"/>
          <w:sz w:val="24"/>
          <w:szCs w:val="24"/>
        </w:rPr>
        <w:t>4</w:t>
      </w:r>
      <w:r w:rsidR="001D72B9" w:rsidRPr="00AF7A3A">
        <w:rPr>
          <w:rFonts w:ascii="Times New Roman" w:hAnsi="Times New Roman"/>
          <w:sz w:val="24"/>
          <w:szCs w:val="24"/>
        </w:rPr>
        <w:t>. függelék alapján</w:t>
      </w:r>
      <w:r w:rsidR="001D72B9" w:rsidRPr="001F3265">
        <w:rPr>
          <w:rFonts w:ascii="Times New Roman" w:hAnsi="Times New Roman"/>
          <w:sz w:val="24"/>
          <w:szCs w:val="24"/>
        </w:rPr>
        <w:t xml:space="preserve"> készíti el közzétételi listáit.</w:t>
      </w:r>
    </w:p>
    <w:p w14:paraId="37E6AFE8" w14:textId="7B413058" w:rsidR="001D72B9" w:rsidRPr="00FA4228" w:rsidRDefault="00726F8E" w:rsidP="00500A46">
      <w:pPr>
        <w:jc w:val="both"/>
        <w:rPr>
          <w:rFonts w:ascii="Times New Roman" w:hAnsi="Times New Roman"/>
          <w:sz w:val="24"/>
          <w:szCs w:val="24"/>
        </w:rPr>
      </w:pPr>
      <w:r>
        <w:rPr>
          <w:rFonts w:ascii="Times New Roman" w:hAnsi="Times New Roman"/>
          <w:sz w:val="24"/>
          <w:szCs w:val="24"/>
        </w:rPr>
        <w:t>1</w:t>
      </w:r>
      <w:r w:rsidR="008737BE">
        <w:rPr>
          <w:rFonts w:ascii="Times New Roman" w:hAnsi="Times New Roman"/>
          <w:sz w:val="24"/>
          <w:szCs w:val="24"/>
        </w:rPr>
        <w:t>8</w:t>
      </w:r>
      <w:r w:rsidR="005329E5">
        <w:rPr>
          <w:rFonts w:ascii="Times New Roman" w:hAnsi="Times New Roman"/>
          <w:sz w:val="24"/>
          <w:szCs w:val="24"/>
        </w:rPr>
        <w:t>2</w:t>
      </w:r>
      <w:r w:rsidR="001D72B9" w:rsidRPr="00FA4228">
        <w:rPr>
          <w:rFonts w:ascii="Times New Roman" w:hAnsi="Times New Roman"/>
          <w:sz w:val="24"/>
          <w:szCs w:val="24"/>
        </w:rPr>
        <w:t xml:space="preserve">. A közzétételi listában nem szereplő közérdekű adatokra vonatkozó adatigénylések adatai alapján a </w:t>
      </w:r>
      <w:r w:rsidR="00882420">
        <w:rPr>
          <w:rFonts w:ascii="Times New Roman" w:hAnsi="Times New Roman"/>
          <w:sz w:val="24"/>
          <w:szCs w:val="24"/>
        </w:rPr>
        <w:t>Tolna VMKI</w:t>
      </w:r>
      <w:r w:rsidR="001D72B9" w:rsidRPr="00FA4228">
        <w:rPr>
          <w:rFonts w:ascii="Times New Roman" w:hAnsi="Times New Roman"/>
          <w:sz w:val="24"/>
          <w:szCs w:val="24"/>
        </w:rPr>
        <w:t xml:space="preserve"> adatvédelmi tisztviselő</w:t>
      </w:r>
      <w:r w:rsidR="006574A7">
        <w:rPr>
          <w:rFonts w:ascii="Times New Roman" w:hAnsi="Times New Roman"/>
          <w:sz w:val="24"/>
          <w:szCs w:val="24"/>
        </w:rPr>
        <w:t>je</w:t>
      </w:r>
      <w:r w:rsidR="001D72B9" w:rsidRPr="00FA4228">
        <w:rPr>
          <w:rFonts w:ascii="Times New Roman" w:hAnsi="Times New Roman"/>
          <w:sz w:val="24"/>
          <w:szCs w:val="24"/>
        </w:rPr>
        <w:t xml:space="preserve"> legalább évente felülvizsgálja a hivatásos </w:t>
      </w:r>
      <w:r w:rsidR="001D72B9" w:rsidRPr="00FA4228">
        <w:rPr>
          <w:rFonts w:ascii="Times New Roman" w:hAnsi="Times New Roman"/>
          <w:sz w:val="24"/>
          <w:szCs w:val="24"/>
        </w:rPr>
        <w:lastRenderedPageBreak/>
        <w:t>katasztrófavédelmi szerv egyedi közzétételi listáját, és a jelentős arányban vagy mennyiségben felmerült adatigénylések alapján azt kiegészíti.</w:t>
      </w:r>
      <w:r w:rsidR="00D3679A" w:rsidRPr="00FA4228">
        <w:rPr>
          <w:rFonts w:ascii="Times New Roman" w:hAnsi="Times New Roman"/>
          <w:sz w:val="24"/>
          <w:szCs w:val="24"/>
        </w:rPr>
        <w:t xml:space="preserve"> </w:t>
      </w:r>
    </w:p>
    <w:p w14:paraId="27F73671" w14:textId="0EE897A2" w:rsidR="001D72B9" w:rsidRPr="00FA4228" w:rsidRDefault="00455112" w:rsidP="00500A46">
      <w:pPr>
        <w:jc w:val="both"/>
        <w:rPr>
          <w:rFonts w:ascii="Times New Roman" w:hAnsi="Times New Roman"/>
          <w:sz w:val="24"/>
          <w:szCs w:val="24"/>
        </w:rPr>
      </w:pPr>
      <w:r>
        <w:rPr>
          <w:rFonts w:ascii="Times New Roman" w:hAnsi="Times New Roman"/>
          <w:sz w:val="24"/>
          <w:szCs w:val="24"/>
        </w:rPr>
        <w:t>1</w:t>
      </w:r>
      <w:r w:rsidR="008737BE">
        <w:rPr>
          <w:rFonts w:ascii="Times New Roman" w:hAnsi="Times New Roman"/>
          <w:sz w:val="24"/>
          <w:szCs w:val="24"/>
        </w:rPr>
        <w:t>8</w:t>
      </w:r>
      <w:r w:rsidR="005329E5">
        <w:rPr>
          <w:rFonts w:ascii="Times New Roman" w:hAnsi="Times New Roman"/>
          <w:sz w:val="24"/>
          <w:szCs w:val="24"/>
        </w:rPr>
        <w:t>3</w:t>
      </w:r>
      <w:r w:rsidR="001D72B9" w:rsidRPr="00FA4228">
        <w:rPr>
          <w:rFonts w:ascii="Times New Roman" w:hAnsi="Times New Roman"/>
          <w:sz w:val="24"/>
          <w:szCs w:val="24"/>
        </w:rPr>
        <w:t>. Az adatfelelős szervezeti elemeket és személyeket a területi szervek saját hatáskörben határozzák meg.</w:t>
      </w:r>
    </w:p>
    <w:p w14:paraId="51F05AC0" w14:textId="0C0DD87A" w:rsidR="001D72B9" w:rsidRPr="00FA4228" w:rsidRDefault="00455112" w:rsidP="00500A46">
      <w:pPr>
        <w:jc w:val="both"/>
        <w:rPr>
          <w:rFonts w:ascii="Times New Roman" w:hAnsi="Times New Roman"/>
          <w:sz w:val="24"/>
          <w:szCs w:val="24"/>
        </w:rPr>
      </w:pPr>
      <w:r>
        <w:rPr>
          <w:rFonts w:ascii="Times New Roman" w:hAnsi="Times New Roman"/>
          <w:sz w:val="24"/>
          <w:szCs w:val="24"/>
        </w:rPr>
        <w:t>1</w:t>
      </w:r>
      <w:r w:rsidR="008737BE">
        <w:rPr>
          <w:rFonts w:ascii="Times New Roman" w:hAnsi="Times New Roman"/>
          <w:sz w:val="24"/>
          <w:szCs w:val="24"/>
        </w:rPr>
        <w:t>8</w:t>
      </w:r>
      <w:r w:rsidR="005329E5">
        <w:rPr>
          <w:rFonts w:ascii="Times New Roman" w:hAnsi="Times New Roman"/>
          <w:sz w:val="24"/>
          <w:szCs w:val="24"/>
        </w:rPr>
        <w:t>4</w:t>
      </w:r>
      <w:r w:rsidR="001D72B9" w:rsidRPr="00FA4228">
        <w:rPr>
          <w:rFonts w:ascii="Times New Roman" w:hAnsi="Times New Roman"/>
          <w:sz w:val="24"/>
          <w:szCs w:val="24"/>
        </w:rPr>
        <w:t xml:space="preserve">. A </w:t>
      </w:r>
      <w:r w:rsidR="00882420">
        <w:rPr>
          <w:rFonts w:ascii="Times New Roman" w:hAnsi="Times New Roman"/>
          <w:sz w:val="24"/>
          <w:szCs w:val="24"/>
        </w:rPr>
        <w:t xml:space="preserve">Tolna </w:t>
      </w:r>
      <w:proofErr w:type="spellStart"/>
      <w:r w:rsidR="00882420">
        <w:rPr>
          <w:rFonts w:ascii="Times New Roman" w:hAnsi="Times New Roman"/>
          <w:sz w:val="24"/>
          <w:szCs w:val="24"/>
        </w:rPr>
        <w:t>VMKI</w:t>
      </w:r>
      <w:r w:rsidR="006574A7">
        <w:rPr>
          <w:rFonts w:ascii="Times New Roman" w:hAnsi="Times New Roman"/>
          <w:sz w:val="24"/>
          <w:szCs w:val="24"/>
        </w:rPr>
        <w:t>-nél</w:t>
      </w:r>
      <w:proofErr w:type="spellEnd"/>
      <w:r w:rsidR="006574A7">
        <w:rPr>
          <w:rFonts w:ascii="Times New Roman" w:hAnsi="Times New Roman"/>
          <w:sz w:val="24"/>
          <w:szCs w:val="24"/>
        </w:rPr>
        <w:t xml:space="preserve"> </w:t>
      </w:r>
      <w:r w:rsidR="001D72B9" w:rsidRPr="00FA4228">
        <w:rPr>
          <w:rFonts w:ascii="Times New Roman" w:hAnsi="Times New Roman"/>
          <w:sz w:val="24"/>
          <w:szCs w:val="24"/>
        </w:rPr>
        <w:t xml:space="preserve">az adatfelelős személyek a közzétételi listákban meghatározott adatokat közvetlenül vagy az adatfelelős szervezeti elem útján, elektronikus úton küldik meg a </w:t>
      </w:r>
      <w:r w:rsidR="00882420">
        <w:rPr>
          <w:rFonts w:ascii="Times New Roman" w:hAnsi="Times New Roman"/>
          <w:sz w:val="24"/>
          <w:szCs w:val="24"/>
        </w:rPr>
        <w:t>Tolna VMKI</w:t>
      </w:r>
      <w:r w:rsidR="006574A7">
        <w:rPr>
          <w:rFonts w:ascii="Times New Roman" w:hAnsi="Times New Roman"/>
          <w:sz w:val="24"/>
          <w:szCs w:val="24"/>
        </w:rPr>
        <w:t xml:space="preserve"> adatvédelmi tisztviselőjének és a szóvivőnek</w:t>
      </w:r>
      <w:r w:rsidR="001D72B9" w:rsidRPr="00FA4228">
        <w:rPr>
          <w:rFonts w:ascii="Times New Roman" w:hAnsi="Times New Roman"/>
          <w:sz w:val="24"/>
          <w:szCs w:val="24"/>
        </w:rPr>
        <w:t xml:space="preserve">, </w:t>
      </w:r>
      <w:r w:rsidR="006574A7">
        <w:rPr>
          <w:rFonts w:ascii="Times New Roman" w:hAnsi="Times New Roman"/>
          <w:sz w:val="24"/>
          <w:szCs w:val="24"/>
        </w:rPr>
        <w:t>aki</w:t>
      </w:r>
      <w:r w:rsidR="001D72B9" w:rsidRPr="00FA4228">
        <w:rPr>
          <w:rFonts w:ascii="Times New Roman" w:hAnsi="Times New Roman"/>
          <w:sz w:val="24"/>
          <w:szCs w:val="24"/>
        </w:rPr>
        <w:t xml:space="preserve"> gondoskodik a továbbított közérdekű adatok honlapon történő nyilvánosságra hozataláról.</w:t>
      </w:r>
    </w:p>
    <w:p w14:paraId="1718A79B" w14:textId="0A3683C2" w:rsidR="001D72B9" w:rsidRPr="00FA4228" w:rsidRDefault="008737BE" w:rsidP="00500A46">
      <w:pPr>
        <w:jc w:val="both"/>
        <w:rPr>
          <w:rFonts w:ascii="Times New Roman" w:hAnsi="Times New Roman"/>
          <w:color w:val="FF0000"/>
          <w:sz w:val="24"/>
          <w:szCs w:val="24"/>
        </w:rPr>
      </w:pPr>
      <w:r>
        <w:rPr>
          <w:rFonts w:ascii="Times New Roman" w:hAnsi="Times New Roman"/>
          <w:sz w:val="24"/>
          <w:szCs w:val="24"/>
        </w:rPr>
        <w:t>18</w:t>
      </w:r>
      <w:r w:rsidR="005329E5">
        <w:rPr>
          <w:rFonts w:ascii="Times New Roman" w:hAnsi="Times New Roman"/>
          <w:sz w:val="24"/>
          <w:szCs w:val="24"/>
        </w:rPr>
        <w:t>5</w:t>
      </w:r>
      <w:r w:rsidR="001D72B9" w:rsidRPr="00FA4228">
        <w:rPr>
          <w:rFonts w:ascii="Times New Roman" w:hAnsi="Times New Roman"/>
          <w:sz w:val="24"/>
          <w:szCs w:val="24"/>
        </w:rPr>
        <w:t xml:space="preserve">. Az adatfelelős személyek gondoskodnak a közreműködésükkel közzétett adatok naprakészségének figyelemmel kíséréséről, és szükséges esetben a közzétételi listán adott adatfajtára meghatározott időközönként </w:t>
      </w:r>
      <w:r w:rsidR="00BE3090" w:rsidRPr="00FA4228">
        <w:rPr>
          <w:rFonts w:ascii="Times New Roman" w:hAnsi="Times New Roman"/>
          <w:sz w:val="24"/>
          <w:szCs w:val="24"/>
        </w:rPr>
        <w:t xml:space="preserve">– </w:t>
      </w:r>
      <w:r w:rsidR="001D72B9" w:rsidRPr="00FA4228">
        <w:rPr>
          <w:rFonts w:ascii="Times New Roman" w:hAnsi="Times New Roman"/>
          <w:sz w:val="24"/>
          <w:szCs w:val="24"/>
        </w:rPr>
        <w:t xml:space="preserve">azonnali adatfrissítést előíró rendelkezés esetén a változást követő munkanapon </w:t>
      </w:r>
      <w:r w:rsidR="00BE3090" w:rsidRPr="00FA4228">
        <w:rPr>
          <w:rFonts w:ascii="Times New Roman" w:hAnsi="Times New Roman"/>
          <w:sz w:val="24"/>
          <w:szCs w:val="24"/>
        </w:rPr>
        <w:t xml:space="preserve">– </w:t>
      </w:r>
      <w:r w:rsidR="001D72B9" w:rsidRPr="00FA4228">
        <w:rPr>
          <w:rFonts w:ascii="Times New Roman" w:hAnsi="Times New Roman"/>
          <w:sz w:val="24"/>
          <w:szCs w:val="24"/>
        </w:rPr>
        <w:t>történő frissítésének, a korábbi adatok archiválásának, továbbá, amennyiben a kötelező archiválási idő már eltelt, és az információ honlapon történő megjelenítése már nem indokolt, az archívumból történő törlés kezdeményezéséről.</w:t>
      </w:r>
      <w:r w:rsidR="005E6EBB" w:rsidRPr="00FA4228">
        <w:rPr>
          <w:rFonts w:ascii="Times New Roman" w:hAnsi="Times New Roman"/>
          <w:sz w:val="24"/>
          <w:szCs w:val="24"/>
        </w:rPr>
        <w:t xml:space="preserve"> </w:t>
      </w:r>
    </w:p>
    <w:p w14:paraId="27E29D35" w14:textId="68696F3C" w:rsidR="001D72B9" w:rsidRPr="00FA4228" w:rsidRDefault="008737BE" w:rsidP="00500A46">
      <w:pPr>
        <w:jc w:val="both"/>
        <w:rPr>
          <w:rFonts w:ascii="Times New Roman" w:hAnsi="Times New Roman"/>
          <w:sz w:val="24"/>
          <w:szCs w:val="24"/>
        </w:rPr>
      </w:pPr>
      <w:r>
        <w:rPr>
          <w:rFonts w:ascii="Times New Roman" w:hAnsi="Times New Roman"/>
          <w:sz w:val="24"/>
          <w:szCs w:val="24"/>
        </w:rPr>
        <w:t>18</w:t>
      </w:r>
      <w:r w:rsidR="005329E5">
        <w:rPr>
          <w:rFonts w:ascii="Times New Roman" w:hAnsi="Times New Roman"/>
          <w:sz w:val="24"/>
          <w:szCs w:val="24"/>
        </w:rPr>
        <w:t>6</w:t>
      </w:r>
      <w:r w:rsidR="001D72B9" w:rsidRPr="00FA4228">
        <w:rPr>
          <w:rFonts w:ascii="Times New Roman" w:hAnsi="Times New Roman"/>
          <w:sz w:val="24"/>
          <w:szCs w:val="24"/>
        </w:rPr>
        <w:t xml:space="preserve">. A közzétételi listákba feltöltött adatok helytállóságáért és naprakészségéért az adatfelelős személy, a kapott adatok feltöltéséért az adatközlő, a listák egyes részei feltöltöttségének ellenőrzéséért a </w:t>
      </w:r>
      <w:r w:rsidR="00882420">
        <w:rPr>
          <w:rFonts w:ascii="Times New Roman" w:hAnsi="Times New Roman"/>
          <w:sz w:val="24"/>
          <w:szCs w:val="24"/>
        </w:rPr>
        <w:t>Tolna VMKI</w:t>
      </w:r>
      <w:r w:rsidR="006574A7">
        <w:rPr>
          <w:rFonts w:ascii="Times New Roman" w:hAnsi="Times New Roman"/>
          <w:sz w:val="24"/>
          <w:szCs w:val="24"/>
        </w:rPr>
        <w:t xml:space="preserve"> </w:t>
      </w:r>
      <w:r w:rsidR="001D72B9" w:rsidRPr="00FA4228">
        <w:rPr>
          <w:rFonts w:ascii="Times New Roman" w:hAnsi="Times New Roman"/>
          <w:sz w:val="24"/>
          <w:szCs w:val="24"/>
        </w:rPr>
        <w:t>adatvédelmi tisztviselő</w:t>
      </w:r>
      <w:r w:rsidR="006574A7">
        <w:rPr>
          <w:rFonts w:ascii="Times New Roman" w:hAnsi="Times New Roman"/>
          <w:sz w:val="24"/>
          <w:szCs w:val="24"/>
        </w:rPr>
        <w:t>je</w:t>
      </w:r>
      <w:r w:rsidR="001D72B9" w:rsidRPr="00FA4228">
        <w:rPr>
          <w:rFonts w:ascii="Times New Roman" w:hAnsi="Times New Roman"/>
          <w:sz w:val="24"/>
          <w:szCs w:val="24"/>
        </w:rPr>
        <w:t xml:space="preserve"> felel.</w:t>
      </w:r>
    </w:p>
    <w:p w14:paraId="3BB5C110" w14:textId="2FDD2EC2" w:rsidR="001D72B9" w:rsidRPr="00FA4228" w:rsidRDefault="008737BE" w:rsidP="00500A46">
      <w:pPr>
        <w:jc w:val="both"/>
        <w:rPr>
          <w:rFonts w:ascii="Times New Roman" w:hAnsi="Times New Roman"/>
          <w:sz w:val="24"/>
          <w:szCs w:val="24"/>
        </w:rPr>
      </w:pPr>
      <w:r>
        <w:rPr>
          <w:rFonts w:ascii="Times New Roman" w:hAnsi="Times New Roman"/>
          <w:sz w:val="24"/>
          <w:szCs w:val="24"/>
        </w:rPr>
        <w:t>18</w:t>
      </w:r>
      <w:r w:rsidR="005329E5">
        <w:rPr>
          <w:rFonts w:ascii="Times New Roman" w:hAnsi="Times New Roman"/>
          <w:sz w:val="24"/>
          <w:szCs w:val="24"/>
        </w:rPr>
        <w:t>7</w:t>
      </w:r>
      <w:r w:rsidR="001D72B9" w:rsidRPr="00FA4228">
        <w:rPr>
          <w:rFonts w:ascii="Times New Roman" w:hAnsi="Times New Roman"/>
          <w:sz w:val="24"/>
          <w:szCs w:val="24"/>
        </w:rPr>
        <w:t xml:space="preserve">. A helyi szervek </w:t>
      </w:r>
      <w:r w:rsidR="00BE3090" w:rsidRPr="00FA4228">
        <w:rPr>
          <w:rFonts w:ascii="Times New Roman" w:hAnsi="Times New Roman"/>
          <w:sz w:val="24"/>
          <w:szCs w:val="24"/>
        </w:rPr>
        <w:t xml:space="preserve">– </w:t>
      </w:r>
      <w:r w:rsidR="001D72B9" w:rsidRPr="00FA4228">
        <w:rPr>
          <w:rFonts w:ascii="Times New Roman" w:hAnsi="Times New Roman"/>
          <w:sz w:val="24"/>
          <w:szCs w:val="24"/>
        </w:rPr>
        <w:t xml:space="preserve">mint adatfelelősök </w:t>
      </w:r>
      <w:r w:rsidR="00BE3090" w:rsidRPr="00FA4228">
        <w:rPr>
          <w:rFonts w:ascii="Times New Roman" w:hAnsi="Times New Roman"/>
          <w:sz w:val="24"/>
          <w:szCs w:val="24"/>
        </w:rPr>
        <w:t xml:space="preserve">– </w:t>
      </w:r>
      <w:r w:rsidR="001D72B9" w:rsidRPr="00FA4228">
        <w:rPr>
          <w:rFonts w:ascii="Times New Roman" w:hAnsi="Times New Roman"/>
          <w:sz w:val="24"/>
          <w:szCs w:val="24"/>
        </w:rPr>
        <w:t>a tevékenységükre vonatkozó közérdekű adatokat a felettes területi szervnek küldik meg. A területi szerv az alárendeltségébe tartozó helyi szervek vonatkozásában gondoskodik a megküldött közérdekű adatok közzétételéről.</w:t>
      </w:r>
    </w:p>
    <w:p w14:paraId="46BC4F3D" w14:textId="535799C6" w:rsidR="001D72B9" w:rsidRPr="00FA4228" w:rsidRDefault="008737BE" w:rsidP="00500A46">
      <w:pPr>
        <w:jc w:val="both"/>
        <w:rPr>
          <w:rFonts w:ascii="Times New Roman" w:hAnsi="Times New Roman"/>
          <w:sz w:val="24"/>
          <w:szCs w:val="24"/>
        </w:rPr>
      </w:pPr>
      <w:r>
        <w:rPr>
          <w:rFonts w:ascii="Times New Roman" w:hAnsi="Times New Roman"/>
          <w:sz w:val="24"/>
          <w:szCs w:val="24"/>
        </w:rPr>
        <w:t>1</w:t>
      </w:r>
      <w:r w:rsidR="005329E5">
        <w:rPr>
          <w:rFonts w:ascii="Times New Roman" w:hAnsi="Times New Roman"/>
          <w:sz w:val="24"/>
          <w:szCs w:val="24"/>
        </w:rPr>
        <w:t>88</w:t>
      </w:r>
      <w:r w:rsidR="001D72B9" w:rsidRPr="00FA4228">
        <w:rPr>
          <w:rFonts w:ascii="Times New Roman" w:hAnsi="Times New Roman"/>
          <w:sz w:val="24"/>
          <w:szCs w:val="24"/>
        </w:rPr>
        <w:t>. Az adatfelelős, valamint a holnapon adatközlést intéző személyek feladatait munkaköri leírásukban rögzíteni kell.</w:t>
      </w:r>
    </w:p>
    <w:p w14:paraId="6E0D41DA" w14:textId="62B31DD7" w:rsidR="009C4EA7" w:rsidRDefault="008737BE" w:rsidP="009C4EA7">
      <w:pPr>
        <w:jc w:val="both"/>
        <w:rPr>
          <w:rFonts w:ascii="Times New Roman" w:eastAsia="Times New Roman" w:hAnsi="Times New Roman"/>
          <w:sz w:val="24"/>
          <w:szCs w:val="24"/>
          <w:lang w:eastAsia="hu-HU"/>
        </w:rPr>
      </w:pPr>
      <w:r>
        <w:rPr>
          <w:rFonts w:ascii="Times New Roman" w:hAnsi="Times New Roman"/>
          <w:sz w:val="24"/>
          <w:szCs w:val="24"/>
        </w:rPr>
        <w:t>1</w:t>
      </w:r>
      <w:r w:rsidR="005329E5">
        <w:rPr>
          <w:rFonts w:ascii="Times New Roman" w:hAnsi="Times New Roman"/>
          <w:sz w:val="24"/>
          <w:szCs w:val="24"/>
        </w:rPr>
        <w:t>89</w:t>
      </w:r>
      <w:r w:rsidR="001D72B9" w:rsidRPr="00FA4228">
        <w:rPr>
          <w:rFonts w:ascii="Times New Roman" w:hAnsi="Times New Roman"/>
          <w:sz w:val="24"/>
          <w:szCs w:val="24"/>
        </w:rPr>
        <w:t xml:space="preserve">. Az Egységes </w:t>
      </w:r>
      <w:proofErr w:type="spellStart"/>
      <w:r w:rsidR="001D72B9" w:rsidRPr="00FA4228">
        <w:rPr>
          <w:rFonts w:ascii="Times New Roman" w:hAnsi="Times New Roman"/>
          <w:sz w:val="24"/>
          <w:szCs w:val="24"/>
        </w:rPr>
        <w:t>Közadatkereső</w:t>
      </w:r>
      <w:proofErr w:type="spellEnd"/>
      <w:r w:rsidR="001D72B9" w:rsidRPr="00FA4228">
        <w:rPr>
          <w:rFonts w:ascii="Times New Roman" w:hAnsi="Times New Roman"/>
          <w:sz w:val="24"/>
          <w:szCs w:val="24"/>
        </w:rPr>
        <w:t xml:space="preserve"> Rendszerben és a Központi Jegyzékben történő közzétételt </w:t>
      </w:r>
      <w:proofErr w:type="gramStart"/>
      <w:r w:rsidR="001D72B9" w:rsidRPr="00FA4228">
        <w:rPr>
          <w:rFonts w:ascii="Times New Roman" w:hAnsi="Times New Roman"/>
          <w:sz w:val="24"/>
          <w:szCs w:val="24"/>
        </w:rPr>
        <w:t>a</w:t>
      </w:r>
      <w:proofErr w:type="gramEnd"/>
      <w:r w:rsidR="001D72B9" w:rsidRPr="00FA4228">
        <w:rPr>
          <w:rFonts w:ascii="Times New Roman" w:hAnsi="Times New Roman"/>
          <w:sz w:val="24"/>
          <w:szCs w:val="24"/>
        </w:rPr>
        <w:t xml:space="preserve"> </w:t>
      </w:r>
      <w:proofErr w:type="spellStart"/>
      <w:r w:rsidR="001D72B9" w:rsidRPr="00FA4228">
        <w:rPr>
          <w:rFonts w:ascii="Times New Roman" w:hAnsi="Times New Roman"/>
          <w:sz w:val="24"/>
          <w:szCs w:val="24"/>
        </w:rPr>
        <w:t>a</w:t>
      </w:r>
      <w:proofErr w:type="spellEnd"/>
      <w:r w:rsidR="001D72B9" w:rsidRPr="00FA4228">
        <w:rPr>
          <w:rFonts w:ascii="Times New Roman" w:hAnsi="Times New Roman"/>
          <w:sz w:val="24"/>
          <w:szCs w:val="24"/>
        </w:rPr>
        <w:t xml:space="preserve"> </w:t>
      </w:r>
      <w:r w:rsidR="00882420">
        <w:rPr>
          <w:rFonts w:ascii="Times New Roman" w:hAnsi="Times New Roman"/>
          <w:sz w:val="24"/>
          <w:szCs w:val="24"/>
        </w:rPr>
        <w:t>Tolna VMKI</w:t>
      </w:r>
      <w:r w:rsidR="006574A7">
        <w:rPr>
          <w:rFonts w:ascii="Times New Roman" w:hAnsi="Times New Roman"/>
          <w:sz w:val="24"/>
          <w:szCs w:val="24"/>
        </w:rPr>
        <w:t xml:space="preserve"> szóvivője</w:t>
      </w:r>
      <w:r w:rsidR="001D72B9" w:rsidRPr="00FA4228">
        <w:rPr>
          <w:rFonts w:ascii="Times New Roman" w:hAnsi="Times New Roman"/>
          <w:sz w:val="24"/>
          <w:szCs w:val="24"/>
        </w:rPr>
        <w:t xml:space="preserve"> folyamatosan végzi.</w:t>
      </w:r>
      <w:r w:rsidR="00430D72">
        <w:rPr>
          <w:rFonts w:ascii="Times New Roman" w:hAnsi="Times New Roman"/>
          <w:sz w:val="24"/>
          <w:szCs w:val="24"/>
        </w:rPr>
        <w:t xml:space="preserve"> </w:t>
      </w:r>
      <w:r w:rsidR="00430D72" w:rsidRPr="0035756E">
        <w:rPr>
          <w:rFonts w:ascii="Times New Roman" w:eastAsia="Times New Roman" w:hAnsi="Times New Roman"/>
          <w:sz w:val="24"/>
          <w:szCs w:val="24"/>
          <w:lang w:eastAsia="hu-HU"/>
        </w:rPr>
        <w:t xml:space="preserve">A területi adatvédelmi tisztviselő a Központi Információs Közadat-nyilvántartás elektronikus felületén az </w:t>
      </w:r>
      <w:r w:rsidR="00430D72">
        <w:rPr>
          <w:rFonts w:ascii="Times New Roman" w:eastAsia="Times New Roman" w:hAnsi="Times New Roman"/>
          <w:sz w:val="24"/>
          <w:szCs w:val="24"/>
          <w:lang w:eastAsia="hu-HU"/>
        </w:rPr>
        <w:t>4. f</w:t>
      </w:r>
      <w:r w:rsidR="00430D72" w:rsidRPr="0035756E">
        <w:rPr>
          <w:rFonts w:ascii="Times New Roman" w:eastAsia="Times New Roman" w:hAnsi="Times New Roman"/>
          <w:sz w:val="24"/>
          <w:szCs w:val="24"/>
          <w:lang w:eastAsia="hu-HU"/>
        </w:rPr>
        <w:t xml:space="preserve">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w:t>
      </w:r>
      <w:proofErr w:type="spellStart"/>
      <w:r w:rsidR="00430D72" w:rsidRPr="0035756E">
        <w:rPr>
          <w:rFonts w:ascii="Times New Roman" w:eastAsia="Times New Roman" w:hAnsi="Times New Roman"/>
          <w:sz w:val="24"/>
          <w:szCs w:val="24"/>
          <w:lang w:eastAsia="hu-HU"/>
        </w:rPr>
        <w:t>Infotv</w:t>
      </w:r>
      <w:proofErr w:type="spellEnd"/>
      <w:r w:rsidR="00430D72" w:rsidRPr="0035756E">
        <w:rPr>
          <w:rFonts w:ascii="Times New Roman" w:eastAsia="Times New Roman" w:hAnsi="Times New Roman"/>
          <w:sz w:val="24"/>
          <w:szCs w:val="24"/>
          <w:lang w:eastAsia="hu-HU"/>
        </w:rPr>
        <w:t>. 37/C. § (2) bekezdése szerinti rögzítésre szolgáló kitöltött adatlap egyidejű csatolásával, továbbá azok Nemzeti Adatvagyon Ügynökség hivatali tárhelyére történő beküldésével teljesíti.</w:t>
      </w:r>
    </w:p>
    <w:p w14:paraId="387D8C91" w14:textId="0DA44627" w:rsidR="001D72B9" w:rsidRPr="00FA4228" w:rsidRDefault="001D72B9" w:rsidP="0058324C">
      <w:pPr>
        <w:jc w:val="center"/>
        <w:rPr>
          <w:rFonts w:ascii="Times New Roman" w:hAnsi="Times New Roman"/>
          <w:b/>
          <w:sz w:val="24"/>
          <w:szCs w:val="24"/>
        </w:rPr>
      </w:pPr>
      <w:r w:rsidRPr="00FA4228">
        <w:rPr>
          <w:rFonts w:ascii="Times New Roman" w:hAnsi="Times New Roman"/>
          <w:b/>
          <w:sz w:val="24"/>
          <w:szCs w:val="24"/>
        </w:rPr>
        <w:t>VII. Fejezet</w:t>
      </w:r>
    </w:p>
    <w:p w14:paraId="43866E91" w14:textId="743366B9" w:rsidR="001D72B9" w:rsidRPr="00FA4228" w:rsidRDefault="007755B5" w:rsidP="0058324C">
      <w:pPr>
        <w:jc w:val="center"/>
        <w:rPr>
          <w:rFonts w:ascii="Times New Roman" w:hAnsi="Times New Roman"/>
          <w:b/>
          <w:sz w:val="24"/>
          <w:szCs w:val="24"/>
        </w:rPr>
      </w:pPr>
      <w:r>
        <w:rPr>
          <w:rFonts w:ascii="Times New Roman" w:hAnsi="Times New Roman"/>
          <w:b/>
          <w:sz w:val="24"/>
          <w:szCs w:val="24"/>
        </w:rPr>
        <w:t>3</w:t>
      </w:r>
      <w:r w:rsidR="00912461">
        <w:rPr>
          <w:rFonts w:ascii="Times New Roman" w:hAnsi="Times New Roman"/>
          <w:b/>
          <w:sz w:val="24"/>
          <w:szCs w:val="24"/>
        </w:rPr>
        <w:t>6</w:t>
      </w:r>
      <w:r>
        <w:rPr>
          <w:rFonts w:ascii="Times New Roman" w:hAnsi="Times New Roman"/>
          <w:b/>
          <w:sz w:val="24"/>
          <w:szCs w:val="24"/>
        </w:rPr>
        <w:t xml:space="preserve">. </w:t>
      </w:r>
      <w:r w:rsidR="001D72B9" w:rsidRPr="00FA4228">
        <w:rPr>
          <w:rFonts w:ascii="Times New Roman" w:hAnsi="Times New Roman"/>
          <w:b/>
          <w:sz w:val="24"/>
          <w:szCs w:val="24"/>
        </w:rPr>
        <w:t>Ellenőrzés</w:t>
      </w:r>
    </w:p>
    <w:p w14:paraId="174C8CFE" w14:textId="0C8CA3F0" w:rsidR="001D72B9" w:rsidRPr="00FA4228" w:rsidRDefault="008737BE" w:rsidP="00500A46">
      <w:pPr>
        <w:jc w:val="both"/>
        <w:rPr>
          <w:rFonts w:ascii="Times New Roman" w:hAnsi="Times New Roman"/>
          <w:sz w:val="24"/>
          <w:szCs w:val="24"/>
        </w:rPr>
      </w:pPr>
      <w:r>
        <w:rPr>
          <w:rFonts w:ascii="Times New Roman" w:hAnsi="Times New Roman"/>
          <w:sz w:val="24"/>
          <w:szCs w:val="24"/>
        </w:rPr>
        <w:t>19</w:t>
      </w:r>
      <w:r w:rsidR="005329E5">
        <w:rPr>
          <w:rFonts w:ascii="Times New Roman" w:hAnsi="Times New Roman"/>
          <w:sz w:val="24"/>
          <w:szCs w:val="24"/>
        </w:rPr>
        <w:t>0</w:t>
      </w:r>
      <w:r w:rsidR="002308F5" w:rsidRPr="00FA4228">
        <w:rPr>
          <w:rFonts w:ascii="Times New Roman" w:hAnsi="Times New Roman"/>
          <w:sz w:val="24"/>
          <w:szCs w:val="24"/>
        </w:rPr>
        <w:t>.</w:t>
      </w:r>
      <w:r w:rsidR="001D72B9" w:rsidRPr="00FA4228">
        <w:rPr>
          <w:rFonts w:ascii="Times New Roman" w:hAnsi="Times New Roman"/>
          <w:sz w:val="24"/>
          <w:szCs w:val="24"/>
        </w:rPr>
        <w:t xml:space="preserve"> Az adatkezelési rendelkezések betartásának ellenőrzésére jogosult:</w:t>
      </w:r>
    </w:p>
    <w:p w14:paraId="6EC9975B" w14:textId="77777777"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adatkezelő szerv vezetője vagy az általa írásban kijelölt személy;</w:t>
      </w:r>
    </w:p>
    <w:p w14:paraId="46C068E8" w14:textId="7777777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b) az adatkezelő szerv vagy a felettes szerv adatvédelmi tisztviselője;</w:t>
      </w:r>
    </w:p>
    <w:p w14:paraId="5E856705" w14:textId="7777777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c) a központi szakirányítást ellátó szerv vezetője által ellenőrzésre írásban kijelölt személy;</w:t>
      </w:r>
    </w:p>
    <w:p w14:paraId="3ECE0362" w14:textId="7777777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d) a BM OKF Ellenőrzési Szolgálatának és az adatkezelő szerv ellenőrzési szolgálata állományának erre írásban felhatalmazott tagja;</w:t>
      </w:r>
    </w:p>
    <w:p w14:paraId="006494E8" w14:textId="77777777"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lastRenderedPageBreak/>
        <w:t>e</w:t>
      </w:r>
      <w:proofErr w:type="gramEnd"/>
      <w:r w:rsidRPr="00FA4228">
        <w:rPr>
          <w:rFonts w:ascii="Times New Roman" w:hAnsi="Times New Roman"/>
          <w:sz w:val="24"/>
          <w:szCs w:val="24"/>
        </w:rPr>
        <w:t>) a belügyminiszter által írásban felhatalmazott személy;</w:t>
      </w:r>
    </w:p>
    <w:p w14:paraId="2DB134A4" w14:textId="77777777"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t>f</w:t>
      </w:r>
      <w:proofErr w:type="gramEnd"/>
      <w:r w:rsidRPr="00FA4228">
        <w:rPr>
          <w:rFonts w:ascii="Times New Roman" w:hAnsi="Times New Roman"/>
          <w:sz w:val="24"/>
          <w:szCs w:val="24"/>
        </w:rPr>
        <w:t>) a jogszabályban erre felhatalmazott személy.</w:t>
      </w:r>
    </w:p>
    <w:p w14:paraId="023D3F71" w14:textId="0A79F812" w:rsidR="001D72B9" w:rsidRPr="00FA4228" w:rsidRDefault="008737BE" w:rsidP="00500A46">
      <w:pPr>
        <w:jc w:val="both"/>
        <w:rPr>
          <w:rFonts w:ascii="Times New Roman" w:hAnsi="Times New Roman"/>
          <w:sz w:val="24"/>
          <w:szCs w:val="24"/>
        </w:rPr>
      </w:pPr>
      <w:r>
        <w:rPr>
          <w:rFonts w:ascii="Times New Roman" w:hAnsi="Times New Roman"/>
          <w:sz w:val="24"/>
          <w:szCs w:val="24"/>
        </w:rPr>
        <w:t>19</w:t>
      </w:r>
      <w:r w:rsidR="005329E5">
        <w:rPr>
          <w:rFonts w:ascii="Times New Roman" w:hAnsi="Times New Roman"/>
          <w:sz w:val="24"/>
          <w:szCs w:val="24"/>
        </w:rPr>
        <w:t>1</w:t>
      </w:r>
      <w:r w:rsidR="001D72B9" w:rsidRPr="00FA4228">
        <w:rPr>
          <w:rFonts w:ascii="Times New Roman" w:hAnsi="Times New Roman"/>
          <w:sz w:val="24"/>
          <w:szCs w:val="24"/>
        </w:rPr>
        <w:t xml:space="preserve">. Az ellenőrzésre feljogosított az ellenőrzés céljára figyelemmel az ellenőrzés érdekében minden olyan helyiségbe beléphet, ahol adatkezelés folyik, az adatkezelést végzőktől minden olyan kérdésben felvilágosítást kérhet, minden olyan adatkezelést </w:t>
      </w:r>
      <w:proofErr w:type="gramStart"/>
      <w:r w:rsidR="001D72B9" w:rsidRPr="00FA4228">
        <w:rPr>
          <w:rFonts w:ascii="Times New Roman" w:hAnsi="Times New Roman"/>
          <w:sz w:val="24"/>
          <w:szCs w:val="24"/>
        </w:rPr>
        <w:t>megismerhet</w:t>
      </w:r>
      <w:proofErr w:type="gramEnd"/>
      <w:r w:rsidR="001D72B9" w:rsidRPr="00FA4228">
        <w:rPr>
          <w:rFonts w:ascii="Times New Roman" w:hAnsi="Times New Roman"/>
          <w:sz w:val="24"/>
          <w:szCs w:val="24"/>
        </w:rPr>
        <w:t xml:space="preserve"> vagy abba betekinthet, amely az ellenőrzött szerv adatkezelési tevékenységével összefügg.</w:t>
      </w:r>
    </w:p>
    <w:p w14:paraId="02B774F9" w14:textId="042E81C4" w:rsidR="001D72B9" w:rsidRPr="00FA4228" w:rsidRDefault="008737BE" w:rsidP="00500A46">
      <w:pPr>
        <w:jc w:val="both"/>
        <w:rPr>
          <w:rFonts w:ascii="Times New Roman" w:hAnsi="Times New Roman"/>
          <w:sz w:val="24"/>
          <w:szCs w:val="24"/>
        </w:rPr>
      </w:pPr>
      <w:r>
        <w:rPr>
          <w:rFonts w:ascii="Times New Roman" w:hAnsi="Times New Roman"/>
          <w:sz w:val="24"/>
          <w:szCs w:val="24"/>
        </w:rPr>
        <w:t>19</w:t>
      </w:r>
      <w:r w:rsidR="005329E5">
        <w:rPr>
          <w:rFonts w:ascii="Times New Roman" w:hAnsi="Times New Roman"/>
          <w:sz w:val="24"/>
          <w:szCs w:val="24"/>
        </w:rPr>
        <w:t>2</w:t>
      </w:r>
      <w:r w:rsidR="001D72B9" w:rsidRPr="00FA4228">
        <w:rPr>
          <w:rFonts w:ascii="Times New Roman" w:hAnsi="Times New Roman"/>
          <w:sz w:val="24"/>
          <w:szCs w:val="24"/>
        </w:rPr>
        <w:t>. Az egyes szervek, szakterületek szakmai tevékenységét érintő átfogó ellenőrzéseknek ki kell terjedniük a szakmai feladatellátáshoz szükséges adatkezelések törvényességének ellenőrzésére is.</w:t>
      </w:r>
    </w:p>
    <w:p w14:paraId="530F1A4C" w14:textId="0734EAAA" w:rsidR="001D72B9" w:rsidRPr="00FA4228" w:rsidRDefault="008737BE" w:rsidP="00500A46">
      <w:pPr>
        <w:jc w:val="both"/>
        <w:rPr>
          <w:rFonts w:ascii="Times New Roman" w:hAnsi="Times New Roman"/>
          <w:sz w:val="24"/>
          <w:szCs w:val="24"/>
        </w:rPr>
      </w:pPr>
      <w:r>
        <w:rPr>
          <w:rFonts w:ascii="Times New Roman" w:hAnsi="Times New Roman"/>
          <w:sz w:val="24"/>
          <w:szCs w:val="24"/>
        </w:rPr>
        <w:t>19</w:t>
      </w:r>
      <w:r w:rsidR="005329E5">
        <w:rPr>
          <w:rFonts w:ascii="Times New Roman" w:hAnsi="Times New Roman"/>
          <w:sz w:val="24"/>
          <w:szCs w:val="24"/>
        </w:rPr>
        <w:t>3</w:t>
      </w:r>
      <w:r w:rsidR="001D72B9" w:rsidRPr="00FA4228">
        <w:rPr>
          <w:rFonts w:ascii="Times New Roman" w:hAnsi="Times New Roman"/>
          <w:sz w:val="24"/>
          <w:szCs w:val="24"/>
        </w:rPr>
        <w:t>. Az adatkezelő szerv adatvédelmi tevékenységének célellenőrzését a BM OKF adatvédelmi tisztviselője vagy az adatkezelő szerv szakirányítására jogosult szerv vezetője rendelheti el.</w:t>
      </w:r>
    </w:p>
    <w:p w14:paraId="0570BC09" w14:textId="141B208D" w:rsidR="001D72B9" w:rsidRPr="00031933" w:rsidRDefault="008737BE" w:rsidP="002F6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005329E5">
        <w:rPr>
          <w:rFonts w:ascii="Times New Roman" w:hAnsi="Times New Roman"/>
          <w:sz w:val="24"/>
          <w:szCs w:val="24"/>
        </w:rPr>
        <w:t>4</w:t>
      </w:r>
      <w:r w:rsidR="001D72B9" w:rsidRPr="00031933">
        <w:rPr>
          <w:rFonts w:ascii="Times New Roman" w:hAnsi="Times New Roman"/>
          <w:sz w:val="24"/>
          <w:szCs w:val="24"/>
        </w:rPr>
        <w:t>. A naplózási kötelezettség teljesítésé</w:t>
      </w:r>
      <w:r w:rsidR="002F6132" w:rsidRPr="00031933">
        <w:rPr>
          <w:rFonts w:ascii="Times New Roman" w:hAnsi="Times New Roman"/>
          <w:sz w:val="24"/>
          <w:szCs w:val="24"/>
        </w:rPr>
        <w:t>re automatikusan, elektronikusan kerül sor, amelyet az informatikai szakterület ellenőriz.</w:t>
      </w:r>
    </w:p>
    <w:p w14:paraId="4F3B548E" w14:textId="77777777" w:rsidR="00CB4C1A" w:rsidRPr="002F6132" w:rsidRDefault="00CB4C1A" w:rsidP="002F6132">
      <w:pPr>
        <w:autoSpaceDE w:val="0"/>
        <w:autoSpaceDN w:val="0"/>
        <w:adjustRightInd w:val="0"/>
        <w:spacing w:after="0" w:line="240" w:lineRule="auto"/>
        <w:rPr>
          <w:rFonts w:ascii="Times New Roman" w:hAnsi="Times New Roman"/>
          <w:sz w:val="24"/>
          <w:szCs w:val="24"/>
          <w:u w:val="single"/>
        </w:rPr>
      </w:pPr>
    </w:p>
    <w:p w14:paraId="50EA5CB7" w14:textId="6FBC7BD0" w:rsidR="001D72B9" w:rsidRPr="00FA4228" w:rsidRDefault="008737BE" w:rsidP="00500A46">
      <w:pPr>
        <w:jc w:val="both"/>
        <w:rPr>
          <w:rFonts w:ascii="Times New Roman" w:hAnsi="Times New Roman"/>
          <w:sz w:val="24"/>
          <w:szCs w:val="24"/>
        </w:rPr>
      </w:pPr>
      <w:r>
        <w:rPr>
          <w:rFonts w:ascii="Times New Roman" w:hAnsi="Times New Roman"/>
          <w:sz w:val="24"/>
          <w:szCs w:val="24"/>
        </w:rPr>
        <w:t>19</w:t>
      </w:r>
      <w:r w:rsidR="005329E5">
        <w:rPr>
          <w:rFonts w:ascii="Times New Roman" w:hAnsi="Times New Roman"/>
          <w:sz w:val="24"/>
          <w:szCs w:val="24"/>
        </w:rPr>
        <w:t>5</w:t>
      </w:r>
      <w:r w:rsidR="001D72B9" w:rsidRPr="00FA4228">
        <w:rPr>
          <w:rFonts w:ascii="Times New Roman" w:hAnsi="Times New Roman"/>
          <w:sz w:val="24"/>
          <w:szCs w:val="24"/>
        </w:rPr>
        <w:t>. A</w:t>
      </w:r>
      <w:r w:rsidR="00804088">
        <w:rPr>
          <w:rFonts w:ascii="Times New Roman" w:hAnsi="Times New Roman"/>
          <w:sz w:val="24"/>
          <w:szCs w:val="24"/>
        </w:rPr>
        <w:t xml:space="preserve"> </w:t>
      </w:r>
      <w:r w:rsidR="00882420">
        <w:rPr>
          <w:rFonts w:ascii="Times New Roman" w:hAnsi="Times New Roman"/>
          <w:sz w:val="24"/>
          <w:szCs w:val="24"/>
        </w:rPr>
        <w:t xml:space="preserve">Tolna </w:t>
      </w:r>
      <w:proofErr w:type="gramStart"/>
      <w:r w:rsidR="00882420">
        <w:rPr>
          <w:rFonts w:ascii="Times New Roman" w:hAnsi="Times New Roman"/>
          <w:sz w:val="24"/>
          <w:szCs w:val="24"/>
        </w:rPr>
        <w:t>VMKI</w:t>
      </w:r>
      <w:r w:rsidR="00804088" w:rsidRPr="001F3265">
        <w:rPr>
          <w:rFonts w:ascii="Times New Roman" w:hAnsi="Times New Roman"/>
          <w:sz w:val="24"/>
          <w:szCs w:val="24"/>
        </w:rPr>
        <w:t xml:space="preserve">  adatvédelmi</w:t>
      </w:r>
      <w:proofErr w:type="gramEnd"/>
      <w:r w:rsidR="00804088" w:rsidRPr="001F3265">
        <w:rPr>
          <w:rFonts w:ascii="Times New Roman" w:hAnsi="Times New Roman"/>
          <w:sz w:val="24"/>
          <w:szCs w:val="24"/>
        </w:rPr>
        <w:t xml:space="preserve"> tisztviselő</w:t>
      </w:r>
      <w:r w:rsidR="00804088">
        <w:rPr>
          <w:rFonts w:ascii="Times New Roman" w:hAnsi="Times New Roman"/>
          <w:sz w:val="24"/>
          <w:szCs w:val="24"/>
        </w:rPr>
        <w:t>je</w:t>
      </w:r>
      <w:r w:rsidR="00804088" w:rsidRPr="001F3265">
        <w:rPr>
          <w:rFonts w:ascii="Times New Roman" w:hAnsi="Times New Roman"/>
          <w:sz w:val="24"/>
          <w:szCs w:val="24"/>
        </w:rPr>
        <w:t xml:space="preserve"> </w:t>
      </w:r>
      <w:r w:rsidR="001D72B9" w:rsidRPr="00FA4228">
        <w:rPr>
          <w:rFonts w:ascii="Times New Roman" w:hAnsi="Times New Roman"/>
          <w:sz w:val="24"/>
          <w:szCs w:val="24"/>
        </w:rPr>
        <w:t>által végzett ellenőrzés elsősorban az alábbiakra terjed ki:</w:t>
      </w:r>
    </w:p>
    <w:p w14:paraId="49F3C234" w14:textId="77777777"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közzétételi listák állapota;</w:t>
      </w:r>
    </w:p>
    <w:p w14:paraId="276E2A0C" w14:textId="7777777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b) személyes adatok kezelése az ellenőrzött szerv szervezeti elemeinél;</w:t>
      </w:r>
    </w:p>
    <w:p w14:paraId="484FCA14" w14:textId="0987C056" w:rsidR="001D72B9" w:rsidRPr="00FA4228" w:rsidRDefault="00E1044B" w:rsidP="00500A46">
      <w:pPr>
        <w:jc w:val="both"/>
        <w:rPr>
          <w:rFonts w:ascii="Times New Roman" w:hAnsi="Times New Roman"/>
          <w:sz w:val="24"/>
          <w:szCs w:val="24"/>
        </w:rPr>
      </w:pPr>
      <w:r w:rsidRPr="00FA4228">
        <w:rPr>
          <w:rFonts w:ascii="Times New Roman" w:hAnsi="Times New Roman"/>
          <w:sz w:val="24"/>
          <w:szCs w:val="24"/>
        </w:rPr>
        <w:t xml:space="preserve">c) adatkezelési tevékenységek </w:t>
      </w:r>
      <w:r w:rsidR="001D72B9" w:rsidRPr="00FA4228">
        <w:rPr>
          <w:rFonts w:ascii="Times New Roman" w:hAnsi="Times New Roman"/>
          <w:sz w:val="24"/>
          <w:szCs w:val="24"/>
        </w:rPr>
        <w:t>nyilvántartás</w:t>
      </w:r>
      <w:r w:rsidRPr="00FA4228">
        <w:rPr>
          <w:rFonts w:ascii="Times New Roman" w:hAnsi="Times New Roman"/>
          <w:sz w:val="24"/>
          <w:szCs w:val="24"/>
        </w:rPr>
        <w:t>ának</w:t>
      </w:r>
      <w:r w:rsidR="001D72B9" w:rsidRPr="00FA4228">
        <w:rPr>
          <w:rFonts w:ascii="Times New Roman" w:hAnsi="Times New Roman"/>
          <w:sz w:val="24"/>
          <w:szCs w:val="24"/>
        </w:rPr>
        <w:t xml:space="preserve"> állapota;</w:t>
      </w:r>
    </w:p>
    <w:p w14:paraId="38083230" w14:textId="77777777" w:rsidR="001D72B9" w:rsidRPr="00FA4228" w:rsidRDefault="001D72B9" w:rsidP="00500A46">
      <w:pPr>
        <w:jc w:val="both"/>
        <w:rPr>
          <w:rFonts w:ascii="Times New Roman" w:hAnsi="Times New Roman"/>
          <w:sz w:val="24"/>
          <w:szCs w:val="24"/>
        </w:rPr>
      </w:pPr>
      <w:r w:rsidRPr="00FA4228">
        <w:rPr>
          <w:rFonts w:ascii="Times New Roman" w:hAnsi="Times New Roman"/>
          <w:sz w:val="24"/>
          <w:szCs w:val="24"/>
        </w:rPr>
        <w:t>d) az ellenőrzött szerv, szervezeti elem által vezetett nyilvántartások adatvédelmi megfelelősége;</w:t>
      </w:r>
    </w:p>
    <w:p w14:paraId="2D7A3BDF" w14:textId="77777777"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a Humán Szabályzatban foglalt adatvédelmi rendelkezések megtartása;</w:t>
      </w:r>
    </w:p>
    <w:p w14:paraId="4557AB16" w14:textId="77777777" w:rsidR="001D72B9" w:rsidRPr="00FA4228" w:rsidRDefault="001D72B9" w:rsidP="00500A46">
      <w:pPr>
        <w:jc w:val="both"/>
        <w:rPr>
          <w:rFonts w:ascii="Times New Roman" w:hAnsi="Times New Roman"/>
          <w:sz w:val="24"/>
          <w:szCs w:val="24"/>
        </w:rPr>
      </w:pPr>
      <w:proofErr w:type="gramStart"/>
      <w:r w:rsidRPr="00FA4228">
        <w:rPr>
          <w:rFonts w:ascii="Times New Roman" w:hAnsi="Times New Roman"/>
          <w:sz w:val="24"/>
          <w:szCs w:val="24"/>
        </w:rPr>
        <w:t>f</w:t>
      </w:r>
      <w:proofErr w:type="gramEnd"/>
      <w:r w:rsidRPr="00FA4228">
        <w:rPr>
          <w:rFonts w:ascii="Times New Roman" w:hAnsi="Times New Roman"/>
          <w:sz w:val="24"/>
          <w:szCs w:val="24"/>
        </w:rPr>
        <w:t>) az adatbiztonság követelményeinek való megfelelés.</w:t>
      </w:r>
    </w:p>
    <w:p w14:paraId="4F4B32FF" w14:textId="2CE6DC6A" w:rsidR="001D72B9" w:rsidRPr="00FA4228" w:rsidRDefault="008737BE" w:rsidP="00500A46">
      <w:pPr>
        <w:jc w:val="both"/>
        <w:rPr>
          <w:rFonts w:ascii="Times New Roman" w:hAnsi="Times New Roman"/>
          <w:sz w:val="24"/>
          <w:szCs w:val="24"/>
        </w:rPr>
      </w:pPr>
      <w:r>
        <w:rPr>
          <w:rFonts w:ascii="Times New Roman" w:hAnsi="Times New Roman"/>
          <w:sz w:val="24"/>
          <w:szCs w:val="24"/>
        </w:rPr>
        <w:t>19</w:t>
      </w:r>
      <w:r w:rsidR="005329E5">
        <w:rPr>
          <w:rFonts w:ascii="Times New Roman" w:hAnsi="Times New Roman"/>
          <w:sz w:val="24"/>
          <w:szCs w:val="24"/>
        </w:rPr>
        <w:t>6</w:t>
      </w:r>
      <w:r w:rsidR="001D72B9" w:rsidRPr="00FA4228">
        <w:rPr>
          <w:rFonts w:ascii="Times New Roman" w:hAnsi="Times New Roman"/>
          <w:sz w:val="24"/>
          <w:szCs w:val="24"/>
        </w:rPr>
        <w:t xml:space="preserve">. </w:t>
      </w:r>
      <w:r w:rsidR="00804088" w:rsidRPr="00FA4228">
        <w:rPr>
          <w:rFonts w:ascii="Times New Roman" w:hAnsi="Times New Roman"/>
          <w:sz w:val="24"/>
          <w:szCs w:val="24"/>
        </w:rPr>
        <w:t>A</w:t>
      </w:r>
      <w:r w:rsidR="00804088">
        <w:rPr>
          <w:rFonts w:ascii="Times New Roman" w:hAnsi="Times New Roman"/>
          <w:sz w:val="24"/>
          <w:szCs w:val="24"/>
        </w:rPr>
        <w:t xml:space="preserve"> </w:t>
      </w:r>
      <w:r w:rsidR="00882420">
        <w:rPr>
          <w:rFonts w:ascii="Times New Roman" w:hAnsi="Times New Roman"/>
          <w:sz w:val="24"/>
          <w:szCs w:val="24"/>
        </w:rPr>
        <w:t xml:space="preserve">Tolna </w:t>
      </w:r>
      <w:proofErr w:type="gramStart"/>
      <w:r w:rsidR="00882420">
        <w:rPr>
          <w:rFonts w:ascii="Times New Roman" w:hAnsi="Times New Roman"/>
          <w:sz w:val="24"/>
          <w:szCs w:val="24"/>
        </w:rPr>
        <w:t>VMKI</w:t>
      </w:r>
      <w:r w:rsidR="00804088" w:rsidRPr="001F3265">
        <w:rPr>
          <w:rFonts w:ascii="Times New Roman" w:hAnsi="Times New Roman"/>
          <w:sz w:val="24"/>
          <w:szCs w:val="24"/>
        </w:rPr>
        <w:t xml:space="preserve">  adatvédelmi</w:t>
      </w:r>
      <w:proofErr w:type="gramEnd"/>
      <w:r w:rsidR="00804088" w:rsidRPr="001F3265">
        <w:rPr>
          <w:rFonts w:ascii="Times New Roman" w:hAnsi="Times New Roman"/>
          <w:sz w:val="24"/>
          <w:szCs w:val="24"/>
        </w:rPr>
        <w:t xml:space="preserve"> tisztviselő</w:t>
      </w:r>
      <w:r w:rsidR="00804088">
        <w:rPr>
          <w:rFonts w:ascii="Times New Roman" w:hAnsi="Times New Roman"/>
          <w:sz w:val="24"/>
          <w:szCs w:val="24"/>
        </w:rPr>
        <w:t>je</w:t>
      </w:r>
      <w:r w:rsidR="00804088" w:rsidRPr="00FA4228">
        <w:rPr>
          <w:rFonts w:ascii="Times New Roman" w:hAnsi="Times New Roman"/>
          <w:sz w:val="24"/>
          <w:szCs w:val="24"/>
        </w:rPr>
        <w:t xml:space="preserve"> </w:t>
      </w:r>
      <w:r w:rsidR="001D72B9" w:rsidRPr="00FA4228">
        <w:rPr>
          <w:rFonts w:ascii="Times New Roman" w:hAnsi="Times New Roman"/>
          <w:sz w:val="24"/>
          <w:szCs w:val="24"/>
        </w:rPr>
        <w:t>legalább negyedévente köteles ellenőrizni a szerv közzétételi listáinak feltöltöttségét.</w:t>
      </w:r>
    </w:p>
    <w:p w14:paraId="12F04FD5" w14:textId="2FA2A01B" w:rsidR="001D72B9" w:rsidRPr="00FA4228" w:rsidRDefault="008737BE" w:rsidP="00500A46">
      <w:pPr>
        <w:jc w:val="both"/>
        <w:rPr>
          <w:rFonts w:ascii="Times New Roman" w:hAnsi="Times New Roman"/>
          <w:sz w:val="24"/>
          <w:szCs w:val="24"/>
        </w:rPr>
      </w:pPr>
      <w:r>
        <w:rPr>
          <w:rFonts w:ascii="Times New Roman" w:hAnsi="Times New Roman"/>
          <w:sz w:val="24"/>
          <w:szCs w:val="24"/>
        </w:rPr>
        <w:t>19</w:t>
      </w:r>
      <w:r w:rsidR="005329E5">
        <w:rPr>
          <w:rFonts w:ascii="Times New Roman" w:hAnsi="Times New Roman"/>
          <w:sz w:val="24"/>
          <w:szCs w:val="24"/>
        </w:rPr>
        <w:t>7</w:t>
      </w:r>
      <w:r w:rsidR="00031933">
        <w:rPr>
          <w:rFonts w:ascii="Times New Roman" w:hAnsi="Times New Roman"/>
          <w:sz w:val="24"/>
          <w:szCs w:val="24"/>
        </w:rPr>
        <w:t>.</w:t>
      </w:r>
      <w:r w:rsidR="001D72B9" w:rsidRPr="00FA4228">
        <w:rPr>
          <w:rFonts w:ascii="Times New Roman" w:hAnsi="Times New Roman"/>
          <w:sz w:val="24"/>
          <w:szCs w:val="24"/>
        </w:rPr>
        <w:t xml:space="preserve"> A</w:t>
      </w:r>
      <w:r w:rsidR="00804088">
        <w:rPr>
          <w:rFonts w:ascii="Times New Roman" w:hAnsi="Times New Roman"/>
          <w:sz w:val="24"/>
          <w:szCs w:val="24"/>
        </w:rPr>
        <w:t xml:space="preserve"> </w:t>
      </w:r>
      <w:r w:rsidR="00882420">
        <w:rPr>
          <w:rFonts w:ascii="Times New Roman" w:hAnsi="Times New Roman"/>
          <w:sz w:val="24"/>
          <w:szCs w:val="24"/>
        </w:rPr>
        <w:t xml:space="preserve">Tolna </w:t>
      </w:r>
      <w:proofErr w:type="gramStart"/>
      <w:r w:rsidR="00882420">
        <w:rPr>
          <w:rFonts w:ascii="Times New Roman" w:hAnsi="Times New Roman"/>
          <w:sz w:val="24"/>
          <w:szCs w:val="24"/>
        </w:rPr>
        <w:t>VMKI</w:t>
      </w:r>
      <w:r w:rsidR="00804088" w:rsidRPr="001F3265">
        <w:rPr>
          <w:rFonts w:ascii="Times New Roman" w:hAnsi="Times New Roman"/>
          <w:sz w:val="24"/>
          <w:szCs w:val="24"/>
        </w:rPr>
        <w:t xml:space="preserve">  adatvédelmi</w:t>
      </w:r>
      <w:proofErr w:type="gramEnd"/>
      <w:r w:rsidR="00804088" w:rsidRPr="001F3265">
        <w:rPr>
          <w:rFonts w:ascii="Times New Roman" w:hAnsi="Times New Roman"/>
          <w:sz w:val="24"/>
          <w:szCs w:val="24"/>
        </w:rPr>
        <w:t xml:space="preserve"> tisztviselő</w:t>
      </w:r>
      <w:r w:rsidR="00804088">
        <w:rPr>
          <w:rFonts w:ascii="Times New Roman" w:hAnsi="Times New Roman"/>
          <w:sz w:val="24"/>
          <w:szCs w:val="24"/>
        </w:rPr>
        <w:t>je</w:t>
      </w:r>
      <w:r w:rsidR="00804088" w:rsidRPr="00FA4228">
        <w:rPr>
          <w:rFonts w:ascii="Times New Roman" w:hAnsi="Times New Roman"/>
          <w:sz w:val="24"/>
          <w:szCs w:val="24"/>
        </w:rPr>
        <w:t xml:space="preserve"> </w:t>
      </w:r>
      <w:r w:rsidR="00894A7C" w:rsidRPr="00FA4228">
        <w:rPr>
          <w:rFonts w:ascii="Times New Roman" w:hAnsi="Times New Roman"/>
          <w:sz w:val="24"/>
          <w:szCs w:val="24"/>
        </w:rPr>
        <w:t xml:space="preserve">ellenőrzi </w:t>
      </w:r>
      <w:r w:rsidR="001D72B9" w:rsidRPr="00FA4228">
        <w:rPr>
          <w:rFonts w:ascii="Times New Roman" w:hAnsi="Times New Roman"/>
          <w:sz w:val="24"/>
          <w:szCs w:val="24"/>
        </w:rPr>
        <w:t>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14:paraId="28336723" w14:textId="47F9EFC8" w:rsidR="001D72B9" w:rsidRPr="00FA4228" w:rsidRDefault="005329E5" w:rsidP="00500A46">
      <w:pPr>
        <w:jc w:val="both"/>
        <w:rPr>
          <w:rFonts w:ascii="Times New Roman" w:hAnsi="Times New Roman"/>
          <w:sz w:val="24"/>
          <w:szCs w:val="24"/>
        </w:rPr>
      </w:pPr>
      <w:r>
        <w:rPr>
          <w:rFonts w:ascii="Times New Roman" w:hAnsi="Times New Roman"/>
          <w:sz w:val="24"/>
          <w:szCs w:val="24"/>
        </w:rPr>
        <w:t>198</w:t>
      </w:r>
      <w:r w:rsidR="002308F5" w:rsidRPr="00FA4228">
        <w:rPr>
          <w:rFonts w:ascii="Times New Roman" w:hAnsi="Times New Roman"/>
          <w:sz w:val="24"/>
          <w:szCs w:val="24"/>
        </w:rPr>
        <w:t>.</w:t>
      </w:r>
      <w:r w:rsidR="001D72B9" w:rsidRPr="00FA4228">
        <w:rPr>
          <w:rFonts w:ascii="Times New Roman" w:hAnsi="Times New Roman"/>
          <w:sz w:val="24"/>
          <w:szCs w:val="24"/>
        </w:rPr>
        <w:t xml:space="preserve"> </w:t>
      </w:r>
      <w:r w:rsidR="00804088" w:rsidRPr="00FA4228">
        <w:rPr>
          <w:rFonts w:ascii="Times New Roman" w:hAnsi="Times New Roman"/>
          <w:sz w:val="24"/>
          <w:szCs w:val="24"/>
        </w:rPr>
        <w:t>A</w:t>
      </w:r>
      <w:r w:rsidR="00804088">
        <w:rPr>
          <w:rFonts w:ascii="Times New Roman" w:hAnsi="Times New Roman"/>
          <w:sz w:val="24"/>
          <w:szCs w:val="24"/>
        </w:rPr>
        <w:t xml:space="preserve"> </w:t>
      </w:r>
      <w:r w:rsidR="00882420">
        <w:rPr>
          <w:rFonts w:ascii="Times New Roman" w:hAnsi="Times New Roman"/>
          <w:sz w:val="24"/>
          <w:szCs w:val="24"/>
        </w:rPr>
        <w:t>Tolna VMKI</w:t>
      </w:r>
      <w:r w:rsidR="00804088" w:rsidRPr="001F3265">
        <w:rPr>
          <w:rFonts w:ascii="Times New Roman" w:hAnsi="Times New Roman"/>
          <w:sz w:val="24"/>
          <w:szCs w:val="24"/>
        </w:rPr>
        <w:t xml:space="preserve"> adatvédelmi tisztviselő</w:t>
      </w:r>
      <w:r w:rsidR="00804088">
        <w:rPr>
          <w:rFonts w:ascii="Times New Roman" w:hAnsi="Times New Roman"/>
          <w:sz w:val="24"/>
          <w:szCs w:val="24"/>
        </w:rPr>
        <w:t>je</w:t>
      </w:r>
      <w:r w:rsidR="001D72B9" w:rsidRPr="00FA4228">
        <w:rPr>
          <w:rFonts w:ascii="Times New Roman" w:hAnsi="Times New Roman"/>
          <w:sz w:val="24"/>
          <w:szCs w:val="24"/>
        </w:rPr>
        <w:t xml:space="preserve"> </w:t>
      </w:r>
      <w:r w:rsidR="00894A7C" w:rsidRPr="00FA4228">
        <w:rPr>
          <w:rFonts w:ascii="Times New Roman" w:hAnsi="Times New Roman"/>
          <w:sz w:val="24"/>
          <w:szCs w:val="24"/>
        </w:rPr>
        <w:t xml:space="preserve">ellenőrzi </w:t>
      </w:r>
      <w:r w:rsidR="001D72B9" w:rsidRPr="00FA4228">
        <w:rPr>
          <w:rFonts w:ascii="Times New Roman" w:hAnsi="Times New Roman"/>
          <w:sz w:val="24"/>
          <w:szCs w:val="24"/>
        </w:rPr>
        <w:t>a szakterületek adatkezelési tevékenységét és a dolgozói adatkezeléseket.</w:t>
      </w:r>
    </w:p>
    <w:p w14:paraId="57086B80" w14:textId="2C5F03C5" w:rsidR="001D72B9" w:rsidRPr="00FA4228" w:rsidRDefault="005329E5" w:rsidP="00500A46">
      <w:pPr>
        <w:jc w:val="both"/>
        <w:rPr>
          <w:rFonts w:ascii="Times New Roman" w:hAnsi="Times New Roman"/>
          <w:sz w:val="24"/>
          <w:szCs w:val="24"/>
        </w:rPr>
      </w:pPr>
      <w:r>
        <w:rPr>
          <w:rFonts w:ascii="Times New Roman" w:hAnsi="Times New Roman"/>
          <w:sz w:val="24"/>
          <w:szCs w:val="24"/>
        </w:rPr>
        <w:t>199</w:t>
      </w:r>
      <w:r w:rsidR="001D72B9" w:rsidRPr="00FA4228">
        <w:rPr>
          <w:rFonts w:ascii="Times New Roman" w:hAnsi="Times New Roman"/>
          <w:sz w:val="24"/>
          <w:szCs w:val="24"/>
        </w:rPr>
        <w:t>.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14:paraId="7AF6FF2E" w14:textId="77777777" w:rsidR="007A6D41" w:rsidRDefault="007A6D41" w:rsidP="00A06EE6">
      <w:pPr>
        <w:jc w:val="center"/>
        <w:rPr>
          <w:rFonts w:ascii="Times New Roman" w:hAnsi="Times New Roman"/>
          <w:b/>
          <w:sz w:val="24"/>
          <w:szCs w:val="24"/>
        </w:rPr>
      </w:pPr>
    </w:p>
    <w:p w14:paraId="7910F9C5" w14:textId="77777777" w:rsidR="001D72B9" w:rsidRPr="00FA4228" w:rsidRDefault="001D72B9" w:rsidP="00A06EE6">
      <w:pPr>
        <w:jc w:val="center"/>
        <w:rPr>
          <w:rFonts w:ascii="Times New Roman" w:hAnsi="Times New Roman"/>
          <w:b/>
          <w:sz w:val="24"/>
          <w:szCs w:val="24"/>
        </w:rPr>
      </w:pPr>
      <w:r w:rsidRPr="00FA4228">
        <w:rPr>
          <w:rFonts w:ascii="Times New Roman" w:hAnsi="Times New Roman"/>
          <w:b/>
          <w:sz w:val="24"/>
          <w:szCs w:val="24"/>
        </w:rPr>
        <w:lastRenderedPageBreak/>
        <w:t>VIII. Fejezet</w:t>
      </w:r>
    </w:p>
    <w:p w14:paraId="1B4AE677" w14:textId="5B17DB64" w:rsidR="001D72B9" w:rsidRPr="00FA4228" w:rsidRDefault="00692B7B" w:rsidP="00A06EE6">
      <w:pPr>
        <w:jc w:val="center"/>
        <w:rPr>
          <w:rFonts w:ascii="Times New Roman" w:hAnsi="Times New Roman"/>
          <w:b/>
          <w:sz w:val="24"/>
          <w:szCs w:val="24"/>
        </w:rPr>
      </w:pPr>
      <w:r>
        <w:rPr>
          <w:rFonts w:ascii="Times New Roman" w:hAnsi="Times New Roman"/>
          <w:b/>
          <w:sz w:val="24"/>
          <w:szCs w:val="24"/>
        </w:rPr>
        <w:t>3</w:t>
      </w:r>
      <w:r w:rsidR="00912461">
        <w:rPr>
          <w:rFonts w:ascii="Times New Roman" w:hAnsi="Times New Roman"/>
          <w:b/>
          <w:sz w:val="24"/>
          <w:szCs w:val="24"/>
        </w:rPr>
        <w:t>7</w:t>
      </w:r>
      <w:r w:rsidR="007755B5">
        <w:rPr>
          <w:rFonts w:ascii="Times New Roman" w:hAnsi="Times New Roman"/>
          <w:b/>
          <w:sz w:val="24"/>
          <w:szCs w:val="24"/>
        </w:rPr>
        <w:t xml:space="preserve">. </w:t>
      </w:r>
      <w:r w:rsidR="001D72B9" w:rsidRPr="00FA4228">
        <w:rPr>
          <w:rFonts w:ascii="Times New Roman" w:hAnsi="Times New Roman"/>
          <w:b/>
          <w:sz w:val="24"/>
          <w:szCs w:val="24"/>
        </w:rPr>
        <w:t>Oktatás, vizsgáztatás, tájékoztatás</w:t>
      </w:r>
    </w:p>
    <w:p w14:paraId="23782C4A" w14:textId="54206BB1" w:rsidR="001D72B9" w:rsidRPr="00FA4228" w:rsidRDefault="00B5302B" w:rsidP="00500A46">
      <w:pPr>
        <w:jc w:val="both"/>
        <w:rPr>
          <w:rFonts w:ascii="Times New Roman" w:hAnsi="Times New Roman"/>
          <w:sz w:val="24"/>
          <w:szCs w:val="24"/>
        </w:rPr>
      </w:pPr>
      <w:r w:rsidRPr="00FA4228">
        <w:rPr>
          <w:rFonts w:ascii="Times New Roman" w:hAnsi="Times New Roman"/>
          <w:sz w:val="24"/>
          <w:szCs w:val="24"/>
        </w:rPr>
        <w:t>2</w:t>
      </w:r>
      <w:r w:rsidR="008737BE">
        <w:rPr>
          <w:rFonts w:ascii="Times New Roman" w:hAnsi="Times New Roman"/>
          <w:sz w:val="24"/>
          <w:szCs w:val="24"/>
        </w:rPr>
        <w:t>0</w:t>
      </w:r>
      <w:r w:rsidR="005329E5">
        <w:rPr>
          <w:rFonts w:ascii="Times New Roman" w:hAnsi="Times New Roman"/>
          <w:sz w:val="24"/>
          <w:szCs w:val="24"/>
        </w:rPr>
        <w:t>0</w:t>
      </w:r>
      <w:r w:rsidR="008737BE">
        <w:rPr>
          <w:rFonts w:ascii="Times New Roman" w:hAnsi="Times New Roman"/>
          <w:sz w:val="24"/>
          <w:szCs w:val="24"/>
        </w:rPr>
        <w:t>.</w:t>
      </w:r>
      <w:r w:rsidR="001D72B9" w:rsidRPr="00FA4228">
        <w:rPr>
          <w:rFonts w:ascii="Times New Roman" w:hAnsi="Times New Roman"/>
          <w:sz w:val="24"/>
          <w:szCs w:val="24"/>
        </w:rPr>
        <w:t xml:space="preserve"> A </w:t>
      </w:r>
      <w:r w:rsidR="00882420">
        <w:rPr>
          <w:rFonts w:ascii="Times New Roman" w:hAnsi="Times New Roman"/>
          <w:sz w:val="24"/>
          <w:szCs w:val="24"/>
        </w:rPr>
        <w:t xml:space="preserve">Tolna </w:t>
      </w:r>
      <w:proofErr w:type="gramStart"/>
      <w:r w:rsidR="00882420">
        <w:rPr>
          <w:rFonts w:ascii="Times New Roman" w:hAnsi="Times New Roman"/>
          <w:sz w:val="24"/>
          <w:szCs w:val="24"/>
        </w:rPr>
        <w:t>VMKI</w:t>
      </w:r>
      <w:r w:rsidR="00804088" w:rsidRPr="001F3265">
        <w:rPr>
          <w:rFonts w:ascii="Times New Roman" w:hAnsi="Times New Roman"/>
          <w:sz w:val="24"/>
          <w:szCs w:val="24"/>
        </w:rPr>
        <w:t xml:space="preserve">  </w:t>
      </w:r>
      <w:r w:rsidR="001D72B9" w:rsidRPr="00FA4228">
        <w:rPr>
          <w:rFonts w:ascii="Times New Roman" w:hAnsi="Times New Roman"/>
          <w:sz w:val="24"/>
          <w:szCs w:val="24"/>
        </w:rPr>
        <w:t>állományába</w:t>
      </w:r>
      <w:proofErr w:type="gramEnd"/>
      <w:r w:rsidR="001D72B9" w:rsidRPr="00FA4228">
        <w:rPr>
          <w:rFonts w:ascii="Times New Roman" w:hAnsi="Times New Roman"/>
          <w:sz w:val="24"/>
          <w:szCs w:val="24"/>
        </w:rPr>
        <w:t xml:space="preserve"> újonnan került olyan személyeket, akik munkakörüknél fogva személyes adatokat kezelnek, az adatvédelmi tisztviselő </w:t>
      </w:r>
      <w:r w:rsidR="00E4171A" w:rsidRPr="00FA4228">
        <w:rPr>
          <w:rFonts w:ascii="Times New Roman" w:hAnsi="Times New Roman"/>
          <w:sz w:val="24"/>
          <w:szCs w:val="24"/>
        </w:rPr>
        <w:t xml:space="preserve">– </w:t>
      </w:r>
      <w:r w:rsidR="001D72B9" w:rsidRPr="00FA4228">
        <w:rPr>
          <w:rFonts w:ascii="Times New Roman" w:hAnsi="Times New Roman"/>
          <w:sz w:val="24"/>
          <w:szCs w:val="24"/>
        </w:rPr>
        <w:t xml:space="preserve">az adatkezelő szerv személyzeti feladatot ellátó szervezeti elemével történő rendszeres egyeztetés alapján </w:t>
      </w:r>
      <w:r w:rsidR="00E4171A" w:rsidRPr="00FA4228">
        <w:rPr>
          <w:rFonts w:ascii="Times New Roman" w:hAnsi="Times New Roman"/>
          <w:sz w:val="24"/>
          <w:szCs w:val="24"/>
        </w:rPr>
        <w:t xml:space="preserve">– </w:t>
      </w:r>
      <w:r w:rsidR="001D72B9" w:rsidRPr="00FA4228">
        <w:rPr>
          <w:rFonts w:ascii="Times New Roman" w:hAnsi="Times New Roman"/>
          <w:sz w:val="24"/>
          <w:szCs w:val="24"/>
        </w:rPr>
        <w:t>köteles az állományba vételt követő három hónapon belül adatvédelmi oktatásban részesíteni és részére a szükséges jogszabályokat, belső normákat és egyéb segédanyagokat rendelkezésre bocsátani</w:t>
      </w:r>
      <w:r w:rsidR="00031933">
        <w:rPr>
          <w:rFonts w:ascii="Times New Roman" w:hAnsi="Times New Roman"/>
          <w:sz w:val="24"/>
          <w:szCs w:val="24"/>
        </w:rPr>
        <w:t xml:space="preserve">. </w:t>
      </w:r>
    </w:p>
    <w:p w14:paraId="424C4F88" w14:textId="7AD037F2" w:rsidR="001D72B9" w:rsidRPr="00FA4228" w:rsidRDefault="00B5302B" w:rsidP="00500A46">
      <w:pPr>
        <w:jc w:val="both"/>
        <w:rPr>
          <w:rFonts w:ascii="Times New Roman" w:hAnsi="Times New Roman"/>
          <w:sz w:val="24"/>
          <w:szCs w:val="24"/>
        </w:rPr>
      </w:pPr>
      <w:r w:rsidRPr="00FA4228">
        <w:rPr>
          <w:rFonts w:ascii="Times New Roman" w:hAnsi="Times New Roman"/>
          <w:sz w:val="24"/>
          <w:szCs w:val="24"/>
        </w:rPr>
        <w:t>2</w:t>
      </w:r>
      <w:r w:rsidR="008737BE">
        <w:rPr>
          <w:rFonts w:ascii="Times New Roman" w:hAnsi="Times New Roman"/>
          <w:sz w:val="24"/>
          <w:szCs w:val="24"/>
        </w:rPr>
        <w:t>0</w:t>
      </w:r>
      <w:r w:rsidR="005329E5">
        <w:rPr>
          <w:rFonts w:ascii="Times New Roman" w:hAnsi="Times New Roman"/>
          <w:sz w:val="24"/>
          <w:szCs w:val="24"/>
        </w:rPr>
        <w:t>1</w:t>
      </w:r>
      <w:r w:rsidR="001D72B9" w:rsidRPr="00FA4228">
        <w:rPr>
          <w:rFonts w:ascii="Times New Roman" w:hAnsi="Times New Roman"/>
          <w:sz w:val="24"/>
          <w:szCs w:val="24"/>
        </w:rPr>
        <w:t xml:space="preserve">.  Az adatvédelmi tisztviselő az adatkezelő szerv személyes adatok kezelését végző személyi állományát a bekövetkezett adatvédelmi tárgyú jogszabály- és normaváltozásokról köteles tájékoztatni, indokolt esetben </w:t>
      </w:r>
      <w:r w:rsidR="00E4171A" w:rsidRPr="00FA4228">
        <w:rPr>
          <w:rFonts w:ascii="Times New Roman" w:hAnsi="Times New Roman"/>
          <w:sz w:val="24"/>
          <w:szCs w:val="24"/>
        </w:rPr>
        <w:t xml:space="preserve">– </w:t>
      </w:r>
      <w:r w:rsidR="001D72B9" w:rsidRPr="00FA4228">
        <w:rPr>
          <w:rFonts w:ascii="Times New Roman" w:hAnsi="Times New Roman"/>
          <w:sz w:val="24"/>
          <w:szCs w:val="24"/>
        </w:rPr>
        <w:t xml:space="preserve">különösen a jelentősebb adatvédelmi tárgyú normaváltozások vagy az ellenőrzés során feltárt visszatérő vagy egyébként súlyos hiányosságok esetén </w:t>
      </w:r>
      <w:r w:rsidR="00E4171A" w:rsidRPr="00FA4228">
        <w:rPr>
          <w:rFonts w:ascii="Times New Roman" w:hAnsi="Times New Roman"/>
          <w:sz w:val="24"/>
          <w:szCs w:val="24"/>
        </w:rPr>
        <w:t xml:space="preserve">– </w:t>
      </w:r>
      <w:r w:rsidR="001D72B9" w:rsidRPr="00FA4228">
        <w:rPr>
          <w:rFonts w:ascii="Times New Roman" w:hAnsi="Times New Roman"/>
          <w:sz w:val="24"/>
          <w:szCs w:val="24"/>
        </w:rPr>
        <w:t>az érintett állomány kötelező adatvédelmi oktatását elvégezni.</w:t>
      </w:r>
    </w:p>
    <w:p w14:paraId="0493F5BE" w14:textId="20FF262B" w:rsidR="001D72B9" w:rsidRPr="00FA4228" w:rsidRDefault="00B5302B" w:rsidP="00500A46">
      <w:pPr>
        <w:jc w:val="both"/>
        <w:rPr>
          <w:rFonts w:ascii="Times New Roman" w:hAnsi="Times New Roman"/>
          <w:sz w:val="24"/>
          <w:szCs w:val="24"/>
        </w:rPr>
      </w:pPr>
      <w:r w:rsidRPr="00FA4228">
        <w:rPr>
          <w:rFonts w:ascii="Times New Roman" w:hAnsi="Times New Roman"/>
          <w:sz w:val="24"/>
          <w:szCs w:val="24"/>
        </w:rPr>
        <w:t>2</w:t>
      </w:r>
      <w:r w:rsidR="008737BE">
        <w:rPr>
          <w:rFonts w:ascii="Times New Roman" w:hAnsi="Times New Roman"/>
          <w:sz w:val="24"/>
          <w:szCs w:val="24"/>
        </w:rPr>
        <w:t>0</w:t>
      </w:r>
      <w:r w:rsidR="005329E5">
        <w:rPr>
          <w:rFonts w:ascii="Times New Roman" w:hAnsi="Times New Roman"/>
          <w:sz w:val="24"/>
          <w:szCs w:val="24"/>
        </w:rPr>
        <w:t>2</w:t>
      </w:r>
      <w:r w:rsidR="001D72B9" w:rsidRPr="00FA4228">
        <w:rPr>
          <w:rFonts w:ascii="Times New Roman" w:hAnsi="Times New Roman"/>
          <w:sz w:val="24"/>
          <w:szCs w:val="24"/>
        </w:rPr>
        <w:t xml:space="preserve">.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w:t>
      </w:r>
      <w:r w:rsidR="00E4171A" w:rsidRPr="00FA4228">
        <w:rPr>
          <w:rFonts w:ascii="Times New Roman" w:hAnsi="Times New Roman"/>
          <w:sz w:val="24"/>
          <w:szCs w:val="24"/>
        </w:rPr>
        <w:t xml:space="preserve">– </w:t>
      </w:r>
      <w:r w:rsidR="001D72B9" w:rsidRPr="00FA4228">
        <w:rPr>
          <w:rFonts w:ascii="Times New Roman" w:hAnsi="Times New Roman"/>
          <w:sz w:val="24"/>
          <w:szCs w:val="24"/>
        </w:rPr>
        <w:t xml:space="preserve">különösen a jelentősebb normaváltozások vagy az ellenőrzés során feltárt visszatérő vagy egyébként súlyos hiányosságok esetén </w:t>
      </w:r>
      <w:r w:rsidR="00E4171A" w:rsidRPr="00FA4228">
        <w:rPr>
          <w:rFonts w:ascii="Times New Roman" w:hAnsi="Times New Roman"/>
          <w:sz w:val="24"/>
          <w:szCs w:val="24"/>
        </w:rPr>
        <w:t xml:space="preserve">– </w:t>
      </w:r>
      <w:r w:rsidR="001D72B9" w:rsidRPr="00FA4228">
        <w:rPr>
          <w:rFonts w:ascii="Times New Roman" w:hAnsi="Times New Roman"/>
          <w:sz w:val="24"/>
          <w:szCs w:val="24"/>
        </w:rPr>
        <w:t>az érintett állomány kötelező, információszabadság tárgyú oktatását elvégezni.</w:t>
      </w:r>
    </w:p>
    <w:p w14:paraId="3B472BA0" w14:textId="77777777" w:rsidR="001D72B9" w:rsidRPr="00FA4228" w:rsidRDefault="001D72B9">
      <w:pPr>
        <w:rPr>
          <w:rFonts w:ascii="Times New Roman" w:hAnsi="Times New Roman"/>
          <w:sz w:val="24"/>
          <w:szCs w:val="24"/>
        </w:rPr>
      </w:pPr>
      <w:r w:rsidRPr="00FA4228">
        <w:rPr>
          <w:rFonts w:ascii="Times New Roman" w:hAnsi="Times New Roman"/>
          <w:sz w:val="24"/>
          <w:szCs w:val="24"/>
        </w:rPr>
        <w:br w:type="page"/>
      </w:r>
    </w:p>
    <w:p w14:paraId="34617C68" w14:textId="77777777" w:rsidR="001D72B9" w:rsidRPr="00FA4228" w:rsidRDefault="001D72B9" w:rsidP="00500A46">
      <w:pPr>
        <w:jc w:val="both"/>
        <w:rPr>
          <w:rFonts w:ascii="Times New Roman" w:hAnsi="Times New Roman"/>
          <w:sz w:val="24"/>
          <w:szCs w:val="24"/>
        </w:rPr>
      </w:pPr>
    </w:p>
    <w:p w14:paraId="1AEE6F1C" w14:textId="2F5D8F77" w:rsidR="001D72B9" w:rsidRPr="00FA4228" w:rsidRDefault="001D72B9" w:rsidP="00E71574">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t xml:space="preserve">függelék </w:t>
      </w:r>
      <w:r w:rsidR="00CC359F">
        <w:rPr>
          <w:rFonts w:ascii="Times New Roman" w:hAnsi="Times New Roman"/>
          <w:b/>
          <w:sz w:val="24"/>
          <w:szCs w:val="24"/>
        </w:rPr>
        <w:t xml:space="preserve"> </w:t>
      </w:r>
    </w:p>
    <w:p w14:paraId="48294A08" w14:textId="77777777" w:rsidR="001D72B9" w:rsidRPr="00FA4228" w:rsidRDefault="001D72B9" w:rsidP="00E71574">
      <w:pPr>
        <w:pStyle w:val="Listaszerbekezds"/>
        <w:jc w:val="center"/>
        <w:rPr>
          <w:rFonts w:ascii="Times New Roman" w:hAnsi="Times New Roman"/>
          <w:sz w:val="24"/>
          <w:szCs w:val="24"/>
        </w:rPr>
      </w:pPr>
    </w:p>
    <w:p w14:paraId="7309EBF8" w14:textId="77777777" w:rsidR="001D72B9" w:rsidRPr="00FA4228" w:rsidRDefault="001D72B9" w:rsidP="00962EDF">
      <w:pPr>
        <w:pStyle w:val="Listaszerbekezds"/>
        <w:jc w:val="center"/>
        <w:rPr>
          <w:rFonts w:ascii="Times New Roman" w:hAnsi="Times New Roman"/>
          <w:b/>
          <w:i/>
          <w:sz w:val="24"/>
          <w:szCs w:val="24"/>
        </w:rPr>
      </w:pPr>
      <w:r w:rsidRPr="00FA4228">
        <w:rPr>
          <w:rFonts w:ascii="Times New Roman" w:hAnsi="Times New Roman"/>
          <w:b/>
          <w:i/>
          <w:sz w:val="24"/>
          <w:szCs w:val="24"/>
        </w:rPr>
        <w:t>Kérdőív az előzetes kockázatelemzéshez</w:t>
      </w:r>
    </w:p>
    <w:p w14:paraId="5EAE8BD8"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Első rész: Szükséges-e a hatásvizsgálat lefolytatása? Előzetes adatvédelmi kockázatelemzés</w:t>
      </w:r>
    </w:p>
    <w:p w14:paraId="6937B5F5"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 Használ vagy fejleszt-e olyan informatikai rendszert, amely személyes adatokat kezel?</w:t>
      </w:r>
    </w:p>
    <w:p w14:paraId="194C65B4"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22E65ADF"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2. Szükséges-e személyes adatokat gyűjteni a szolgáltatás működtetéséhez?</w:t>
      </w:r>
    </w:p>
    <w:p w14:paraId="7A38E47D"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73A29A8D"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3. Megvalósul-e a korábbiaktól eltérő célú adatkezelés már meglévő személyes adatokkal kapcsolatban?</w:t>
      </w:r>
    </w:p>
    <w:p w14:paraId="400FF8E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3FCC7C20" w14:textId="77777777" w:rsidR="001D72B9" w:rsidRPr="00FA4228" w:rsidRDefault="001D72B9" w:rsidP="00E7157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Alkalmaz új adatköröket gyűjtő technológiát, amely jelentős mértékben megváltoztatja az adatkezelést?</w:t>
      </w:r>
    </w:p>
    <w:p w14:paraId="22C2B909"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234146D8"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b) Ha releváns szervezeti változás következik be:</w:t>
      </w:r>
    </w:p>
    <w:p w14:paraId="1A478544"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 az egyesülés, beolvadás vagy egyéb szervezeti átalakulás hatással van-e az adatbázisokra?</w:t>
      </w:r>
    </w:p>
    <w:p w14:paraId="44D04F6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06830A1F"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 ez a változás eredményezi új adatok kezelését vagy új nyilvánosságra hozatali eljárásokat?</w:t>
      </w:r>
    </w:p>
    <w:p w14:paraId="6C2809B9"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5709DC7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c) Ha ez az információ már korábban be lett gyűjtve:</w:t>
      </w:r>
    </w:p>
    <w:p w14:paraId="305BAE8D"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 érint-e új vagy nagy létszámú érintett csoportot?</w:t>
      </w:r>
    </w:p>
    <w:p w14:paraId="48443196"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7B2F2393"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 rögzít-e ezen felül további személyes adatot?</w:t>
      </w:r>
    </w:p>
    <w:p w14:paraId="5A74C7AB"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4D1CE255"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4. A szolgáltatás korlátozza-e az érintettek személyes adataikhoz való hozzáféréséhez fűződő jogait?</w:t>
      </w:r>
    </w:p>
    <w:p w14:paraId="6823B05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3C30F52A"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5. Tervezi-e egymást követő 12 hónapból álló időszak során nagyszámú érintettekre vonatkozó személyes adatainak kezelését?</w:t>
      </w:r>
    </w:p>
    <w:p w14:paraId="3D3A13E4"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7819DE2D"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6. Megvalósul-e különleges adatok, tartózkodási helyre utaló adatok, illetve gyermekekre vagy munkavállalókra vonatkozó, széleskörű nyilvántartási rendszerekben tárolt adatok kezelése?</w:t>
      </w:r>
    </w:p>
    <w:p w14:paraId="136D6813"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lastRenderedPageBreak/>
        <w:t>Igen □ Nem □</w:t>
      </w:r>
    </w:p>
    <w:p w14:paraId="673E60F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7. Megvalósul-e profilalkotás, amelyre az érintett személy tekintetében joghatással bíró vagy az egyént hasonlóan jelentős mértékben érintő intézkedések épülnek?</w:t>
      </w:r>
    </w:p>
    <w:p w14:paraId="5F1AC92F"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21A4E7AB"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14:paraId="4E584B8F"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2C578EE2"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9. Megvalósul-e nyilvánosság számára hozzáférhető területek (közterületek) nagyarányú, automatizált nyomon követése?</w:t>
      </w:r>
    </w:p>
    <w:p w14:paraId="3611371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4D7B2FAB"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10. Megvalósul-e olyan adatkezelés, amely során a személyes adatok megsértése várhatóan hátrányosan érintené az érintett személyes adatainak, magánéletének, jogainak vagy jogos érdekeinek védelmét?</w:t>
      </w:r>
    </w:p>
    <w:p w14:paraId="09E08373"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051F7B78"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11. Az adatkezelő vagy adatfeldolgozó fő tevékenységei olyan eljárásokat foglalnak-e magukban, amelyek jellegüknél, alkalmazási területüknél, illetve céljaiknál fogva az érintettek rendszeres és rendszerszerű megfigyelését igénylik?</w:t>
      </w:r>
    </w:p>
    <w:p w14:paraId="23D04FE9"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099662A8"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12. A személyes adatokat olyan jelentős számú személy számára teszi-e hozzáférhetővé, amely ésszerűen elvárható módon nem korlátozható?</w:t>
      </w:r>
    </w:p>
    <w:p w14:paraId="695385AB"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443BEBA1"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 xml:space="preserve">13. Létrejön-e új azonosító vagy hozzáférési jogosultságot ellenőrző rendszer, például </w:t>
      </w:r>
      <w:proofErr w:type="spellStart"/>
      <w:r w:rsidRPr="00FA4228">
        <w:rPr>
          <w:rFonts w:ascii="Times New Roman" w:hAnsi="Times New Roman"/>
          <w:sz w:val="24"/>
          <w:szCs w:val="24"/>
        </w:rPr>
        <w:t>biometrikus</w:t>
      </w:r>
      <w:proofErr w:type="spellEnd"/>
      <w:r w:rsidRPr="00FA4228">
        <w:rPr>
          <w:rFonts w:ascii="Times New Roman" w:hAnsi="Times New Roman"/>
          <w:sz w:val="24"/>
          <w:szCs w:val="24"/>
        </w:rPr>
        <w:t xml:space="preserve"> azonosítás?</w:t>
      </w:r>
    </w:p>
    <w:p w14:paraId="49CB58A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1914DE5B"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14. Megfigyelés alatt állnak-e az érintettek helyváltoztatás, másokkal való kommunikáció vagy egyéb magatartás tanúsítása közben?</w:t>
      </w:r>
    </w:p>
    <w:p w14:paraId="50A2FACF"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177CC86B"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15. Megvalósul-e automatizált adatfeldolgozás?</w:t>
      </w:r>
    </w:p>
    <w:p w14:paraId="292175F5"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03B6FD9E"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16. Személyes adatok védelmének növelése érdekében előír-e (ha volt ilyen) a korábbinál magasabb szintű adatbiztonsági követelményeket?</w:t>
      </w:r>
    </w:p>
    <w:p w14:paraId="1E2C4010"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22A258FE"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lastRenderedPageBreak/>
        <w:t>17. Személyes adatokkal való visszaélés megelőzése érdekében bevezetésre kerülnek-e új vagy módosított előírások?</w:t>
      </w:r>
    </w:p>
    <w:p w14:paraId="493CBE12"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3A54A26A"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18. Személyes adatok tárolásával kapcsolatban bevezetésre kerülnek-e új vagy módosított előírások?</w:t>
      </w:r>
    </w:p>
    <w:p w14:paraId="5BE7893C"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5C889CA2"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19. Megvalósul-e tudományos kutatási vagy statisztikai célból történő adatkezelés?</w:t>
      </w:r>
    </w:p>
    <w:p w14:paraId="7FEDEAE2"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6558DFDA"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20. Az adatkezelés kiterjed-e különleges adatokra?</w:t>
      </w:r>
    </w:p>
    <w:p w14:paraId="1D90A2DC"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50C4A4A4"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21. Megvalósul-e bármilyen más, magánszférát érintő magatartás?</w:t>
      </w:r>
    </w:p>
    <w:p w14:paraId="22ED15CD"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7C6A145D"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22. Végeztek-e már korábban hatásvizsgálatot? Ha a válasz igen, csatolja a dokumentumot!</w:t>
      </w:r>
    </w:p>
    <w:p w14:paraId="0C9C2B26"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Igen □ Nem □</w:t>
      </w:r>
    </w:p>
    <w:p w14:paraId="5E3011EA"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Második rész: Előzetes hatásvizsgálat</w:t>
      </w:r>
    </w:p>
    <w:p w14:paraId="752C384A"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 Ki a tájékoztatásra kötelezett személy (név, telefonszám, e-mail-cím)? (Ha van adatvédelmi tisztviselő, akkor az ő adatai.)</w:t>
      </w:r>
    </w:p>
    <w:p w14:paraId="3C785982"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2. Mutassa be a szolgáltatás működését, felépítését!</w:t>
      </w:r>
    </w:p>
    <w:p w14:paraId="700E95FB"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3. Ki az adatkezelő (név, telefonszám, e-mail-cím, postai cím)?</w:t>
      </w:r>
    </w:p>
    <w:p w14:paraId="7A9CC281"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4. Mi az adatkezelés pontos címe/helye/webhelye? (Csak akkor töltse ki, ha az eltér az adatkezelő címétől!)</w:t>
      </w:r>
    </w:p>
    <w:p w14:paraId="6ADEC6AC"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5. Mi az adatkezelés célja, módja és jogalapja?</w:t>
      </w:r>
    </w:p>
    <w:p w14:paraId="7F789F6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6. Mi az adatkezelés időtartama?</w:t>
      </w:r>
    </w:p>
    <w:p w14:paraId="51883A69"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7. Kíván-e adatfeldolgozót igénybe venni? Ha igen, mutassa be részletesen az adatfeldolgozó személyét (kapcsolattartó, adatkezeléssel összefüggő tevékenység, adatfeldolgozó címe, adatfeldolgozás helye, technológiája stb.)!</w:t>
      </w:r>
    </w:p>
    <w:p w14:paraId="7235C20E"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8. Melyek a kezelni kívánt adatkörök?</w:t>
      </w:r>
    </w:p>
    <w:p w14:paraId="1362933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9. Határozza meg a gyűjteni kívánt adatok mennyiségét, illetve az érintett személyek számát (hozzávetőlegesen)!</w:t>
      </w:r>
    </w:p>
    <w:p w14:paraId="47B66FD5"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10. Melyek az adatfelvétel formái? Megvalósulhat az adatgyűjtés személy azonosítására alkalmas igazolvány segítségével is? Ha igen, fejtse ki!</w:t>
      </w:r>
    </w:p>
    <w:p w14:paraId="3CED29D4"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11. Az adatszolgáltatás önkéntes? Ha igen, az érintettek megfelelő mértékben tájékoztatva vannak-e a kezelt adatok köréről, illetve jogaikról?</w:t>
      </w:r>
    </w:p>
    <w:p w14:paraId="716A6F9F"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lastRenderedPageBreak/>
        <w:t>12. Az érintetteknek van-e lehetőségük arra, hogy adataik kizárólag meghatározott célokra történő felhasználásához nyújtsanak hozzájárulást? Ha igen, hogyan?</w:t>
      </w:r>
    </w:p>
    <w:p w14:paraId="1B491D27"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13. Megvalósul-e harmadik országba irányuló adattovábbítás? Ha igen, írja le a továbbítandó adatok fajtáit, a továbbítás címzettjének adatait, valamint az adattovábbítás jogalapját!</w:t>
      </w:r>
    </w:p>
    <w:p w14:paraId="5EF01458"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14. Fejtse ki, milyen lépéseket tesz az adatok biztonságának megőrzése érdekében!</w:t>
      </w:r>
    </w:p>
    <w:p w14:paraId="3B495022"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15. Ha megfelelő szintűnek vélt az adatok biztonsága, milyen eszközök óvják az azonosítatlan hozzáféréstől?</w:t>
      </w:r>
    </w:p>
    <w:p w14:paraId="0693EBDE"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16. A megfelelő védelmi eszközöket használja azonosítatlan hozzáférés megakadályozása érdekében? Fejtse ki álláspontját!</w:t>
      </w:r>
    </w:p>
    <w:p w14:paraId="73CC4A02"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17. Van egyéb közlendő információja?</w:t>
      </w:r>
    </w:p>
    <w:p w14:paraId="7F402EED" w14:textId="77777777"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Harmadik rész: További analízis</w:t>
      </w:r>
    </w:p>
    <w:p w14:paraId="5C553235" w14:textId="559CE1D8" w:rsidR="001D72B9" w:rsidRPr="00FA4228" w:rsidRDefault="001D72B9" w:rsidP="00E71574">
      <w:pPr>
        <w:jc w:val="both"/>
        <w:rPr>
          <w:rFonts w:ascii="Times New Roman" w:hAnsi="Times New Roman"/>
          <w:sz w:val="24"/>
          <w:szCs w:val="24"/>
        </w:rPr>
      </w:pPr>
      <w:r w:rsidRPr="00FA4228">
        <w:rPr>
          <w:rFonts w:ascii="Times New Roman" w:hAnsi="Times New Roman"/>
          <w:sz w:val="24"/>
          <w:szCs w:val="24"/>
        </w:rPr>
        <w:t>1. Hogyan biztosítja az érintettek jogainak érvényesítését?</w:t>
      </w:r>
    </w:p>
    <w:p w14:paraId="4B73FBB0" w14:textId="7E90FDD9"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2</w:t>
      </w:r>
      <w:r w:rsidR="001D72B9" w:rsidRPr="00FA4228">
        <w:rPr>
          <w:rFonts w:ascii="Times New Roman" w:hAnsi="Times New Roman"/>
          <w:sz w:val="24"/>
          <w:szCs w:val="24"/>
        </w:rPr>
        <w:t>. Fejtse ki azokat az Ön által is ismert, alternatív megoldásokat, amelyek az eredeti eljáráshoz képest a cél elérése mellett kisebb mértékben érintenék a magánszférát!</w:t>
      </w:r>
    </w:p>
    <w:p w14:paraId="3B8B6003" w14:textId="1B675AA1"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3</w:t>
      </w:r>
      <w:r w:rsidR="001D72B9" w:rsidRPr="00FA4228">
        <w:rPr>
          <w:rFonts w:ascii="Times New Roman" w:hAnsi="Times New Roman"/>
          <w:sz w:val="24"/>
          <w:szCs w:val="24"/>
        </w:rPr>
        <w:t>. Milyen módszerekkel kívánja csökkenteni az azonosított kockázati tényezőket?</w:t>
      </w:r>
    </w:p>
    <w:p w14:paraId="6CEF1B18" w14:textId="670CA26F"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4</w:t>
      </w:r>
      <w:r w:rsidR="001D72B9" w:rsidRPr="00FA4228">
        <w:rPr>
          <w:rFonts w:ascii="Times New Roman" w:hAnsi="Times New Roman"/>
          <w:sz w:val="24"/>
          <w:szCs w:val="24"/>
        </w:rPr>
        <w:t>. Hogyan ellenőrzi az adatok teljességét?</w:t>
      </w:r>
    </w:p>
    <w:p w14:paraId="2BEF56EA" w14:textId="6AC07542"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5</w:t>
      </w:r>
      <w:r w:rsidR="001D72B9" w:rsidRPr="00FA4228">
        <w:rPr>
          <w:rFonts w:ascii="Times New Roman" w:hAnsi="Times New Roman"/>
          <w:sz w:val="24"/>
          <w:szCs w:val="24"/>
        </w:rPr>
        <w:t>. Megfelelően naprakészek-e a gyűjtött adatok? Ha igen, támassza alá válaszát!</w:t>
      </w:r>
    </w:p>
    <w:p w14:paraId="17E617C4" w14:textId="745F4542"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6</w:t>
      </w:r>
      <w:r w:rsidR="001D72B9" w:rsidRPr="00FA4228">
        <w:rPr>
          <w:rFonts w:ascii="Times New Roman" w:hAnsi="Times New Roman"/>
          <w:sz w:val="24"/>
          <w:szCs w:val="24"/>
        </w:rPr>
        <w:t>. Kifejtett és részletezett az adatok természete?</w:t>
      </w:r>
    </w:p>
    <w:p w14:paraId="712A7BFD" w14:textId="05F0DE7B"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7</w:t>
      </w:r>
      <w:r w:rsidR="001D72B9" w:rsidRPr="00FA4228">
        <w:rPr>
          <w:rFonts w:ascii="Times New Roman" w:hAnsi="Times New Roman"/>
          <w:sz w:val="24"/>
          <w:szCs w:val="24"/>
        </w:rPr>
        <w:t>. Kinek van hozzáférési joga (lehetősége) a személyes adatokhoz?</w:t>
      </w:r>
    </w:p>
    <w:p w14:paraId="05E3852F" w14:textId="0493BE93"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8</w:t>
      </w:r>
      <w:r w:rsidR="001D72B9" w:rsidRPr="00FA4228">
        <w:rPr>
          <w:rFonts w:ascii="Times New Roman" w:hAnsi="Times New Roman"/>
          <w:sz w:val="24"/>
          <w:szCs w:val="24"/>
        </w:rPr>
        <w:t>. Mi alapján kerülnek kiválasztásra azok a személyek, akik rendelkeznek ezzel a joggal?</w:t>
      </w:r>
    </w:p>
    <w:p w14:paraId="047921B0" w14:textId="3302AF1F"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9</w:t>
      </w:r>
      <w:r w:rsidR="001D72B9" w:rsidRPr="00FA4228">
        <w:rPr>
          <w:rFonts w:ascii="Times New Roman" w:hAnsi="Times New Roman"/>
          <w:sz w:val="24"/>
          <w:szCs w:val="24"/>
        </w:rPr>
        <w:t>. A személyes adatokhoz való hozzáférés feltételei, módja, korlátai rögzítve vannak?</w:t>
      </w:r>
    </w:p>
    <w:p w14:paraId="360E0699" w14:textId="09050810"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10</w:t>
      </w:r>
      <w:r w:rsidR="001D72B9" w:rsidRPr="00FA4228">
        <w:rPr>
          <w:rFonts w:ascii="Times New Roman" w:hAnsi="Times New Roman"/>
          <w:sz w:val="24"/>
          <w:szCs w:val="24"/>
        </w:rPr>
        <w:t>. Milyen eszközök biztosítják az adatkezelés céljától eltérő felhasználás megakadályozását?</w:t>
      </w:r>
    </w:p>
    <w:p w14:paraId="531FF51F" w14:textId="21131273"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11</w:t>
      </w:r>
      <w:r w:rsidR="001D72B9" w:rsidRPr="00FA4228">
        <w:rPr>
          <w:rFonts w:ascii="Times New Roman" w:hAnsi="Times New Roman"/>
          <w:sz w:val="24"/>
          <w:szCs w:val="24"/>
        </w:rPr>
        <w:t>. Hozzáférhet-e más rendszer a saját rendszerben kezelt adatokhoz? Ha igen, fejtse ki!</w:t>
      </w:r>
    </w:p>
    <w:p w14:paraId="0C0B826D" w14:textId="73B787F0" w:rsidR="001D72B9" w:rsidRPr="00FA4228" w:rsidRDefault="0024215E" w:rsidP="00E71574">
      <w:pPr>
        <w:jc w:val="both"/>
        <w:rPr>
          <w:rFonts w:ascii="Times New Roman" w:hAnsi="Times New Roman"/>
          <w:sz w:val="24"/>
          <w:szCs w:val="24"/>
        </w:rPr>
      </w:pPr>
      <w:r w:rsidRPr="00FA4228">
        <w:rPr>
          <w:rFonts w:ascii="Times New Roman" w:hAnsi="Times New Roman"/>
          <w:sz w:val="24"/>
          <w:szCs w:val="24"/>
        </w:rPr>
        <w:t>12</w:t>
      </w:r>
      <w:r w:rsidR="001D72B9" w:rsidRPr="00FA4228">
        <w:rPr>
          <w:rFonts w:ascii="Times New Roman" w:hAnsi="Times New Roman"/>
          <w:sz w:val="24"/>
          <w:szCs w:val="24"/>
        </w:rPr>
        <w:t>. Az adatkezelés idejének lejárta után milyen módon kerülnek törlésre az adatok? Hogyan lesz dokumentálva az adattörlés?</w:t>
      </w:r>
    </w:p>
    <w:p w14:paraId="3097531C" w14:textId="77777777" w:rsidR="001D72B9" w:rsidRPr="00FA4228" w:rsidRDefault="001D72B9">
      <w:pPr>
        <w:rPr>
          <w:rFonts w:ascii="Times New Roman" w:hAnsi="Times New Roman"/>
          <w:i/>
          <w:sz w:val="24"/>
          <w:szCs w:val="24"/>
        </w:rPr>
      </w:pPr>
      <w:r w:rsidRPr="00FA4228">
        <w:rPr>
          <w:rFonts w:ascii="Times New Roman" w:hAnsi="Times New Roman"/>
          <w:i/>
          <w:sz w:val="24"/>
          <w:szCs w:val="24"/>
        </w:rPr>
        <w:br w:type="page"/>
      </w:r>
    </w:p>
    <w:p w14:paraId="385C25E6" w14:textId="4FCFD0A1" w:rsidR="001D72B9" w:rsidRPr="00FA4228" w:rsidRDefault="001D72B9" w:rsidP="00962EDF">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lastRenderedPageBreak/>
        <w:t xml:space="preserve">függelék </w:t>
      </w:r>
    </w:p>
    <w:p w14:paraId="4226C265" w14:textId="77777777" w:rsidR="001D72B9" w:rsidRPr="00FA4228" w:rsidRDefault="001D72B9" w:rsidP="008C536F">
      <w:pPr>
        <w:pStyle w:val="Listaszerbekezds"/>
        <w:ind w:left="360"/>
        <w:rPr>
          <w:rFonts w:ascii="Times New Roman" w:hAnsi="Times New Roman"/>
          <w:b/>
          <w:sz w:val="24"/>
          <w:szCs w:val="24"/>
        </w:rPr>
      </w:pPr>
    </w:p>
    <w:p w14:paraId="63FC6E5D" w14:textId="77777777" w:rsidR="001D72B9" w:rsidRPr="00FA4228" w:rsidRDefault="001D72B9" w:rsidP="00E40EE1">
      <w:pPr>
        <w:pStyle w:val="Listaszerbekezds"/>
        <w:ind w:left="360"/>
        <w:jc w:val="center"/>
        <w:rPr>
          <w:rFonts w:ascii="Times New Roman" w:hAnsi="Times New Roman"/>
          <w:b/>
          <w:i/>
          <w:sz w:val="24"/>
          <w:szCs w:val="24"/>
        </w:rPr>
      </w:pPr>
      <w:r w:rsidRPr="00FA4228">
        <w:rPr>
          <w:rFonts w:ascii="Times New Roman" w:hAnsi="Times New Roman"/>
          <w:b/>
          <w:i/>
          <w:sz w:val="24"/>
          <w:szCs w:val="24"/>
        </w:rPr>
        <w:t>Az adatvédelmi hatásvizsgálatról szóló összefoglaló jelentés tartalmi elemei</w:t>
      </w:r>
    </w:p>
    <w:p w14:paraId="6622BF2C" w14:textId="46BD66A9"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1. A tervezett vagy megváltozott adatkezelés leírása:</w:t>
      </w:r>
    </w:p>
    <w:p w14:paraId="5E0CEF92"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 tervezett/megváltozott adatkezelés folyamatának leírása, melyben bemutatásra kerülnek az alábbiak:</w:t>
      </w:r>
    </w:p>
    <w:p w14:paraId="314FA628" w14:textId="2A777139" w:rsidR="001D72B9" w:rsidRPr="00FA4228" w:rsidRDefault="001D72B9" w:rsidP="008E768F">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adatkezelés jellege, hatóköre, körülményei;</w:t>
      </w:r>
    </w:p>
    <w:p w14:paraId="57A61882" w14:textId="6B4E8FDC" w:rsidR="001D72B9" w:rsidRPr="00FA4228" w:rsidRDefault="001D72B9" w:rsidP="008E768F">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személyes adatok, a címzettek, valamint a személyes adatok tárolási időtartamának meghatározása;</w:t>
      </w:r>
    </w:p>
    <w:p w14:paraId="1A07141D" w14:textId="6C593FAF" w:rsidR="001D72B9" w:rsidRPr="00FA4228" w:rsidRDefault="001D72B9" w:rsidP="008E768F">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funkcionális leírás az adatkezelési műveletről;</w:t>
      </w:r>
    </w:p>
    <w:p w14:paraId="1C9B4AB2" w14:textId="0808E688" w:rsidR="001D72B9" w:rsidRPr="00FA4228" w:rsidRDefault="001D72B9" w:rsidP="008E768F">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módszeres leírás az adatfeldolgozásról, az adatkezelés céljainak ismertetésére, beleértve adott esetben az adatkezelő által érvényesíteni kívánt jogos érdeket;</w:t>
      </w:r>
    </w:p>
    <w:p w14:paraId="0C8D3DF3" w14:textId="0D566716" w:rsidR="001D72B9" w:rsidRPr="00FA4228" w:rsidRDefault="001D72B9" w:rsidP="008E768F">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jogalap meghatározása;</w:t>
      </w:r>
    </w:p>
    <w:p w14:paraId="218E37FF" w14:textId="72FF951A" w:rsidR="001D72B9" w:rsidRPr="00FA4228" w:rsidRDefault="001D72B9" w:rsidP="008E768F">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személyes adatokhoz használt eszközök (hardverek, szoftverek, hálózatok, személyek, papírok vagy papíralapú továbbítási csatornák) megnevezése;</w:t>
      </w:r>
    </w:p>
    <w:p w14:paraId="6806E543" w14:textId="2ADF5717" w:rsidR="001D72B9" w:rsidRPr="00FA4228" w:rsidRDefault="001D72B9" w:rsidP="008E768F">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6B961AF2" w14:textId="55479643" w:rsidR="001D72B9" w:rsidRPr="00FA4228" w:rsidRDefault="001D72B9" w:rsidP="008E768F">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az adatkezelésre vonatkozó, rendelkezésre álló igazgatási rendszerterv, vagy folyamatleírás bemutatása;</w:t>
      </w:r>
    </w:p>
    <w:p w14:paraId="7894AD6C" w14:textId="4DA71211" w:rsidR="001D72B9" w:rsidRPr="00FA4228" w:rsidRDefault="001D72B9" w:rsidP="008E768F">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hatásvizsgálatra vonatkozó szerep- és felelősségi körök meghatározása.</w:t>
      </w:r>
    </w:p>
    <w:p w14:paraId="7ACDFDA5"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2. Az adatkezelési műveletek szükségességi és arányossági vizsgálata:</w:t>
      </w:r>
    </w:p>
    <w:p w14:paraId="4B88950F" w14:textId="7283895A" w:rsidR="001D72B9" w:rsidRPr="00FA4228" w:rsidRDefault="001D72B9" w:rsidP="008E768F">
      <w:pPr>
        <w:pStyle w:val="Listaszerbekezds"/>
        <w:numPr>
          <w:ilvl w:val="0"/>
          <w:numId w:val="5"/>
        </w:numPr>
        <w:jc w:val="both"/>
        <w:rPr>
          <w:rFonts w:ascii="Times New Roman" w:hAnsi="Times New Roman"/>
          <w:sz w:val="24"/>
          <w:szCs w:val="24"/>
        </w:rPr>
      </w:pPr>
      <w:r w:rsidRPr="00FA4228">
        <w:rPr>
          <w:rFonts w:ascii="Times New Roman" w:hAnsi="Times New Roman"/>
          <w:sz w:val="24"/>
          <w:szCs w:val="24"/>
        </w:rPr>
        <w:t xml:space="preserve">meghatározottak, kifejezettek és jogosak-e a </w:t>
      </w:r>
      <w:proofErr w:type="gramStart"/>
      <w:r w:rsidRPr="00FA4228">
        <w:rPr>
          <w:rFonts w:ascii="Times New Roman" w:hAnsi="Times New Roman"/>
          <w:sz w:val="24"/>
          <w:szCs w:val="24"/>
        </w:rPr>
        <w:t>cél(</w:t>
      </w:r>
      <w:proofErr w:type="gramEnd"/>
      <w:r w:rsidRPr="00FA4228">
        <w:rPr>
          <w:rFonts w:ascii="Times New Roman" w:hAnsi="Times New Roman"/>
          <w:sz w:val="24"/>
          <w:szCs w:val="24"/>
        </w:rPr>
        <w:t xml:space="preserve">ok) [célhoz kötöttség elve </w:t>
      </w:r>
      <w:r w:rsidR="00B44E0D" w:rsidRPr="00FA4228">
        <w:rPr>
          <w:rFonts w:ascii="Times New Roman" w:hAnsi="Times New Roman"/>
          <w:sz w:val="24"/>
          <w:szCs w:val="24"/>
        </w:rPr>
        <w:t xml:space="preserve">– </w:t>
      </w:r>
      <w:r w:rsidRPr="00FA4228">
        <w:rPr>
          <w:rFonts w:ascii="Times New Roman" w:hAnsi="Times New Roman"/>
          <w:sz w:val="24"/>
          <w:szCs w:val="24"/>
        </w:rPr>
        <w:t>GDPR rendelet 5. cikk (1) bekezdés b) pontja];</w:t>
      </w:r>
    </w:p>
    <w:p w14:paraId="51CB2C80" w14:textId="3FD4F5AE" w:rsidR="001D72B9" w:rsidRPr="00FA4228" w:rsidRDefault="001D72B9" w:rsidP="008E768F">
      <w:pPr>
        <w:pStyle w:val="Listaszerbekezds"/>
        <w:numPr>
          <w:ilvl w:val="0"/>
          <w:numId w:val="5"/>
        </w:numPr>
        <w:jc w:val="both"/>
        <w:rPr>
          <w:rFonts w:ascii="Times New Roman" w:hAnsi="Times New Roman"/>
          <w:sz w:val="24"/>
          <w:szCs w:val="24"/>
        </w:rPr>
      </w:pPr>
      <w:r w:rsidRPr="00FA4228">
        <w:rPr>
          <w:rFonts w:ascii="Times New Roman" w:hAnsi="Times New Roman"/>
          <w:sz w:val="24"/>
          <w:szCs w:val="24"/>
        </w:rPr>
        <w:t>az adatkezelés jogszerűsége (GDPR rendelet 6. cikk</w:t>
      </w:r>
      <w:r w:rsidR="00F85026">
        <w:rPr>
          <w:rFonts w:ascii="Times New Roman" w:hAnsi="Times New Roman"/>
          <w:sz w:val="24"/>
          <w:szCs w:val="24"/>
        </w:rPr>
        <w:t>e</w:t>
      </w:r>
      <w:r w:rsidRPr="00FA4228">
        <w:rPr>
          <w:rFonts w:ascii="Times New Roman" w:hAnsi="Times New Roman"/>
          <w:sz w:val="24"/>
          <w:szCs w:val="24"/>
        </w:rPr>
        <w:t>);</w:t>
      </w:r>
    </w:p>
    <w:p w14:paraId="7A771259" w14:textId="3B392BDF" w:rsidR="001D72B9" w:rsidRPr="00FA4228" w:rsidRDefault="001D72B9" w:rsidP="008E768F">
      <w:pPr>
        <w:pStyle w:val="Listaszerbekezds"/>
        <w:numPr>
          <w:ilvl w:val="0"/>
          <w:numId w:val="5"/>
        </w:numPr>
        <w:jc w:val="both"/>
        <w:rPr>
          <w:rFonts w:ascii="Times New Roman" w:hAnsi="Times New Roman"/>
          <w:sz w:val="24"/>
          <w:szCs w:val="24"/>
        </w:rPr>
      </w:pPr>
      <w:r w:rsidRPr="00FA4228">
        <w:rPr>
          <w:rFonts w:ascii="Times New Roman" w:hAnsi="Times New Roman"/>
          <w:sz w:val="24"/>
          <w:szCs w:val="24"/>
        </w:rPr>
        <w:t xml:space="preserve">a kezelni kívánt adatok megfelelőek, relevánsak, és csak a szükséges adatokra korlátozódnak [adattakarékosság elve </w:t>
      </w:r>
      <w:r w:rsidR="00B44E0D" w:rsidRPr="00FA4228">
        <w:rPr>
          <w:rFonts w:ascii="Times New Roman" w:hAnsi="Times New Roman"/>
          <w:sz w:val="24"/>
          <w:szCs w:val="24"/>
        </w:rPr>
        <w:t xml:space="preserve">– </w:t>
      </w:r>
      <w:r w:rsidRPr="00FA4228">
        <w:rPr>
          <w:rFonts w:ascii="Times New Roman" w:hAnsi="Times New Roman"/>
          <w:sz w:val="24"/>
          <w:szCs w:val="24"/>
        </w:rPr>
        <w:t>GDPR rendelet 5. cikk (1) bekezdés c) pontja];</w:t>
      </w:r>
    </w:p>
    <w:p w14:paraId="4507D718" w14:textId="1B54CC53" w:rsidR="001D72B9" w:rsidRPr="00FA4228" w:rsidRDefault="001D72B9" w:rsidP="008E768F">
      <w:pPr>
        <w:pStyle w:val="Listaszerbekezds"/>
        <w:numPr>
          <w:ilvl w:val="0"/>
          <w:numId w:val="5"/>
        </w:numPr>
        <w:jc w:val="both"/>
        <w:rPr>
          <w:rFonts w:ascii="Times New Roman" w:hAnsi="Times New Roman"/>
          <w:sz w:val="24"/>
          <w:szCs w:val="24"/>
        </w:rPr>
      </w:pPr>
      <w:r w:rsidRPr="00FA4228">
        <w:rPr>
          <w:rFonts w:ascii="Times New Roman" w:hAnsi="Times New Roman"/>
          <w:sz w:val="24"/>
          <w:szCs w:val="24"/>
        </w:rPr>
        <w:t xml:space="preserve">korlátozott tárolási időtartam [korlátozott tárolhatóság elve </w:t>
      </w:r>
      <w:r w:rsidR="00B44E0D" w:rsidRPr="00FA4228">
        <w:rPr>
          <w:rFonts w:ascii="Times New Roman" w:hAnsi="Times New Roman"/>
          <w:sz w:val="24"/>
          <w:szCs w:val="24"/>
        </w:rPr>
        <w:t xml:space="preserve">– </w:t>
      </w:r>
      <w:r w:rsidRPr="00FA4228">
        <w:rPr>
          <w:rFonts w:ascii="Times New Roman" w:hAnsi="Times New Roman"/>
          <w:sz w:val="24"/>
          <w:szCs w:val="24"/>
        </w:rPr>
        <w:t>GDPR rendelet 5. cikk (1) bekezdés e) pontja].</w:t>
      </w:r>
    </w:p>
    <w:p w14:paraId="58D389CF"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3. Meglévő vagy tervezett intézkedések: az adatkezeléssel összefüggő, a hatásvizsgálat elvégzésekor meglévő intézkedések felsorolása pl. jogosultság kezelés.</w:t>
      </w:r>
    </w:p>
    <w:p w14:paraId="465ABF16"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4. A jogokat és szabadságokat érintő kockázatok vizsgálata:</w:t>
      </w:r>
    </w:p>
    <w:p w14:paraId="2261969F"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 kérdőívek kitöltése, valamint az érintettekkel történő esetleges konzultáció után a hatásvizsgálatot lefolytató szerv az adatkezelés minden releváns részelemének ismeretében elvégzi a kockázatkezelést, amelynek elemei az alábbiak:</w:t>
      </w:r>
    </w:p>
    <w:p w14:paraId="14DC0D42" w14:textId="63D422D2" w:rsidR="001D72B9" w:rsidRPr="00FA4228" w:rsidRDefault="001D72B9" w:rsidP="008E768F">
      <w:pPr>
        <w:pStyle w:val="Listaszerbekezds"/>
        <w:numPr>
          <w:ilvl w:val="0"/>
          <w:numId w:val="7"/>
        </w:numPr>
        <w:jc w:val="both"/>
        <w:rPr>
          <w:rFonts w:ascii="Times New Roman" w:hAnsi="Times New Roman"/>
          <w:sz w:val="24"/>
          <w:szCs w:val="24"/>
        </w:rPr>
      </w:pPr>
      <w:r w:rsidRPr="00FA4228">
        <w:rPr>
          <w:rFonts w:ascii="Times New Roman" w:hAnsi="Times New Roman"/>
          <w:sz w:val="24"/>
          <w:szCs w:val="24"/>
        </w:rPr>
        <w:t>a lehetséges kockázati tényezők azonosítása,</w:t>
      </w:r>
    </w:p>
    <w:p w14:paraId="58F558FE" w14:textId="66EDD24E" w:rsidR="001D72B9" w:rsidRPr="00FA4228" w:rsidRDefault="001D72B9" w:rsidP="008E768F">
      <w:pPr>
        <w:pStyle w:val="Listaszerbekezds"/>
        <w:numPr>
          <w:ilvl w:val="0"/>
          <w:numId w:val="7"/>
        </w:numPr>
        <w:jc w:val="both"/>
        <w:rPr>
          <w:rFonts w:ascii="Times New Roman" w:hAnsi="Times New Roman"/>
          <w:sz w:val="24"/>
          <w:szCs w:val="24"/>
        </w:rPr>
      </w:pPr>
      <w:r w:rsidRPr="00FA4228">
        <w:rPr>
          <w:rFonts w:ascii="Times New Roman" w:hAnsi="Times New Roman"/>
          <w:sz w:val="24"/>
          <w:szCs w:val="24"/>
        </w:rPr>
        <w:t>a kockázati tényezők értékelése,</w:t>
      </w:r>
    </w:p>
    <w:p w14:paraId="5763F511" w14:textId="2897BC44" w:rsidR="001D72B9" w:rsidRPr="00FA4228" w:rsidRDefault="001D72B9" w:rsidP="008E768F">
      <w:pPr>
        <w:pStyle w:val="Listaszerbekezds"/>
        <w:numPr>
          <w:ilvl w:val="0"/>
          <w:numId w:val="7"/>
        </w:numPr>
        <w:jc w:val="both"/>
        <w:rPr>
          <w:rFonts w:ascii="Times New Roman" w:hAnsi="Times New Roman"/>
          <w:sz w:val="24"/>
          <w:szCs w:val="24"/>
        </w:rPr>
      </w:pPr>
      <w:r w:rsidRPr="00FA4228">
        <w:rPr>
          <w:rFonts w:ascii="Times New Roman" w:hAnsi="Times New Roman"/>
          <w:sz w:val="24"/>
          <w:szCs w:val="24"/>
        </w:rPr>
        <w:t>a kockázati tényezők csökkentésére, megszüntetésére irányuló javaslatok megfogalmazása.</w:t>
      </w:r>
    </w:p>
    <w:p w14:paraId="30BD837D" w14:textId="1F2F5C7A"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lastRenderedPageBreak/>
        <w:t xml:space="preserve">A kockázati tényezők azonosításában nagy szerepe van továbbá az érintettekkel való konzultációnak. A </w:t>
      </w:r>
      <w:r w:rsidR="00282664" w:rsidRPr="00FA4228">
        <w:rPr>
          <w:rFonts w:ascii="Times New Roman" w:hAnsi="Times New Roman"/>
          <w:sz w:val="24"/>
          <w:szCs w:val="24"/>
        </w:rPr>
        <w:t>GDPR r</w:t>
      </w:r>
      <w:r w:rsidRPr="00FA4228">
        <w:rPr>
          <w:rFonts w:ascii="Times New Roman" w:hAnsi="Times New Roman"/>
          <w:sz w:val="24"/>
          <w:szCs w:val="24"/>
        </w:rPr>
        <w:t>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14:paraId="716A24FA"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4.1. Konzultáció az érintett szereplőkkel</w:t>
      </w:r>
    </w:p>
    <w:p w14:paraId="10199178" w14:textId="4F46DFF6"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Azonosítani kell az érintett szereplők lehetséges körét, majd megfelelő mértékben tájékoztatni kell őket az eljárásról. A tájékoztatás célja </w:t>
      </w:r>
      <w:r w:rsidR="00205B62" w:rsidRPr="00FA4228">
        <w:rPr>
          <w:rFonts w:ascii="Times New Roman" w:hAnsi="Times New Roman"/>
          <w:sz w:val="24"/>
          <w:szCs w:val="24"/>
        </w:rPr>
        <w:t xml:space="preserve">– </w:t>
      </w:r>
      <w:r w:rsidRPr="00FA4228">
        <w:rPr>
          <w:rFonts w:ascii="Times New Roman" w:hAnsi="Times New Roman"/>
          <w:sz w:val="24"/>
          <w:szCs w:val="24"/>
        </w:rPr>
        <w:t xml:space="preserve">a visszajelzések útján </w:t>
      </w:r>
      <w:r w:rsidR="00205B62" w:rsidRPr="00FA4228">
        <w:rPr>
          <w:rFonts w:ascii="Times New Roman" w:hAnsi="Times New Roman"/>
          <w:sz w:val="24"/>
          <w:szCs w:val="24"/>
        </w:rPr>
        <w:t xml:space="preserve">– </w:t>
      </w:r>
      <w:r w:rsidRPr="00FA4228">
        <w:rPr>
          <w:rFonts w:ascii="Times New Roman" w:hAnsi="Times New Roman"/>
          <w:sz w:val="24"/>
          <w:szCs w:val="24"/>
        </w:rPr>
        <w:t xml:space="preserve">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w:t>
      </w:r>
      <w:proofErr w:type="spellStart"/>
      <w:r w:rsidRPr="00FA4228">
        <w:rPr>
          <w:rFonts w:ascii="Times New Roman" w:hAnsi="Times New Roman"/>
          <w:sz w:val="24"/>
          <w:szCs w:val="24"/>
        </w:rPr>
        <w:t>érintetti</w:t>
      </w:r>
      <w:proofErr w:type="spellEnd"/>
      <w:r w:rsidRPr="00FA4228">
        <w:rPr>
          <w:rFonts w:ascii="Times New Roman" w:hAnsi="Times New Roman"/>
          <w:sz w:val="24"/>
          <w:szCs w:val="24"/>
        </w:rPr>
        <w:t xml:space="preserve"> kör nincs korlátozva</w:t>
      </w:r>
      <w:r w:rsidR="00205B62" w:rsidRPr="00FA4228">
        <w:rPr>
          <w:rFonts w:ascii="Times New Roman" w:hAnsi="Times New Roman"/>
          <w:sz w:val="24"/>
          <w:szCs w:val="24"/>
        </w:rPr>
        <w:t>,</w:t>
      </w:r>
      <w:r w:rsidRPr="00FA4228">
        <w:rPr>
          <w:rFonts w:ascii="Times New Roman" w:hAnsi="Times New Roman"/>
          <w:sz w:val="24"/>
          <w:szCs w:val="24"/>
        </w:rPr>
        <w:t xml:space="preserve"> a projekt tárgyát tekintve érintett lehet állami és civil szervezet, támogató, szolgáltató, fejlesztő és az adatkezelés adatalanyai egyaránt.</w:t>
      </w:r>
    </w:p>
    <w:p w14:paraId="3FEE6BCE"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Az érintettek hatásvizsgálatba való bevonásának lehetőségei:</w:t>
      </w:r>
    </w:p>
    <w:p w14:paraId="38AA950E"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az egyes érintett kategóriák meghatározása és párbeszéd folytatása az egyes kategóriák képviselőivel;</w:t>
      </w:r>
    </w:p>
    <w:p w14:paraId="0324FE0D"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konzultációs eljárások biztosítása, hogy az érintetteknek lehetőségük legyen álláspontjaik kifejtésére;</w:t>
      </w:r>
    </w:p>
    <w:p w14:paraId="3D32E288"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 tervezet érintettek számára történő hozzáférhetővé tétele.</w:t>
      </w:r>
    </w:p>
    <w:p w14:paraId="642962E2"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A konzultáció formája többféle lehet: interjú, közvélemény-kutatás, meghallgatás, </w:t>
      </w:r>
      <w:proofErr w:type="spellStart"/>
      <w:r w:rsidRPr="00FA4228">
        <w:rPr>
          <w:rFonts w:ascii="Times New Roman" w:hAnsi="Times New Roman"/>
          <w:sz w:val="24"/>
          <w:szCs w:val="24"/>
        </w:rPr>
        <w:t>workshop</w:t>
      </w:r>
      <w:proofErr w:type="spellEnd"/>
      <w:r w:rsidRPr="00FA4228">
        <w:rPr>
          <w:rFonts w:ascii="Times New Roman" w:hAnsi="Times New Roman"/>
          <w:sz w:val="24"/>
          <w:szCs w:val="24"/>
        </w:rPr>
        <w:t>, online konzultáció.</w:t>
      </w:r>
    </w:p>
    <w:p w14:paraId="22C36307"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 tervezett adatkezelés negatív hatásainak csökkentése vagy kiküszöbölése érdekében célszerű a visszajelzéseket dokumentálni és az adatkezelés megvalósítása során figyelembe venni.</w:t>
      </w:r>
    </w:p>
    <w:p w14:paraId="3CBABEBD"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4.2. A lehetséges kockázatok csoportjai</w:t>
      </w:r>
    </w:p>
    <w:p w14:paraId="63341F2A" w14:textId="6D0AACF1"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Személyeket érintő kockázatok:</w:t>
      </w:r>
    </w:p>
    <w:p w14:paraId="619C8B89"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az adatok nem megfelelő nyilvánosságra hozatala növeli annak esélyét, hogy olyan adatokat is megosztanak, amelyeket jogszerűen nem lehetne;</w:t>
      </w:r>
    </w:p>
    <w:p w14:paraId="4DA1FB95"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az adatkezelés célja megváltozhat, így az idő múlásával a tárolt adatokat másra használják fel az érintett tudta nélkül;</w:t>
      </w:r>
    </w:p>
    <w:p w14:paraId="5A3D63C9"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adatbázisok összefésülése, amelynek köszönhetően olyan felhasználói profilok hozhatók létre, amelyekből új információk nyerhetők ki;</w:t>
      </w:r>
    </w:p>
    <w:p w14:paraId="0029FC00"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azonosítók összekapcsolása, amely meggátolja az anonim felhasználást.</w:t>
      </w:r>
    </w:p>
    <w:p w14:paraId="65B547A4" w14:textId="4D998BD1"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Szervezeteket érintő kockázatok:</w:t>
      </w:r>
    </w:p>
    <w:p w14:paraId="33019A22" w14:textId="06CAB29F"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adatvédelmi hatóság álláspontjába vagy olyan jogszabályi előírásba való ütközés, amelynek következményeként</w:t>
      </w:r>
      <w:r w:rsidR="00205B62" w:rsidRPr="00FA4228">
        <w:rPr>
          <w:rFonts w:ascii="Times New Roman" w:hAnsi="Times New Roman"/>
          <w:sz w:val="24"/>
          <w:szCs w:val="24"/>
        </w:rPr>
        <w:t xml:space="preserve"> </w:t>
      </w:r>
      <w:r w:rsidRPr="00FA4228">
        <w:rPr>
          <w:rFonts w:ascii="Times New Roman" w:hAnsi="Times New Roman"/>
          <w:sz w:val="24"/>
          <w:szCs w:val="24"/>
        </w:rPr>
        <w:t>bírság vagy más szankciók is kiszabhatók;</w:t>
      </w:r>
    </w:p>
    <w:p w14:paraId="5F82D667"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lastRenderedPageBreak/>
        <w:t>- olyan problémák felmerülése, amelyekre csupán a projekt elindítását követően derül fény, és a kijavításuk rendkívül költségigényes;</w:t>
      </w:r>
    </w:p>
    <w:p w14:paraId="39681545"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az adatminimalizálás elvébe ütköző felesleges, készletező, esetleg többszöri adatgyűjtés, amely így csökkentheti a projekt hatékonyságát;</w:t>
      </w:r>
    </w:p>
    <w:p w14:paraId="6904C876"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 bizonytalan és nem megfelelő adatkezelés a társadalomban bizalomvesztést eredményezhet, amely bevételcsökkenés formájában jelenhet meg;</w:t>
      </w:r>
    </w:p>
    <w:p w14:paraId="778B533F"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adatvesztés, amely az érintettek számára kárt okoz, valamint az érintettek részéről kártérítési igényt generál.</w:t>
      </w:r>
    </w:p>
    <w:p w14:paraId="370585CF" w14:textId="2933288C"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Jogi szabályozásnak való megfelelés vizsgálata:</w:t>
      </w:r>
    </w:p>
    <w:p w14:paraId="009A2478" w14:textId="40090555"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az adatkezelés nem felel meg a tagállami hatóság állásfoglalásaiban foglaltaknak</w:t>
      </w:r>
      <w:r w:rsidR="00E93BA4" w:rsidRPr="00FA4228">
        <w:rPr>
          <w:rFonts w:ascii="Times New Roman" w:hAnsi="Times New Roman"/>
          <w:sz w:val="24"/>
          <w:szCs w:val="24"/>
        </w:rPr>
        <w:t xml:space="preserve">, </w:t>
      </w:r>
      <w:r w:rsidRPr="00FA4228">
        <w:rPr>
          <w:rFonts w:ascii="Times New Roman" w:hAnsi="Times New Roman"/>
          <w:sz w:val="24"/>
          <w:szCs w:val="24"/>
        </w:rPr>
        <w:t>az ágazat-specifikus előírásoknak vagy</w:t>
      </w:r>
      <w:r w:rsidR="00E93BA4" w:rsidRPr="00FA4228">
        <w:rPr>
          <w:rFonts w:ascii="Times New Roman" w:hAnsi="Times New Roman"/>
          <w:sz w:val="24"/>
          <w:szCs w:val="24"/>
        </w:rPr>
        <w:t xml:space="preserve"> </w:t>
      </w:r>
      <w:r w:rsidRPr="00FA4228">
        <w:rPr>
          <w:rFonts w:ascii="Times New Roman" w:hAnsi="Times New Roman"/>
          <w:sz w:val="24"/>
          <w:szCs w:val="24"/>
        </w:rPr>
        <w:t>az alkotmányjogi előírásoknak.</w:t>
      </w:r>
    </w:p>
    <w:p w14:paraId="3475C4B8"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4.3. Az adatvédelmi kockázatok rangsorolása</w:t>
      </w:r>
    </w:p>
    <w:p w14:paraId="2508985E"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Az elemzés az 1. függelékben szereplő kérdéssor alapján azonosított kockázatok, és az érintett konzultáció értékelésével folytatódik. A magánszférára gyakorolt hatásuk mértéke alapján megkülönböztethető:</w:t>
      </w:r>
    </w:p>
    <w:p w14:paraId="55CA251A"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alacsony (esély van a kockázat megjelenésére, de vannak enyhítő körülmények);</w:t>
      </w:r>
    </w:p>
    <w:p w14:paraId="46FE3B90"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közepes (valószínű, hogy megjelenik a kockázat, ha nem történik korrekció);</w:t>
      </w:r>
    </w:p>
    <w:p w14:paraId="223FCEB1"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magas (megjelenik a kockázat, ha nem történik korrekció) szintű kockázat.</w:t>
      </w:r>
    </w:p>
    <w:p w14:paraId="04E92BCE"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Egy kockázat mértékét négy tényező befolyásolja:</w:t>
      </w:r>
    </w:p>
    <w:p w14:paraId="0042269A"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 személyes adatkezelés alapját képező elektronikus információs rendszer kritikussága: nem kritikus=1 kritikus=2.</w:t>
      </w:r>
    </w:p>
    <w:p w14:paraId="04CF8E3B"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Az adatkezelés hatóköréhez tartozó adatokhoz képest (pl. az adott népesség aránya) az adatkezelés</w:t>
      </w:r>
    </w:p>
    <w:p w14:paraId="29902E53"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1. </w:t>
      </w:r>
      <w:proofErr w:type="gramStart"/>
      <w:r w:rsidRPr="00FA4228">
        <w:rPr>
          <w:rFonts w:ascii="Times New Roman" w:hAnsi="Times New Roman"/>
          <w:sz w:val="24"/>
          <w:szCs w:val="24"/>
        </w:rPr>
        <w:t>kis számú</w:t>
      </w:r>
      <w:proofErr w:type="gramEnd"/>
      <w:r w:rsidRPr="00FA4228">
        <w:rPr>
          <w:rFonts w:ascii="Times New Roman" w:hAnsi="Times New Roman"/>
          <w:sz w:val="24"/>
          <w:szCs w:val="24"/>
        </w:rPr>
        <w:t xml:space="preserve"> =1,</w:t>
      </w:r>
    </w:p>
    <w:p w14:paraId="1B4DF38B"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2. közepes =2,</w:t>
      </w:r>
    </w:p>
    <w:p w14:paraId="1884D070"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3. </w:t>
      </w:r>
      <w:proofErr w:type="gramStart"/>
      <w:r w:rsidRPr="00FA4228">
        <w:rPr>
          <w:rFonts w:ascii="Times New Roman" w:hAnsi="Times New Roman"/>
          <w:sz w:val="24"/>
          <w:szCs w:val="24"/>
        </w:rPr>
        <w:t>nagy számú</w:t>
      </w:r>
      <w:proofErr w:type="gramEnd"/>
      <w:r w:rsidRPr="00FA4228">
        <w:rPr>
          <w:rFonts w:ascii="Times New Roman" w:hAnsi="Times New Roman"/>
          <w:sz w:val="24"/>
          <w:szCs w:val="24"/>
        </w:rPr>
        <w:t xml:space="preserve"> =3</w:t>
      </w:r>
    </w:p>
    <w:p w14:paraId="3A3D059C" w14:textId="77777777" w:rsidR="001D72B9" w:rsidRPr="00FA4228" w:rsidRDefault="001D72B9" w:rsidP="003A1832">
      <w:pPr>
        <w:jc w:val="both"/>
        <w:rPr>
          <w:rFonts w:ascii="Times New Roman" w:hAnsi="Times New Roman"/>
          <w:sz w:val="24"/>
          <w:szCs w:val="24"/>
        </w:rPr>
      </w:pPr>
      <w:proofErr w:type="gramStart"/>
      <w:r w:rsidRPr="00FA4228">
        <w:rPr>
          <w:rFonts w:ascii="Times New Roman" w:hAnsi="Times New Roman"/>
          <w:sz w:val="24"/>
          <w:szCs w:val="24"/>
        </w:rPr>
        <w:t>érintett</w:t>
      </w:r>
      <w:proofErr w:type="gramEnd"/>
      <w:r w:rsidRPr="00FA4228">
        <w:rPr>
          <w:rFonts w:ascii="Times New Roman" w:hAnsi="Times New Roman"/>
          <w:sz w:val="24"/>
          <w:szCs w:val="24"/>
        </w:rPr>
        <w:t xml:space="preserve"> adatkezelését valósítja meg.</w:t>
      </w:r>
    </w:p>
    <w:p w14:paraId="520CF43F"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 kockázat elhárításának ügyviteli sürgőssége: a bejelentő nem ítéli sürgősnek=1, a bejelentő sürgősnek ítéli=2.</w:t>
      </w:r>
    </w:p>
    <w:p w14:paraId="5602EA74"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Az adatkezelés fontossága (súlya) a szervezet szempontjából: kritikus=3, nem kritikus=1.</w:t>
      </w:r>
    </w:p>
    <w:p w14:paraId="48E94E9D"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 kockázati szint számértékét a tényezők összege adja.</w:t>
      </w:r>
    </w:p>
    <w:p w14:paraId="3979BB25"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Ha az adott eseménynél egy tényező nem értékelhető, akkor a legkisebb számértéket kell használni.</w:t>
      </w:r>
    </w:p>
    <w:p w14:paraId="0E0D59AE"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 tényezők alapján három kockázati szint használható:</w:t>
      </w:r>
    </w:p>
    <w:p w14:paraId="31361685"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lastRenderedPageBreak/>
        <w:t>Magas = 8 vagy több</w:t>
      </w:r>
    </w:p>
    <w:p w14:paraId="030AA989" w14:textId="351E5549"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Közepes = 5</w:t>
      </w:r>
      <w:r w:rsidR="00E93BA4" w:rsidRPr="00FA4228">
        <w:rPr>
          <w:rFonts w:ascii="Times New Roman" w:hAnsi="Times New Roman"/>
          <w:sz w:val="24"/>
          <w:szCs w:val="24"/>
        </w:rPr>
        <w:t>–</w:t>
      </w:r>
      <w:r w:rsidRPr="00FA4228">
        <w:rPr>
          <w:rFonts w:ascii="Times New Roman" w:hAnsi="Times New Roman"/>
          <w:sz w:val="24"/>
          <w:szCs w:val="24"/>
        </w:rPr>
        <w:t>7</w:t>
      </w:r>
    </w:p>
    <w:p w14:paraId="4B16AF9B"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Alacsony = 4</w:t>
      </w:r>
    </w:p>
    <w:p w14:paraId="405BA80D"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4.4. A „valószínűsíthetően magas kockázattal járó” adatkezelési műveletek megállapítása</w:t>
      </w:r>
    </w:p>
    <w:p w14:paraId="174AC3EE"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Értékelési szempontok:</w:t>
      </w:r>
    </w:p>
    <w:p w14:paraId="2A4B46B2"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14:paraId="24E3EE36"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a)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14:paraId="57365566"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c) pontja]. Az ilyen jellegű megfigyelés azért tartozik a figyelembe veendő szempontok közé, mivel a személyes adatok gyűjtése olyan körülmények között folyhat, ahol előfordulhat, hogy az érintettek nem tudják, ki </w:t>
      </w:r>
      <w:proofErr w:type="gramStart"/>
      <w:r w:rsidRPr="00FA4228">
        <w:rPr>
          <w:rFonts w:ascii="Times New Roman" w:hAnsi="Times New Roman"/>
          <w:sz w:val="24"/>
          <w:szCs w:val="24"/>
        </w:rPr>
        <w:t>gyűjti</w:t>
      </w:r>
      <w:proofErr w:type="gramEnd"/>
      <w:r w:rsidRPr="00FA4228">
        <w:rPr>
          <w:rFonts w:ascii="Times New Roman" w:hAnsi="Times New Roman"/>
          <w:sz w:val="24"/>
          <w:szCs w:val="24"/>
        </w:rPr>
        <w:t xml:space="preserve"> és hogyan használja fel adataikat. Ezen kívül az egyéneknek talán nincs lehetőségük elkerülni, hogy közterületeken (vagy nyilvános helyeken) érintetté váljanak ilyen adatkezelésben.</w:t>
      </w:r>
    </w:p>
    <w:p w14:paraId="5A770458" w14:textId="67BAAF54"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 Különleges adatok vagy fokozottan személyes jellegű adatok: ide tartoznak a személyes adatok </w:t>
      </w:r>
      <w:r w:rsidR="00E93BA4" w:rsidRPr="00FA4228">
        <w:rPr>
          <w:rFonts w:ascii="Times New Roman" w:hAnsi="Times New Roman"/>
          <w:sz w:val="24"/>
          <w:szCs w:val="24"/>
        </w:rPr>
        <w:t xml:space="preserve">a GDPR rendelet </w:t>
      </w:r>
      <w:r w:rsidRPr="00FA4228">
        <w:rPr>
          <w:rFonts w:ascii="Times New Roman" w:hAnsi="Times New Roman"/>
          <w:sz w:val="24"/>
          <w:szCs w:val="24"/>
        </w:rPr>
        <w:t>9. cikk</w:t>
      </w:r>
      <w:r w:rsidR="00E93BA4" w:rsidRPr="00FA4228">
        <w:rPr>
          <w:rFonts w:ascii="Times New Roman" w:hAnsi="Times New Roman"/>
          <w:sz w:val="24"/>
          <w:szCs w:val="24"/>
        </w:rPr>
        <w:t>é</w:t>
      </w:r>
      <w:r w:rsidRPr="00FA4228">
        <w:rPr>
          <w:rFonts w:ascii="Times New Roman" w:hAnsi="Times New Roman"/>
          <w:sz w:val="24"/>
          <w:szCs w:val="24"/>
        </w:rPr>
        <w:t xml:space="preserve">ben meghatározott különleges kategóriái (például az egyének politikai véleményére vonatkozó adatok), valamint a </w:t>
      </w:r>
      <w:r w:rsidR="00E93BA4" w:rsidRPr="00FA4228">
        <w:rPr>
          <w:rFonts w:ascii="Times New Roman" w:hAnsi="Times New Roman"/>
          <w:sz w:val="24"/>
          <w:szCs w:val="24"/>
        </w:rPr>
        <w:t xml:space="preserve">GDPR rendelet </w:t>
      </w:r>
      <w:r w:rsidRPr="00FA4228">
        <w:rPr>
          <w:rFonts w:ascii="Times New Roman" w:hAnsi="Times New Roman"/>
          <w:sz w:val="24"/>
          <w:szCs w:val="24"/>
        </w:rPr>
        <w:t>10. cikk</w:t>
      </w:r>
      <w:r w:rsidR="00E93BA4" w:rsidRPr="00FA4228">
        <w:rPr>
          <w:rFonts w:ascii="Times New Roman" w:hAnsi="Times New Roman"/>
          <w:sz w:val="24"/>
          <w:szCs w:val="24"/>
        </w:rPr>
        <w:t>é</w:t>
      </w:r>
      <w:r w:rsidRPr="00FA4228">
        <w:rPr>
          <w:rFonts w:ascii="Times New Roman" w:hAnsi="Times New Roman"/>
          <w:sz w:val="24"/>
          <w:szCs w:val="24"/>
        </w:rPr>
        <w:t xml:space="preserve">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Az </w:t>
      </w:r>
      <w:r w:rsidR="00E93BA4" w:rsidRPr="00FA4228">
        <w:rPr>
          <w:rFonts w:ascii="Times New Roman" w:hAnsi="Times New Roman"/>
          <w:sz w:val="24"/>
          <w:szCs w:val="24"/>
        </w:rPr>
        <w:t>GDPR rendelet</w:t>
      </w:r>
      <w:r w:rsidRPr="00FA4228">
        <w:rPr>
          <w:rFonts w:ascii="Times New Roman" w:hAnsi="Times New Roman"/>
          <w:sz w:val="24"/>
          <w:szCs w:val="24"/>
        </w:rPr>
        <w:t xml:space="preserve">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w:t>
      </w:r>
      <w:r w:rsidRPr="00FA4228">
        <w:rPr>
          <w:rFonts w:ascii="Times New Roman" w:hAnsi="Times New Roman"/>
          <w:sz w:val="24"/>
          <w:szCs w:val="24"/>
        </w:rPr>
        <w:lastRenderedPageBreak/>
        <w:t>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14:paraId="22EE7917" w14:textId="50D6291D"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 Nagy számban kezelt adatok: </w:t>
      </w:r>
      <w:r w:rsidR="00E93BA4" w:rsidRPr="00FA4228">
        <w:rPr>
          <w:rFonts w:ascii="Times New Roman" w:hAnsi="Times New Roman"/>
          <w:sz w:val="24"/>
          <w:szCs w:val="24"/>
        </w:rPr>
        <w:t>a GDPR</w:t>
      </w:r>
      <w:r w:rsidRPr="00FA4228">
        <w:rPr>
          <w:rFonts w:ascii="Times New Roman" w:hAnsi="Times New Roman"/>
          <w:sz w:val="24"/>
          <w:szCs w:val="24"/>
        </w:rPr>
        <w:t xml:space="preserve"> rendelet nem határozza meg, mi értendő nagy szám alatt, jóllehet a </w:t>
      </w:r>
      <w:r w:rsidR="00E93BA4" w:rsidRPr="00FA4228">
        <w:rPr>
          <w:rFonts w:ascii="Times New Roman" w:hAnsi="Times New Roman"/>
          <w:sz w:val="24"/>
          <w:szCs w:val="24"/>
        </w:rPr>
        <w:t>GDPR rendelet</w:t>
      </w:r>
      <w:r w:rsidR="00126330">
        <w:rPr>
          <w:rFonts w:ascii="Times New Roman" w:hAnsi="Times New Roman"/>
          <w:sz w:val="24"/>
          <w:szCs w:val="24"/>
        </w:rPr>
        <w:t xml:space="preserve"> </w:t>
      </w:r>
      <w:r w:rsidRPr="00FA4228">
        <w:rPr>
          <w:rFonts w:ascii="Times New Roman" w:hAnsi="Times New Roman"/>
          <w:sz w:val="24"/>
          <w:szCs w:val="24"/>
        </w:rPr>
        <w:t>(91) preambulum bekezdés</w:t>
      </w:r>
      <w:r w:rsidR="00F85026">
        <w:rPr>
          <w:rFonts w:ascii="Times New Roman" w:hAnsi="Times New Roman"/>
          <w:sz w:val="24"/>
          <w:szCs w:val="24"/>
        </w:rPr>
        <w:t>e</w:t>
      </w:r>
      <w:r w:rsidRPr="00FA4228">
        <w:rPr>
          <w:rFonts w:ascii="Times New Roman" w:hAnsi="Times New Roman"/>
          <w:sz w:val="24"/>
          <w:szCs w:val="24"/>
        </w:rPr>
        <w:t xml:space="preserve"> nyújt némi iránymutatást. Mindenesetre a </w:t>
      </w:r>
      <w:r w:rsidR="00E93BA4" w:rsidRPr="00FA4228">
        <w:rPr>
          <w:rFonts w:ascii="Times New Roman" w:hAnsi="Times New Roman"/>
          <w:sz w:val="24"/>
          <w:szCs w:val="24"/>
        </w:rPr>
        <w:t xml:space="preserve">GDPR rendelet </w:t>
      </w:r>
      <w:r w:rsidRPr="00FA4228">
        <w:rPr>
          <w:rFonts w:ascii="Times New Roman" w:hAnsi="Times New Roman"/>
          <w:sz w:val="24"/>
          <w:szCs w:val="24"/>
        </w:rPr>
        <w:t>29. cikk</w:t>
      </w:r>
      <w:r w:rsidR="00E93BA4" w:rsidRPr="00FA4228">
        <w:rPr>
          <w:rFonts w:ascii="Times New Roman" w:hAnsi="Times New Roman"/>
          <w:sz w:val="24"/>
          <w:szCs w:val="24"/>
        </w:rPr>
        <w:t>e</w:t>
      </w:r>
      <w:r w:rsidRPr="00FA4228">
        <w:rPr>
          <w:rFonts w:ascii="Times New Roman" w:hAnsi="Times New Roman"/>
          <w:sz w:val="24"/>
          <w:szCs w:val="24"/>
        </w:rPr>
        <w:t xml:space="preserve"> szerinti adatvédelmi munkacsoport ajánlása szerint különösen az alábbi tényezőket kell figyelembe venni annak megállapításakor, hogy az adatkezelés nagy számban történik-e:</w:t>
      </w:r>
    </w:p>
    <w:p w14:paraId="31A82805" w14:textId="77777777" w:rsidR="001D72B9" w:rsidRPr="00FA4228" w:rsidRDefault="001D72B9" w:rsidP="003A1832">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érintettek száma konkrét számadatként vagy a lakosság arányában;</w:t>
      </w:r>
    </w:p>
    <w:p w14:paraId="1B14184B"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b) a kezelt adatok mennyisége vagy adatfajták köre;</w:t>
      </w:r>
    </w:p>
    <w:p w14:paraId="6CF4ABDE"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c) az adatkezelési tevékenység időtartama vagy állandó jellege;</w:t>
      </w:r>
    </w:p>
    <w:p w14:paraId="01724D74"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d) az adatkezelési tevékenység földrajzi kiterjedése.</w:t>
      </w:r>
    </w:p>
    <w:p w14:paraId="1911FA8A"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Adatkészletek egymással való megfeleltetése vagy összevonása például két vagy több, különböző célokból, illetve eltérő adatkezelők által végzett adatkezelési műveletből származó adatokkal, az érintett </w:t>
      </w:r>
      <w:proofErr w:type="spellStart"/>
      <w:r w:rsidRPr="00FA4228">
        <w:rPr>
          <w:rFonts w:ascii="Times New Roman" w:hAnsi="Times New Roman"/>
          <w:sz w:val="24"/>
          <w:szCs w:val="24"/>
        </w:rPr>
        <w:t>észszerű</w:t>
      </w:r>
      <w:proofErr w:type="spellEnd"/>
      <w:r w:rsidRPr="00FA4228">
        <w:rPr>
          <w:rFonts w:ascii="Times New Roman" w:hAnsi="Times New Roman"/>
          <w:sz w:val="24"/>
          <w:szCs w:val="24"/>
        </w:rPr>
        <w:t xml:space="preserve"> elvárásait meghaladó módon.</w:t>
      </w:r>
    </w:p>
    <w:p w14:paraId="61C537BB"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Adatkészletek egymással való megfeleltetése vagy összevonása</w:t>
      </w:r>
    </w:p>
    <w:p w14:paraId="65F7DDBB" w14:textId="357A6EDE"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Kiszolgáltatott helyzetben lévő érintettekkel kapcsolatos adatok (</w:t>
      </w:r>
      <w:r w:rsidR="001F795B" w:rsidRPr="00FA4228">
        <w:rPr>
          <w:rFonts w:ascii="Times New Roman" w:hAnsi="Times New Roman"/>
          <w:sz w:val="24"/>
          <w:szCs w:val="24"/>
        </w:rPr>
        <w:t xml:space="preserve">GDPR rendelet </w:t>
      </w:r>
      <w:r w:rsidR="00F85026">
        <w:rPr>
          <w:rFonts w:ascii="Times New Roman" w:hAnsi="Times New Roman"/>
          <w:sz w:val="24"/>
          <w:szCs w:val="24"/>
        </w:rPr>
        <w:t>(</w:t>
      </w:r>
      <w:r w:rsidRPr="00FA4228">
        <w:rPr>
          <w:rFonts w:ascii="Times New Roman" w:hAnsi="Times New Roman"/>
          <w:sz w:val="24"/>
          <w:szCs w:val="24"/>
        </w:rPr>
        <w:t>75</w:t>
      </w:r>
      <w:r w:rsidR="00F85026">
        <w:rPr>
          <w:rFonts w:ascii="Times New Roman" w:hAnsi="Times New Roman"/>
          <w:sz w:val="24"/>
          <w:szCs w:val="24"/>
        </w:rPr>
        <w:t>)</w:t>
      </w:r>
      <w:r w:rsidRPr="00FA4228">
        <w:rPr>
          <w:rFonts w:ascii="Times New Roman" w:hAnsi="Times New Roman"/>
          <w:sz w:val="24"/>
          <w:szCs w:val="24"/>
        </w:rPr>
        <w:t xml:space="preserve"> preambulum bekezdés</w:t>
      </w:r>
      <w:r w:rsidR="00F85026">
        <w:rPr>
          <w:rFonts w:ascii="Times New Roman" w:hAnsi="Times New Roman"/>
          <w:sz w:val="24"/>
          <w:szCs w:val="24"/>
        </w:rPr>
        <w:t>e</w:t>
      </w:r>
      <w:r w:rsidRPr="00FA4228">
        <w:rPr>
          <w:rFonts w:ascii="Times New Roman" w:hAnsi="Times New Roman"/>
          <w:sz w:val="24"/>
          <w:szCs w:val="24"/>
        </w:rPr>
        <w:t>):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14:paraId="71023A87" w14:textId="6D1A1E9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 Új technológiai vagy szervezési megoldások innovatív használata vagy alkalmazása: például az ujjlenyomat- és az arcfelismerés együttes használata a hatékonyabb beléptetés érdekében stb. </w:t>
      </w:r>
      <w:proofErr w:type="gramStart"/>
      <w:r w:rsidRPr="00FA4228">
        <w:rPr>
          <w:rFonts w:ascii="Times New Roman" w:hAnsi="Times New Roman"/>
          <w:sz w:val="24"/>
          <w:szCs w:val="24"/>
        </w:rPr>
        <w:t>Az</w:t>
      </w:r>
      <w:proofErr w:type="gramEnd"/>
      <w:r w:rsidRPr="00FA4228">
        <w:rPr>
          <w:rFonts w:ascii="Times New Roman" w:hAnsi="Times New Roman"/>
          <w:sz w:val="24"/>
          <w:szCs w:val="24"/>
        </w:rPr>
        <w:t xml:space="preserve"> </w:t>
      </w:r>
      <w:r w:rsidR="001F795B" w:rsidRPr="00FA4228">
        <w:rPr>
          <w:rFonts w:ascii="Times New Roman" w:hAnsi="Times New Roman"/>
          <w:sz w:val="24"/>
          <w:szCs w:val="24"/>
        </w:rPr>
        <w:t>GDPR rendelet</w:t>
      </w:r>
      <w:r w:rsidRPr="00FA4228">
        <w:rPr>
          <w:rFonts w:ascii="Times New Roman" w:hAnsi="Times New Roman"/>
          <w:sz w:val="24"/>
          <w:szCs w:val="24"/>
        </w:rPr>
        <w:t xml:space="preserve"> egyértelműen megfogalmazza [, hogy „a technológia elismert állásának megfelelő” módon meghatározott új technológia  használata szükségessé teheti az adatvédelmi hatásvizsgálat elvégzését</w:t>
      </w:r>
      <w:r w:rsidR="0025742A" w:rsidRPr="00FA4228">
        <w:rPr>
          <w:rFonts w:ascii="Times New Roman" w:hAnsi="Times New Roman"/>
          <w:sz w:val="24"/>
          <w:szCs w:val="24"/>
        </w:rPr>
        <w:t xml:space="preserve"> [GDPR rendelet 35. cikk (1) bekezdés</w:t>
      </w:r>
      <w:r w:rsidR="00F85026">
        <w:rPr>
          <w:rFonts w:ascii="Times New Roman" w:hAnsi="Times New Roman"/>
          <w:sz w:val="24"/>
          <w:szCs w:val="24"/>
        </w:rPr>
        <w:t>e</w:t>
      </w:r>
      <w:r w:rsidR="0025742A" w:rsidRPr="00FA4228">
        <w:rPr>
          <w:rFonts w:ascii="Times New Roman" w:hAnsi="Times New Roman"/>
          <w:sz w:val="24"/>
          <w:szCs w:val="24"/>
        </w:rPr>
        <w:t>, (89) és (91) preambulum bekezdés</w:t>
      </w:r>
      <w:r w:rsidR="00F85026">
        <w:rPr>
          <w:rFonts w:ascii="Times New Roman" w:hAnsi="Times New Roman"/>
          <w:sz w:val="24"/>
          <w:szCs w:val="24"/>
        </w:rPr>
        <w:t>e</w:t>
      </w:r>
      <w:r w:rsidR="0025742A" w:rsidRPr="00FA4228">
        <w:rPr>
          <w:rFonts w:ascii="Times New Roman" w:hAnsi="Times New Roman"/>
          <w:sz w:val="24"/>
          <w:szCs w:val="24"/>
        </w:rPr>
        <w:t>]</w:t>
      </w:r>
      <w:r w:rsidRPr="00FA4228">
        <w:rPr>
          <w:rFonts w:ascii="Times New Roman" w:hAnsi="Times New Roman"/>
          <w:sz w:val="24"/>
          <w:szCs w:val="24"/>
        </w:rPr>
        <w:t xml:space="preserve">. Ennek oka, hogy az ilyen technológiák használatához újfajta adatgyűjtési és </w:t>
      </w:r>
      <w:proofErr w:type="spellStart"/>
      <w:r w:rsidRPr="00FA4228">
        <w:rPr>
          <w:rFonts w:ascii="Times New Roman" w:hAnsi="Times New Roman"/>
          <w:sz w:val="24"/>
          <w:szCs w:val="24"/>
        </w:rPr>
        <w:t>-felhasználási</w:t>
      </w:r>
      <w:proofErr w:type="spellEnd"/>
      <w:r w:rsidRPr="00FA4228">
        <w:rPr>
          <w:rFonts w:ascii="Times New Roman" w:hAnsi="Times New Roman"/>
          <w:sz w:val="24"/>
          <w:szCs w:val="24"/>
        </w:rPr>
        <w:t xml:space="preserve"> formák kapcsolódhatnak, ami magas kockázattal járhat az egyének jogaira és szabadságaira nézve. Az új technológiák bevezetésének személyes és társadalmi következményei tehát beláthatatlanok lehetnek. Az adatvédelmi hatásvizsgálat révén az </w:t>
      </w:r>
      <w:r w:rsidRPr="00FA4228">
        <w:rPr>
          <w:rFonts w:ascii="Times New Roman" w:hAnsi="Times New Roman"/>
          <w:sz w:val="24"/>
          <w:szCs w:val="24"/>
        </w:rPr>
        <w:lastRenderedPageBreak/>
        <w:t>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14:paraId="7D8C46F3" w14:textId="059A4F8D"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Azok az esetek, amikor az adatkezelés önmagában véve „megakadályozza, hogy az érintettek a jogaikat gyakorolják vagy szolgáltatásokat vegyenek igénybe vagy szerződést érvényesítsenek”[</w:t>
      </w:r>
      <w:r w:rsidR="001F795B" w:rsidRPr="00FA4228">
        <w:rPr>
          <w:rFonts w:ascii="Times New Roman" w:hAnsi="Times New Roman"/>
          <w:sz w:val="24"/>
          <w:szCs w:val="24"/>
        </w:rPr>
        <w:t xml:space="preserve">GDPR rendelet </w:t>
      </w:r>
      <w:r w:rsidRPr="00FA4228">
        <w:rPr>
          <w:rFonts w:ascii="Times New Roman" w:hAnsi="Times New Roman"/>
          <w:sz w:val="24"/>
          <w:szCs w:val="24"/>
        </w:rPr>
        <w:t>22. cikk</w:t>
      </w:r>
      <w:r w:rsidR="00F85026">
        <w:rPr>
          <w:rFonts w:ascii="Times New Roman" w:hAnsi="Times New Roman"/>
          <w:sz w:val="24"/>
          <w:szCs w:val="24"/>
        </w:rPr>
        <w:t>e</w:t>
      </w:r>
      <w:r w:rsidRPr="00FA4228">
        <w:rPr>
          <w:rFonts w:ascii="Times New Roman" w:hAnsi="Times New Roman"/>
          <w:sz w:val="24"/>
          <w:szCs w:val="24"/>
        </w:rPr>
        <w:t xml:space="preserve"> és (91) preambulum bekezdés</w:t>
      </w:r>
      <w:r w:rsidR="00F85026">
        <w:rPr>
          <w:rFonts w:ascii="Times New Roman" w:hAnsi="Times New Roman"/>
          <w:sz w:val="24"/>
          <w:szCs w:val="24"/>
        </w:rPr>
        <w:t>e</w:t>
      </w:r>
      <w:r w:rsidRPr="00FA4228">
        <w:rPr>
          <w:rFonts w:ascii="Times New Roman" w:hAnsi="Times New Roman"/>
          <w:sz w:val="24"/>
          <w:szCs w:val="24"/>
        </w:rPr>
        <w:t>]. Ide tartoznak az érintettek számára szolgáltatás igénybevételének vagy szerződéskötésnek a lehetővé tételére, módosítására vagy elutasítására irányuló adatkezelési műveletek. Erre példa, ha egy bank hitelreferencia- adatbázis alapján szűri ügyfeleit, hogy eldöntse, kínál-e nekik hitelt.</w:t>
      </w:r>
    </w:p>
    <w:p w14:paraId="098AC680"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Az esetek többségében az adatkezelő tekintheti úgy, hogy két szempontnak megfelelő adatkezelés esetében szükség van adatvédelmi hatásvizsgálatra.</w:t>
      </w:r>
    </w:p>
    <w:p w14:paraId="2BEDD778"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4.5. A hatásvizsgálat mellőzésének esetei:</w:t>
      </w:r>
    </w:p>
    <w:p w14:paraId="5E6FEE8F" w14:textId="68DF56D5"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ha az adatkezelés valószínűsíthetően nem jár „magas kockázattal [</w:t>
      </w:r>
      <w:r w:rsidR="0025742A" w:rsidRPr="00FA4228">
        <w:rPr>
          <w:rFonts w:ascii="Times New Roman" w:hAnsi="Times New Roman"/>
          <w:sz w:val="24"/>
          <w:szCs w:val="24"/>
        </w:rPr>
        <w:t>…</w:t>
      </w:r>
      <w:r w:rsidRPr="00FA4228">
        <w:rPr>
          <w:rFonts w:ascii="Times New Roman" w:hAnsi="Times New Roman"/>
          <w:sz w:val="24"/>
          <w:szCs w:val="24"/>
        </w:rPr>
        <w:t>] a természetes személyek jogaira és szabadságaira nézve” [</w:t>
      </w:r>
      <w:r w:rsidR="001F795B" w:rsidRPr="00FA4228">
        <w:rPr>
          <w:rFonts w:ascii="Times New Roman" w:hAnsi="Times New Roman"/>
          <w:sz w:val="24"/>
          <w:szCs w:val="24"/>
        </w:rPr>
        <w:t>GDPR rendelet</w:t>
      </w:r>
      <w:r w:rsidR="00F85026">
        <w:rPr>
          <w:rFonts w:ascii="Times New Roman" w:hAnsi="Times New Roman"/>
          <w:sz w:val="24"/>
          <w:szCs w:val="24"/>
        </w:rPr>
        <w:t xml:space="preserve"> </w:t>
      </w:r>
      <w:r w:rsidRPr="00FA4228">
        <w:rPr>
          <w:rFonts w:ascii="Times New Roman" w:hAnsi="Times New Roman"/>
          <w:sz w:val="24"/>
          <w:szCs w:val="24"/>
        </w:rPr>
        <w:t>35. cikk (1) bekezdés</w:t>
      </w:r>
      <w:r w:rsidR="00F85026">
        <w:rPr>
          <w:rFonts w:ascii="Times New Roman" w:hAnsi="Times New Roman"/>
          <w:sz w:val="24"/>
          <w:szCs w:val="24"/>
        </w:rPr>
        <w:t>e</w:t>
      </w:r>
      <w:r w:rsidRPr="00FA4228">
        <w:rPr>
          <w:rFonts w:ascii="Times New Roman" w:hAnsi="Times New Roman"/>
          <w:sz w:val="24"/>
          <w:szCs w:val="24"/>
        </w:rPr>
        <w:t>];</w:t>
      </w:r>
    </w:p>
    <w:p w14:paraId="071FC73C" w14:textId="5938806F"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w:t>
      </w:r>
      <w:r w:rsidR="001F795B" w:rsidRPr="00FA4228">
        <w:rPr>
          <w:rFonts w:ascii="Times New Roman" w:hAnsi="Times New Roman"/>
          <w:sz w:val="24"/>
          <w:szCs w:val="24"/>
        </w:rPr>
        <w:t xml:space="preserve">GDPR rendelet </w:t>
      </w:r>
      <w:r w:rsidRPr="00FA4228">
        <w:rPr>
          <w:rFonts w:ascii="Times New Roman" w:hAnsi="Times New Roman"/>
          <w:sz w:val="24"/>
          <w:szCs w:val="24"/>
        </w:rPr>
        <w:t>35. cikk (1) bekezdés</w:t>
      </w:r>
      <w:r w:rsidR="00F85026">
        <w:rPr>
          <w:rFonts w:ascii="Times New Roman" w:hAnsi="Times New Roman"/>
          <w:sz w:val="24"/>
          <w:szCs w:val="24"/>
        </w:rPr>
        <w:t>e</w:t>
      </w:r>
      <w:r w:rsidRPr="00FA4228">
        <w:rPr>
          <w:rFonts w:ascii="Times New Roman" w:hAnsi="Times New Roman"/>
          <w:sz w:val="24"/>
          <w:szCs w:val="24"/>
        </w:rPr>
        <w:t>];</w:t>
      </w:r>
    </w:p>
    <w:p w14:paraId="692AEFC2" w14:textId="08DFB6CA"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 ha az adatkezelési műveleteket felügyeleti hatóság meghatározott, azóta változatlan feltételek mellett 2018. május előtt ellenőrizte (lásd a </w:t>
      </w:r>
      <w:r w:rsidR="001F795B" w:rsidRPr="00FA4228">
        <w:rPr>
          <w:rFonts w:ascii="Times New Roman" w:hAnsi="Times New Roman"/>
          <w:sz w:val="24"/>
          <w:szCs w:val="24"/>
        </w:rPr>
        <w:t xml:space="preserve">GDPR rendelet </w:t>
      </w:r>
      <w:r w:rsidRPr="00FA4228">
        <w:rPr>
          <w:rFonts w:ascii="Times New Roman" w:hAnsi="Times New Roman"/>
          <w:sz w:val="24"/>
          <w:szCs w:val="24"/>
        </w:rPr>
        <w:t>III. fejezet C. szakaszát);</w:t>
      </w:r>
    </w:p>
    <w:p w14:paraId="2F3CD0B3" w14:textId="739C9058"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 ha a </w:t>
      </w:r>
      <w:r w:rsidR="001F795B" w:rsidRPr="00FA4228">
        <w:rPr>
          <w:rFonts w:ascii="Times New Roman" w:hAnsi="Times New Roman"/>
          <w:sz w:val="24"/>
          <w:szCs w:val="24"/>
        </w:rPr>
        <w:t xml:space="preserve">GDPR rendelet  </w:t>
      </w:r>
      <w:r w:rsidRPr="00FA4228">
        <w:rPr>
          <w:rFonts w:ascii="Times New Roman" w:hAnsi="Times New Roman"/>
          <w:sz w:val="24"/>
          <w:szCs w:val="24"/>
        </w:rPr>
        <w:t xml:space="preserve">6. cikk (1) bekezdés c) vagy e) pontja szerinti adatkezelési művelet jogalappal rendelkezik az uniós vagy tagállami jogban, a </w:t>
      </w:r>
      <w:proofErr w:type="gramStart"/>
      <w:r w:rsidRPr="00FA4228">
        <w:rPr>
          <w:rFonts w:ascii="Times New Roman" w:hAnsi="Times New Roman"/>
          <w:sz w:val="24"/>
          <w:szCs w:val="24"/>
        </w:rPr>
        <w:t>jog szabályozza</w:t>
      </w:r>
      <w:proofErr w:type="gramEnd"/>
      <w:r w:rsidRPr="00FA4228">
        <w:rPr>
          <w:rFonts w:ascii="Times New Roman" w:hAnsi="Times New Roman"/>
          <w:sz w:val="24"/>
          <w:szCs w:val="24"/>
        </w:rPr>
        <w:t xml:space="preserve"> az adott adatkezelési műveletet, és az említett jogalap megállapítása során már készült adatvédelmi hatásvizsgálat [</w:t>
      </w:r>
      <w:r w:rsidR="001F795B" w:rsidRPr="00FA4228">
        <w:rPr>
          <w:rFonts w:ascii="Times New Roman" w:hAnsi="Times New Roman"/>
          <w:sz w:val="24"/>
          <w:szCs w:val="24"/>
        </w:rPr>
        <w:t xml:space="preserve">GDPR rendelet </w:t>
      </w:r>
      <w:r w:rsidRPr="00FA4228">
        <w:rPr>
          <w:rFonts w:ascii="Times New Roman" w:hAnsi="Times New Roman"/>
          <w:sz w:val="24"/>
          <w:szCs w:val="24"/>
        </w:rPr>
        <w:t>35. cikk (10) preambulum bekezdés</w:t>
      </w:r>
      <w:r w:rsidR="00F85026">
        <w:rPr>
          <w:rFonts w:ascii="Times New Roman" w:hAnsi="Times New Roman"/>
          <w:sz w:val="24"/>
          <w:szCs w:val="24"/>
        </w:rPr>
        <w:t>e</w:t>
      </w:r>
      <w:r w:rsidRPr="00FA4228">
        <w:rPr>
          <w:rFonts w:ascii="Times New Roman" w:hAnsi="Times New Roman"/>
          <w:sz w:val="24"/>
          <w:szCs w:val="24"/>
        </w:rPr>
        <w:t>], kivéve, ha a tagállam kimondta, hogy az adatkezelési műveletet megelőzően hatásvizsgálatot szükséges végezni;</w:t>
      </w:r>
    </w:p>
    <w:p w14:paraId="4B1F3A18"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ha az adatkezelés szerepel azoknak az adatkezelési műveleteknek a (felügyeleti hatóság által összeállított) nem kötelező jegyzékében, amelyekre vonatkozóan nem kell adatvédelmi hatásvizsgálatot végezni.</w:t>
      </w:r>
    </w:p>
    <w:p w14:paraId="0804871C"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5. A kockázatok kezelésére irányuló intézkedések:</w:t>
      </w:r>
    </w:p>
    <w:p w14:paraId="30BFEF3A"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Az azonosított kockázati tényezők kategorizálása után a következő lépés a kockázatokat csökkentő eljárások megfogalmazása, amelyek csökkentik vagy megszüntetik az adott kockázati tényezőt.</w:t>
      </w:r>
    </w:p>
    <w:p w14:paraId="4E49446F"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14:paraId="6BD33149"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Az adatbiztonság informatikai szempontú meghatározása.</w:t>
      </w:r>
    </w:p>
    <w:p w14:paraId="2016AAFE"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6. Dokumentáció, azaz a kockázatelemzés összegzése, eredményének megállapítása:</w:t>
      </w:r>
    </w:p>
    <w:p w14:paraId="20AA944A"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lastRenderedPageBreak/>
        <w:t>Beszámoló elkészítése, a folyamat, a fennmaradó kockázatok leírása, gazdasági szempontú értékelése. Annak indoklással alátámasztott megállapítása, hogy szükséges-e az előzetes konzultáció.</w:t>
      </w:r>
    </w:p>
    <w:p w14:paraId="4B078F55"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7. Nyomon követés és felülvizsgálat:</w:t>
      </w:r>
    </w:p>
    <w:p w14:paraId="7C128F69"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6F149FAF" w14:textId="77777777" w:rsidR="001D72B9" w:rsidRPr="00FA4228" w:rsidRDefault="001D72B9" w:rsidP="003A1832">
      <w:pPr>
        <w:jc w:val="both"/>
        <w:rPr>
          <w:rFonts w:ascii="Times New Roman" w:hAnsi="Times New Roman"/>
          <w:sz w:val="24"/>
          <w:szCs w:val="24"/>
        </w:rPr>
      </w:pPr>
      <w:r w:rsidRPr="00FA4228">
        <w:rPr>
          <w:rFonts w:ascii="Times New Roman" w:hAnsi="Times New Roman"/>
          <w:sz w:val="24"/>
          <w:szCs w:val="24"/>
        </w:rPr>
        <w:t xml:space="preserve">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w:t>
      </w:r>
      <w:r w:rsidR="00AF5617" w:rsidRPr="00FA4228">
        <w:rPr>
          <w:rFonts w:ascii="Times New Roman" w:hAnsi="Times New Roman"/>
          <w:sz w:val="24"/>
          <w:szCs w:val="24"/>
        </w:rPr>
        <w:t>k</w:t>
      </w:r>
      <w:r w:rsidRPr="00FA4228">
        <w:rPr>
          <w:rFonts w:ascii="Times New Roman" w:hAnsi="Times New Roman"/>
          <w:sz w:val="24"/>
          <w:szCs w:val="24"/>
        </w:rPr>
        <w:t>ontroll folyamatokkal) folyamatosan dokumentálni kell és gondoskodni kell a külső-belső érintettek megfelelő, rendszeres tájékoztatásáról is.</w:t>
      </w:r>
    </w:p>
    <w:p w14:paraId="053EF630" w14:textId="77777777" w:rsidR="001D72B9" w:rsidRPr="00FA4228" w:rsidRDefault="001D72B9">
      <w:pPr>
        <w:rPr>
          <w:rFonts w:ascii="Times New Roman" w:hAnsi="Times New Roman"/>
          <w:i/>
          <w:sz w:val="24"/>
          <w:szCs w:val="24"/>
        </w:rPr>
      </w:pPr>
      <w:r w:rsidRPr="00FA4228">
        <w:rPr>
          <w:rFonts w:ascii="Times New Roman" w:hAnsi="Times New Roman"/>
          <w:i/>
          <w:sz w:val="24"/>
          <w:szCs w:val="24"/>
        </w:rPr>
        <w:br w:type="page"/>
      </w:r>
    </w:p>
    <w:p w14:paraId="5E6AE742" w14:textId="4FF48E67" w:rsidR="001D72B9" w:rsidRPr="00FA4228" w:rsidRDefault="00BC59C7" w:rsidP="00985019">
      <w:pPr>
        <w:jc w:val="right"/>
        <w:rPr>
          <w:rFonts w:ascii="Times New Roman" w:hAnsi="Times New Roman"/>
          <w:b/>
          <w:sz w:val="24"/>
          <w:szCs w:val="24"/>
        </w:rPr>
      </w:pPr>
      <w:r>
        <w:rPr>
          <w:rFonts w:ascii="Times New Roman" w:hAnsi="Times New Roman"/>
          <w:b/>
          <w:sz w:val="24"/>
          <w:szCs w:val="24"/>
        </w:rPr>
        <w:lastRenderedPageBreak/>
        <w:t>3</w:t>
      </w:r>
      <w:r w:rsidR="001D72B9" w:rsidRPr="00FA4228">
        <w:rPr>
          <w:rFonts w:ascii="Times New Roman" w:hAnsi="Times New Roman"/>
          <w:b/>
          <w:sz w:val="24"/>
          <w:szCs w:val="24"/>
        </w:rPr>
        <w:t>. függelék</w:t>
      </w:r>
    </w:p>
    <w:p w14:paraId="0367380C" w14:textId="77777777" w:rsidR="00290036" w:rsidRPr="00FA4228" w:rsidRDefault="00290036" w:rsidP="00142328">
      <w:pPr>
        <w:jc w:val="right"/>
        <w:rPr>
          <w:rFonts w:ascii="Times New Roman" w:hAnsi="Times New Roman"/>
          <w:b/>
          <w:sz w:val="24"/>
          <w:szCs w:val="24"/>
        </w:rPr>
      </w:pPr>
      <w:r w:rsidRPr="00FA4228">
        <w:rPr>
          <w:rFonts w:ascii="Times New Roman" w:hAnsi="Times New Roman"/>
          <w:b/>
          <w:sz w:val="24"/>
          <w:szCs w:val="24"/>
        </w:rPr>
        <w:t>Adatlap az információs önrendelkezési jogról és az információszabadságról szóló 2011. évi CXII. törvény 28. § (2) bekezdése alapján az igénylő által megfizetendő költségtérítés teljesítéséhez szükséges személyes adatairól</w:t>
      </w:r>
    </w:p>
    <w:p w14:paraId="29DDD8F6"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14:paraId="3ED91C79"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Az adatkezelő a személyes adatokat harmadik fél számára csak külön törvényben foglaltak alapján megfelelő jogalap fennállása esetén adja át.</w:t>
      </w:r>
    </w:p>
    <w:p w14:paraId="2A263642" w14:textId="4DF120C8"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xml:space="preserve">Az adatkezelő megnevezése: </w:t>
      </w:r>
      <w:r w:rsidR="006B1FCE">
        <w:rPr>
          <w:rFonts w:ascii="Times New Roman" w:hAnsi="Times New Roman"/>
          <w:sz w:val="24"/>
          <w:szCs w:val="24"/>
        </w:rPr>
        <w:t xml:space="preserve">Tolna </w:t>
      </w:r>
      <w:r w:rsidR="00882420">
        <w:rPr>
          <w:rFonts w:ascii="Times New Roman" w:hAnsi="Times New Roman"/>
          <w:sz w:val="24"/>
          <w:szCs w:val="24"/>
        </w:rPr>
        <w:t>Várm</w:t>
      </w:r>
      <w:r w:rsidR="006B1FCE">
        <w:rPr>
          <w:rFonts w:ascii="Times New Roman" w:hAnsi="Times New Roman"/>
          <w:sz w:val="24"/>
          <w:szCs w:val="24"/>
        </w:rPr>
        <w:t>egyei K</w:t>
      </w:r>
      <w:r w:rsidRPr="00FA4228">
        <w:rPr>
          <w:rFonts w:ascii="Times New Roman" w:hAnsi="Times New Roman"/>
          <w:sz w:val="24"/>
          <w:szCs w:val="24"/>
        </w:rPr>
        <w:t xml:space="preserve">atasztrófavédelmi </w:t>
      </w:r>
      <w:r w:rsidR="006B1FCE">
        <w:rPr>
          <w:rFonts w:ascii="Times New Roman" w:hAnsi="Times New Roman"/>
          <w:sz w:val="24"/>
          <w:szCs w:val="24"/>
        </w:rPr>
        <w:t>I</w:t>
      </w:r>
      <w:r w:rsidRPr="00FA4228">
        <w:rPr>
          <w:rFonts w:ascii="Times New Roman" w:hAnsi="Times New Roman"/>
          <w:sz w:val="24"/>
          <w:szCs w:val="24"/>
        </w:rPr>
        <w:t xml:space="preserve">gazgatóság (a továbbiakban: </w:t>
      </w:r>
      <w:r w:rsidR="00882420">
        <w:rPr>
          <w:rFonts w:ascii="Times New Roman" w:hAnsi="Times New Roman"/>
          <w:sz w:val="24"/>
          <w:szCs w:val="24"/>
        </w:rPr>
        <w:t>Tolna VMKI</w:t>
      </w:r>
      <w:r w:rsidRPr="00FA4228">
        <w:rPr>
          <w:rFonts w:ascii="Times New Roman" w:hAnsi="Times New Roman"/>
          <w:sz w:val="24"/>
          <w:szCs w:val="24"/>
        </w:rPr>
        <w:t>)</w:t>
      </w:r>
    </w:p>
    <w:p w14:paraId="16FC55D3" w14:textId="49F2420B"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xml:space="preserve">Székhelye: </w:t>
      </w:r>
      <w:r w:rsidR="006B1FCE">
        <w:rPr>
          <w:rFonts w:ascii="Times New Roman" w:hAnsi="Times New Roman"/>
          <w:sz w:val="24"/>
          <w:szCs w:val="24"/>
        </w:rPr>
        <w:t>7100 Szekszárd, Wesselényi utca 15.</w:t>
      </w:r>
    </w:p>
    <w:p w14:paraId="69753CF1" w14:textId="6DDC7EA1"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xml:space="preserve">Postai címe: </w:t>
      </w:r>
      <w:r w:rsidR="006B1FCE">
        <w:rPr>
          <w:rFonts w:ascii="Times New Roman" w:hAnsi="Times New Roman"/>
          <w:sz w:val="24"/>
          <w:szCs w:val="24"/>
        </w:rPr>
        <w:t>7100 Szekszárd, Wesselényi utca 15.</w:t>
      </w:r>
    </w:p>
    <w:p w14:paraId="51AFD9B8" w14:textId="01269981"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xml:space="preserve">Telefonszáma: </w:t>
      </w:r>
      <w:r w:rsidRPr="00FA4228">
        <w:rPr>
          <w:rFonts w:ascii="Times New Roman" w:hAnsi="Times New Roman"/>
          <w:color w:val="000000"/>
          <w:sz w:val="24"/>
          <w:szCs w:val="24"/>
        </w:rPr>
        <w:t>(+36-</w:t>
      </w:r>
      <w:r w:rsidR="006B1FCE">
        <w:rPr>
          <w:rFonts w:ascii="Times New Roman" w:hAnsi="Times New Roman"/>
          <w:color w:val="000000"/>
          <w:sz w:val="24"/>
          <w:szCs w:val="24"/>
        </w:rPr>
        <w:t>74</w:t>
      </w:r>
      <w:r w:rsidRPr="00FA4228">
        <w:rPr>
          <w:rFonts w:ascii="Times New Roman" w:hAnsi="Times New Roman"/>
          <w:color w:val="000000"/>
          <w:sz w:val="24"/>
          <w:szCs w:val="24"/>
        </w:rPr>
        <w:t xml:space="preserve">) </w:t>
      </w:r>
      <w:r w:rsidR="006B1FCE">
        <w:rPr>
          <w:rFonts w:ascii="Times New Roman" w:hAnsi="Times New Roman"/>
          <w:color w:val="000000"/>
          <w:sz w:val="24"/>
          <w:szCs w:val="24"/>
        </w:rPr>
        <w:t>504-700</w:t>
      </w:r>
    </w:p>
    <w:p w14:paraId="55A90DCE" w14:textId="5D0B8641"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xml:space="preserve">Adatvédelmi tisztviselője: </w:t>
      </w:r>
      <w:r w:rsidRPr="00FA4228">
        <w:rPr>
          <w:rFonts w:ascii="Times New Roman" w:hAnsi="Times New Roman"/>
          <w:color w:val="000000"/>
          <w:sz w:val="24"/>
          <w:szCs w:val="24"/>
        </w:rPr>
        <w:t xml:space="preserve">dr. </w:t>
      </w:r>
      <w:r w:rsidR="006B1FCE">
        <w:rPr>
          <w:rFonts w:ascii="Times New Roman" w:hAnsi="Times New Roman"/>
          <w:color w:val="000000"/>
          <w:sz w:val="24"/>
          <w:szCs w:val="24"/>
        </w:rPr>
        <w:t>Csapó Zsuzsanna</w:t>
      </w:r>
      <w:r w:rsidRPr="00FA4228">
        <w:rPr>
          <w:rFonts w:ascii="Times New Roman" w:hAnsi="Times New Roman"/>
          <w:color w:val="000000"/>
          <w:sz w:val="24"/>
          <w:szCs w:val="24"/>
        </w:rPr>
        <w:t xml:space="preserve"> tű. </w:t>
      </w:r>
      <w:r w:rsidR="006B1FCE">
        <w:rPr>
          <w:rFonts w:ascii="Times New Roman" w:hAnsi="Times New Roman"/>
          <w:color w:val="000000"/>
          <w:sz w:val="24"/>
          <w:szCs w:val="24"/>
        </w:rPr>
        <w:t>őrnagy</w:t>
      </w:r>
    </w:p>
    <w:p w14:paraId="518388FA" w14:textId="36838740"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xml:space="preserve">Szolgálati helye: </w:t>
      </w:r>
      <w:r w:rsidR="00882420">
        <w:rPr>
          <w:rFonts w:ascii="Times New Roman" w:hAnsi="Times New Roman"/>
          <w:sz w:val="24"/>
          <w:szCs w:val="24"/>
        </w:rPr>
        <w:t>Tolna VMKI</w:t>
      </w:r>
      <w:r w:rsidR="006B1FCE">
        <w:rPr>
          <w:rFonts w:ascii="Times New Roman" w:hAnsi="Times New Roman"/>
          <w:sz w:val="24"/>
          <w:szCs w:val="24"/>
        </w:rPr>
        <w:t xml:space="preserve"> Hivatal</w:t>
      </w:r>
    </w:p>
    <w:p w14:paraId="3E2AC34D" w14:textId="56B744D0" w:rsidR="00290036" w:rsidRPr="00FA4228" w:rsidRDefault="00290036" w:rsidP="00290036">
      <w:pPr>
        <w:jc w:val="both"/>
        <w:rPr>
          <w:rFonts w:ascii="Times New Roman" w:hAnsi="Times New Roman"/>
          <w:color w:val="0563C1"/>
          <w:sz w:val="24"/>
          <w:szCs w:val="24"/>
          <w:u w:val="single"/>
        </w:rPr>
      </w:pPr>
      <w:r w:rsidRPr="00FA4228">
        <w:rPr>
          <w:rFonts w:ascii="Times New Roman" w:hAnsi="Times New Roman"/>
          <w:sz w:val="24"/>
          <w:szCs w:val="24"/>
        </w:rPr>
        <w:t xml:space="preserve">Elektronikus levélcíme: </w:t>
      </w:r>
      <w:hyperlink r:id="rId8" w:history="1">
        <w:r w:rsidR="006B1FCE" w:rsidRPr="00074C0F">
          <w:rPr>
            <w:rStyle w:val="Hiperhivatkozs"/>
            <w:rFonts w:ascii="Times New Roman" w:hAnsi="Times New Roman"/>
            <w:sz w:val="24"/>
            <w:szCs w:val="24"/>
          </w:rPr>
          <w:t>tolna.titkarsag</w:t>
        </w:r>
        <w:r w:rsidR="006B1FCE" w:rsidRPr="00074C0F">
          <w:rPr>
            <w:rStyle w:val="Hiperhivatkozs"/>
          </w:rPr>
          <w:t>@katved.gov.hu</w:t>
        </w:r>
      </w:hyperlink>
      <w:r w:rsidR="006B1FCE">
        <w:t xml:space="preserve"> </w:t>
      </w:r>
    </w:p>
    <w:p w14:paraId="09932AB5"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Milyen jogok illetik meg az érintettet az adatkezelés kapcsán?</w:t>
      </w:r>
    </w:p>
    <w:p w14:paraId="6DDA0B09"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 tájékoztatáskéréshez való jog: az adatkezelőnél a tájékoztatóban felsorolt elérhetőségeken írásban tájékoztatást kérhet arról, hogy:</w:t>
      </w:r>
    </w:p>
    <w:p w14:paraId="60E65BB1"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milyen személyes adatait,</w:t>
      </w:r>
    </w:p>
    <w:p w14:paraId="00588639"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milyen jogalapon,</w:t>
      </w:r>
    </w:p>
    <w:p w14:paraId="5F21E1EB"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milyen adatkezelési cél miatt,</w:t>
      </w:r>
    </w:p>
    <w:p w14:paraId="31E4CA77"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milyen forrásból,</w:t>
      </w:r>
    </w:p>
    <w:p w14:paraId="31381425"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mennyi ideig kezeli,</w:t>
      </w:r>
    </w:p>
    <w:p w14:paraId="4F698BE8"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az adatkezelő kinek, mikor, milyen jogszabály alapján, mely személyes adataihoz biztosított hozzáférést vagy kinek továbbította a személyes adatait,</w:t>
      </w:r>
    </w:p>
    <w:p w14:paraId="1F293387"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előfordult-e személyes adatai tekintetében adatvédelmi incidens.</w:t>
      </w:r>
    </w:p>
    <w:p w14:paraId="0AAA7945"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Kérelmét az adatkezelő legfeljebb 30 napon belül, a megadott elérhetőségre küldött levélben teljesítjük.</w:t>
      </w:r>
    </w:p>
    <w:p w14:paraId="48FAFA86"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14:paraId="5F69B1D5"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lastRenderedPageBreak/>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14:paraId="74D81955"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14:paraId="2150D3BB"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Mit tehet, ha úgy érzi, adatai kezelése kapcsán sérelem érte?</w:t>
      </w:r>
    </w:p>
    <w:p w14:paraId="34D77E88"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Amennyiben úgy érzi, hogy az adatkezelés során sérelem érte, kérjük, hogy elsődlegesen keresse meg az adatkezelő adatvédelmi tisztviselőjét a tájékoztatóban megjelölt elérhetőségeken.</w:t>
      </w:r>
    </w:p>
    <w:p w14:paraId="4A1DF9D4" w14:textId="43018FBB"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Amennyiben az adatkezelő megkeresése nem vezetett eredményre, az információs önrendelkezési jogról és az információszabadságról szóló 2011. évi CXII. törvény 52. §</w:t>
      </w:r>
      <w:proofErr w:type="spellStart"/>
      <w:r w:rsidR="00F85026">
        <w:rPr>
          <w:rFonts w:ascii="Times New Roman" w:hAnsi="Times New Roman"/>
          <w:sz w:val="24"/>
          <w:szCs w:val="24"/>
        </w:rPr>
        <w:t>-</w:t>
      </w:r>
      <w:proofErr w:type="gramStart"/>
      <w:r w:rsidR="00F85026">
        <w:rPr>
          <w:rFonts w:ascii="Times New Roman" w:hAnsi="Times New Roman"/>
          <w:sz w:val="24"/>
          <w:szCs w:val="24"/>
        </w:rPr>
        <w:t>a</w:t>
      </w:r>
      <w:proofErr w:type="spellEnd"/>
      <w:proofErr w:type="gramEnd"/>
      <w:r w:rsidRPr="00FA4228">
        <w:rPr>
          <w:rFonts w:ascii="Times New Roman" w:hAnsi="Times New Roman"/>
          <w:sz w:val="24"/>
          <w:szCs w:val="24"/>
        </w:rPr>
        <w:t xml:space="preserve"> alapján a Nemzeti Adatvédelmi és Információszabadság Hatóságnál bejelentést tehet, továbbá az információs önrendelkezési jogról és az információszabadságról szóló 2011. évi CXII. törvény 23.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a Polgári Törvénykönyvről szóló 2013. évi V. törvény Második Könyv Harmadik Része, a polgári perrendtartásról szóló 2016. évi CXXX. törvény 502–503. §</w:t>
      </w:r>
      <w:proofErr w:type="spellStart"/>
      <w:r w:rsidRPr="00FA4228">
        <w:rPr>
          <w:rFonts w:ascii="Times New Roman" w:hAnsi="Times New Roman"/>
          <w:sz w:val="24"/>
          <w:szCs w:val="24"/>
        </w:rPr>
        <w:t>-a</w:t>
      </w:r>
      <w:proofErr w:type="spellEnd"/>
      <w:r w:rsidRPr="00FA4228">
        <w:rPr>
          <w:rFonts w:ascii="Times New Roman" w:hAnsi="Times New Roman"/>
          <w:sz w:val="24"/>
          <w:szCs w:val="24"/>
        </w:rPr>
        <w:t xml:space="preserve"> alapján bírósághoz fordulhat.</w:t>
      </w:r>
    </w:p>
    <w:p w14:paraId="7B060C5C"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 Nemzeti Adatvédelmi és Információszabadság Hatóság elérhetősége:</w:t>
      </w:r>
    </w:p>
    <w:p w14:paraId="3215172A" w14:textId="1A94ACFD"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Postacím: 1</w:t>
      </w:r>
      <w:r w:rsidR="002C46E7">
        <w:rPr>
          <w:rFonts w:ascii="Times New Roman" w:hAnsi="Times New Roman"/>
          <w:sz w:val="24"/>
          <w:szCs w:val="24"/>
        </w:rPr>
        <w:t>363</w:t>
      </w:r>
      <w:r w:rsidRPr="00FA4228">
        <w:rPr>
          <w:rFonts w:ascii="Times New Roman" w:hAnsi="Times New Roman"/>
          <w:sz w:val="24"/>
          <w:szCs w:val="24"/>
        </w:rPr>
        <w:t xml:space="preserve"> Budapest, Pf. </w:t>
      </w:r>
      <w:r w:rsidR="002C46E7">
        <w:rPr>
          <w:rFonts w:ascii="Times New Roman" w:hAnsi="Times New Roman"/>
          <w:sz w:val="24"/>
          <w:szCs w:val="24"/>
        </w:rPr>
        <w:t>9</w:t>
      </w:r>
    </w:p>
    <w:p w14:paraId="6E2675E7"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Telefon: +36 (1) 391-1400</w:t>
      </w:r>
    </w:p>
    <w:p w14:paraId="54862257"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Elektronikus postacím: ugyfelszolgalat@naih.hu</w:t>
      </w:r>
    </w:p>
    <w:p w14:paraId="38E05486"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Honlap: www.naih.hu</w:t>
      </w:r>
    </w:p>
    <w:p w14:paraId="11176842"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 fenti tájékoztatást tudomásul veszem.</w:t>
      </w:r>
    </w:p>
    <w:p w14:paraId="4A075BB5"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w:t>
      </w:r>
    </w:p>
    <w:p w14:paraId="1755FD48"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58E2746B" w14:textId="77777777" w:rsidR="00290036" w:rsidRPr="00FA4228" w:rsidRDefault="00290036" w:rsidP="00290036">
      <w:pPr>
        <w:rPr>
          <w:rFonts w:ascii="Times New Roman" w:hAnsi="Times New Roman"/>
          <w:sz w:val="24"/>
          <w:szCs w:val="24"/>
        </w:rPr>
      </w:pPr>
      <w:r w:rsidRPr="00FA4228">
        <w:rPr>
          <w:rFonts w:ascii="Times New Roman" w:hAnsi="Times New Roman"/>
          <w:sz w:val="24"/>
          <w:szCs w:val="24"/>
        </w:rPr>
        <w:br w:type="page"/>
      </w:r>
    </w:p>
    <w:p w14:paraId="02990EBB" w14:textId="77777777" w:rsidR="00290036" w:rsidRPr="00FA4228" w:rsidRDefault="00290036" w:rsidP="00290036">
      <w:pPr>
        <w:jc w:val="both"/>
        <w:rPr>
          <w:rFonts w:ascii="Times New Roman" w:hAnsi="Times New Roman"/>
          <w:sz w:val="24"/>
          <w:szCs w:val="24"/>
        </w:rPr>
      </w:pPr>
    </w:p>
    <w:p w14:paraId="44D6D7F4"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 közérdekű adat megismerésére vonatkozó igény tárgya:</w:t>
      </w:r>
    </w:p>
    <w:p w14:paraId="01277214"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 xml:space="preserve">Az igénylő </w:t>
      </w:r>
    </w:p>
    <w:p w14:paraId="615029DA"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Neve:</w:t>
      </w:r>
    </w:p>
    <w:p w14:paraId="5B628010"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Címe:</w:t>
      </w:r>
    </w:p>
    <w:p w14:paraId="6CD7D262"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Adóazonosító jele/adószáma:</w:t>
      </w:r>
    </w:p>
    <w:p w14:paraId="2EAEDB02"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Számlázásra vonatkozó adatok:</w:t>
      </w:r>
    </w:p>
    <w:p w14:paraId="0514BAAA"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Számlázási név:</w:t>
      </w:r>
    </w:p>
    <w:p w14:paraId="0749C48F" w14:textId="77777777" w:rsidR="00290036" w:rsidRPr="00FA4228" w:rsidRDefault="00290036" w:rsidP="00290036">
      <w:pPr>
        <w:jc w:val="both"/>
        <w:rPr>
          <w:rFonts w:ascii="Times New Roman" w:hAnsi="Times New Roman"/>
          <w:sz w:val="24"/>
          <w:szCs w:val="24"/>
        </w:rPr>
      </w:pPr>
      <w:r w:rsidRPr="00FA4228">
        <w:rPr>
          <w:rFonts w:ascii="Times New Roman" w:hAnsi="Times New Roman"/>
          <w:sz w:val="24"/>
          <w:szCs w:val="24"/>
        </w:rPr>
        <w:t>Számlázási cím:</w:t>
      </w:r>
    </w:p>
    <w:p w14:paraId="3406494A" w14:textId="77777777" w:rsidR="00290036" w:rsidRDefault="00290036" w:rsidP="00290036">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018D4A28" w14:textId="11D3BF86" w:rsidR="001D72B9" w:rsidRDefault="001D72B9" w:rsidP="00290036">
      <w:pPr>
        <w:jc w:val="center"/>
        <w:rPr>
          <w:rFonts w:ascii="Times New Roman" w:hAnsi="Times New Roman"/>
          <w:sz w:val="24"/>
          <w:szCs w:val="24"/>
        </w:rPr>
      </w:pPr>
    </w:p>
    <w:p w14:paraId="25A2708E" w14:textId="77777777" w:rsidR="00440A27" w:rsidRDefault="00440A27">
      <w:pPr>
        <w:jc w:val="center"/>
        <w:rPr>
          <w:rFonts w:ascii="Times New Roman" w:hAnsi="Times New Roman"/>
          <w:sz w:val="24"/>
          <w:szCs w:val="24"/>
        </w:rPr>
      </w:pPr>
    </w:p>
    <w:sectPr w:rsidR="00440A27" w:rsidSect="00FC17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AA24" w14:textId="77777777" w:rsidR="00D029B5" w:rsidRDefault="00D029B5" w:rsidP="00BD4167">
      <w:pPr>
        <w:spacing w:after="0" w:line="240" w:lineRule="auto"/>
      </w:pPr>
      <w:r>
        <w:separator/>
      </w:r>
    </w:p>
  </w:endnote>
  <w:endnote w:type="continuationSeparator" w:id="0">
    <w:p w14:paraId="1F4EC3CD" w14:textId="77777777" w:rsidR="00D029B5" w:rsidRDefault="00D029B5" w:rsidP="00BD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EEBB" w14:textId="77777777" w:rsidR="00D029B5" w:rsidRPr="00060ABD" w:rsidRDefault="00D029B5" w:rsidP="00BD4167">
    <w:pPr>
      <w:pStyle w:val="llb"/>
      <w:jc w:val="center"/>
      <w:rPr>
        <w:rFonts w:ascii="Times New Roman" w:hAnsi="Times New Roman"/>
        <w:sz w:val="24"/>
        <w:szCs w:val="24"/>
      </w:rPr>
    </w:pPr>
    <w:r w:rsidRPr="00060ABD">
      <w:rPr>
        <w:rFonts w:ascii="Times New Roman" w:eastAsiaTheme="minorEastAsia" w:hAnsi="Times New Roman"/>
        <w:sz w:val="24"/>
        <w:szCs w:val="24"/>
      </w:rPr>
      <w:fldChar w:fldCharType="begin"/>
    </w:r>
    <w:r w:rsidRPr="00060ABD">
      <w:rPr>
        <w:rFonts w:ascii="Times New Roman" w:hAnsi="Times New Roman"/>
        <w:sz w:val="24"/>
        <w:szCs w:val="24"/>
      </w:rPr>
      <w:instrText>PAGE    \* MERGEFORMAT</w:instrText>
    </w:r>
    <w:r w:rsidRPr="00060ABD">
      <w:rPr>
        <w:rFonts w:ascii="Times New Roman" w:eastAsiaTheme="minorEastAsia" w:hAnsi="Times New Roman"/>
        <w:sz w:val="24"/>
        <w:szCs w:val="24"/>
      </w:rPr>
      <w:fldChar w:fldCharType="separate"/>
    </w:r>
    <w:r w:rsidR="00572C20" w:rsidRPr="00572C20">
      <w:rPr>
        <w:rFonts w:ascii="Times New Roman" w:eastAsiaTheme="majorEastAsia" w:hAnsi="Times New Roman"/>
        <w:noProof/>
        <w:sz w:val="24"/>
        <w:szCs w:val="24"/>
      </w:rPr>
      <w:t>43</w:t>
    </w:r>
    <w:r w:rsidRPr="00060ABD">
      <w:rPr>
        <w:rFonts w:ascii="Times New Roman" w:eastAsiaTheme="majorEastAsia"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A6D76" w14:textId="77777777" w:rsidR="00D029B5" w:rsidRDefault="00D029B5" w:rsidP="00BD4167">
      <w:pPr>
        <w:spacing w:after="0" w:line="240" w:lineRule="auto"/>
      </w:pPr>
      <w:r>
        <w:separator/>
      </w:r>
    </w:p>
  </w:footnote>
  <w:footnote w:type="continuationSeparator" w:id="0">
    <w:p w14:paraId="5C515B49" w14:textId="77777777" w:rsidR="00D029B5" w:rsidRDefault="00D029B5" w:rsidP="00BD4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6A87DAC"/>
    <w:multiLevelType w:val="hybridMultilevel"/>
    <w:tmpl w:val="4106FC32"/>
    <w:lvl w:ilvl="0" w:tplc="B88673F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BE7DDD"/>
    <w:multiLevelType w:val="hybridMultilevel"/>
    <w:tmpl w:val="A54E319E"/>
    <w:lvl w:ilvl="0" w:tplc="F384D9FA">
      <w:start w:val="1"/>
      <w:numFmt w:val="bullet"/>
      <w:lvlText w:val="•"/>
      <w:lvlJc w:val="left"/>
      <w:pPr>
        <w:tabs>
          <w:tab w:val="num" w:pos="720"/>
        </w:tabs>
        <w:ind w:left="720" w:hanging="360"/>
      </w:pPr>
      <w:rPr>
        <w:rFonts w:ascii="Arial" w:hAnsi="Arial" w:hint="default"/>
      </w:rPr>
    </w:lvl>
    <w:lvl w:ilvl="1" w:tplc="E5A45684" w:tentative="1">
      <w:start w:val="1"/>
      <w:numFmt w:val="bullet"/>
      <w:lvlText w:val="•"/>
      <w:lvlJc w:val="left"/>
      <w:pPr>
        <w:tabs>
          <w:tab w:val="num" w:pos="1440"/>
        </w:tabs>
        <w:ind w:left="1440" w:hanging="360"/>
      </w:pPr>
      <w:rPr>
        <w:rFonts w:ascii="Arial" w:hAnsi="Arial" w:hint="default"/>
      </w:rPr>
    </w:lvl>
    <w:lvl w:ilvl="2" w:tplc="97925076" w:tentative="1">
      <w:start w:val="1"/>
      <w:numFmt w:val="bullet"/>
      <w:lvlText w:val="•"/>
      <w:lvlJc w:val="left"/>
      <w:pPr>
        <w:tabs>
          <w:tab w:val="num" w:pos="2160"/>
        </w:tabs>
        <w:ind w:left="2160" w:hanging="360"/>
      </w:pPr>
      <w:rPr>
        <w:rFonts w:ascii="Arial" w:hAnsi="Arial" w:hint="default"/>
      </w:rPr>
    </w:lvl>
    <w:lvl w:ilvl="3" w:tplc="161A56FE" w:tentative="1">
      <w:start w:val="1"/>
      <w:numFmt w:val="bullet"/>
      <w:lvlText w:val="•"/>
      <w:lvlJc w:val="left"/>
      <w:pPr>
        <w:tabs>
          <w:tab w:val="num" w:pos="2880"/>
        </w:tabs>
        <w:ind w:left="2880" w:hanging="360"/>
      </w:pPr>
      <w:rPr>
        <w:rFonts w:ascii="Arial" w:hAnsi="Arial" w:hint="default"/>
      </w:rPr>
    </w:lvl>
    <w:lvl w:ilvl="4" w:tplc="E6E8DA52" w:tentative="1">
      <w:start w:val="1"/>
      <w:numFmt w:val="bullet"/>
      <w:lvlText w:val="•"/>
      <w:lvlJc w:val="left"/>
      <w:pPr>
        <w:tabs>
          <w:tab w:val="num" w:pos="3600"/>
        </w:tabs>
        <w:ind w:left="3600" w:hanging="360"/>
      </w:pPr>
      <w:rPr>
        <w:rFonts w:ascii="Arial" w:hAnsi="Arial" w:hint="default"/>
      </w:rPr>
    </w:lvl>
    <w:lvl w:ilvl="5" w:tplc="1310AE1A" w:tentative="1">
      <w:start w:val="1"/>
      <w:numFmt w:val="bullet"/>
      <w:lvlText w:val="•"/>
      <w:lvlJc w:val="left"/>
      <w:pPr>
        <w:tabs>
          <w:tab w:val="num" w:pos="4320"/>
        </w:tabs>
        <w:ind w:left="4320" w:hanging="360"/>
      </w:pPr>
      <w:rPr>
        <w:rFonts w:ascii="Arial" w:hAnsi="Arial" w:hint="default"/>
      </w:rPr>
    </w:lvl>
    <w:lvl w:ilvl="6" w:tplc="AE8244E2" w:tentative="1">
      <w:start w:val="1"/>
      <w:numFmt w:val="bullet"/>
      <w:lvlText w:val="•"/>
      <w:lvlJc w:val="left"/>
      <w:pPr>
        <w:tabs>
          <w:tab w:val="num" w:pos="5040"/>
        </w:tabs>
        <w:ind w:left="5040" w:hanging="360"/>
      </w:pPr>
      <w:rPr>
        <w:rFonts w:ascii="Arial" w:hAnsi="Arial" w:hint="default"/>
      </w:rPr>
    </w:lvl>
    <w:lvl w:ilvl="7" w:tplc="EFB48364" w:tentative="1">
      <w:start w:val="1"/>
      <w:numFmt w:val="bullet"/>
      <w:lvlText w:val="•"/>
      <w:lvlJc w:val="left"/>
      <w:pPr>
        <w:tabs>
          <w:tab w:val="num" w:pos="5760"/>
        </w:tabs>
        <w:ind w:left="5760" w:hanging="360"/>
      </w:pPr>
      <w:rPr>
        <w:rFonts w:ascii="Arial" w:hAnsi="Arial" w:hint="default"/>
      </w:rPr>
    </w:lvl>
    <w:lvl w:ilvl="8" w:tplc="391E88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8AF5FF3"/>
    <w:multiLevelType w:val="hybridMultilevel"/>
    <w:tmpl w:val="D2FCCD36"/>
    <w:lvl w:ilvl="0" w:tplc="08D8B054">
      <w:start w:val="1"/>
      <w:numFmt w:val="decimal"/>
      <w:lvlText w:val="%1."/>
      <w:lvlJc w:val="left"/>
      <w:pPr>
        <w:tabs>
          <w:tab w:val="num" w:pos="360"/>
        </w:tabs>
        <w:ind w:left="360" w:hanging="360"/>
      </w:pPr>
      <w:rPr>
        <w:rFonts w:cs="Times New Roman"/>
        <w:color w:val="auto"/>
      </w:rPr>
    </w:lvl>
    <w:lvl w:ilvl="1" w:tplc="F474CF6E">
      <w:start w:val="1"/>
      <w:numFmt w:val="lowerLetter"/>
      <w:lvlText w:val="%2)"/>
      <w:lvlJc w:val="left"/>
      <w:pPr>
        <w:tabs>
          <w:tab w:val="num" w:pos="1058"/>
        </w:tabs>
        <w:ind w:left="717" w:firstLine="3"/>
      </w:pPr>
      <w:rPr>
        <w:rFonts w:cs="Times New Roman" w:hint="default"/>
      </w:rPr>
    </w:lvl>
    <w:lvl w:ilvl="2" w:tplc="040E001B">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192485B"/>
    <w:multiLevelType w:val="hybridMultilevel"/>
    <w:tmpl w:val="FC527DFE"/>
    <w:lvl w:ilvl="0" w:tplc="0CCE9EF2">
      <w:start w:val="1"/>
      <w:numFmt w:val="bullet"/>
      <w:lvlText w:val="•"/>
      <w:lvlJc w:val="left"/>
      <w:pPr>
        <w:tabs>
          <w:tab w:val="num" w:pos="720"/>
        </w:tabs>
        <w:ind w:left="720" w:hanging="360"/>
      </w:pPr>
      <w:rPr>
        <w:rFonts w:ascii="Arial" w:hAnsi="Arial" w:hint="default"/>
      </w:rPr>
    </w:lvl>
    <w:lvl w:ilvl="1" w:tplc="383A6E82" w:tentative="1">
      <w:start w:val="1"/>
      <w:numFmt w:val="bullet"/>
      <w:lvlText w:val="•"/>
      <w:lvlJc w:val="left"/>
      <w:pPr>
        <w:tabs>
          <w:tab w:val="num" w:pos="1440"/>
        </w:tabs>
        <w:ind w:left="1440" w:hanging="360"/>
      </w:pPr>
      <w:rPr>
        <w:rFonts w:ascii="Arial" w:hAnsi="Arial" w:hint="default"/>
      </w:rPr>
    </w:lvl>
    <w:lvl w:ilvl="2" w:tplc="E75EA9AC" w:tentative="1">
      <w:start w:val="1"/>
      <w:numFmt w:val="bullet"/>
      <w:lvlText w:val="•"/>
      <w:lvlJc w:val="left"/>
      <w:pPr>
        <w:tabs>
          <w:tab w:val="num" w:pos="2160"/>
        </w:tabs>
        <w:ind w:left="2160" w:hanging="360"/>
      </w:pPr>
      <w:rPr>
        <w:rFonts w:ascii="Arial" w:hAnsi="Arial" w:hint="default"/>
      </w:rPr>
    </w:lvl>
    <w:lvl w:ilvl="3" w:tplc="C5B67190" w:tentative="1">
      <w:start w:val="1"/>
      <w:numFmt w:val="bullet"/>
      <w:lvlText w:val="•"/>
      <w:lvlJc w:val="left"/>
      <w:pPr>
        <w:tabs>
          <w:tab w:val="num" w:pos="2880"/>
        </w:tabs>
        <w:ind w:left="2880" w:hanging="360"/>
      </w:pPr>
      <w:rPr>
        <w:rFonts w:ascii="Arial" w:hAnsi="Arial" w:hint="default"/>
      </w:rPr>
    </w:lvl>
    <w:lvl w:ilvl="4" w:tplc="2418226C" w:tentative="1">
      <w:start w:val="1"/>
      <w:numFmt w:val="bullet"/>
      <w:lvlText w:val="•"/>
      <w:lvlJc w:val="left"/>
      <w:pPr>
        <w:tabs>
          <w:tab w:val="num" w:pos="3600"/>
        </w:tabs>
        <w:ind w:left="3600" w:hanging="360"/>
      </w:pPr>
      <w:rPr>
        <w:rFonts w:ascii="Arial" w:hAnsi="Arial" w:hint="default"/>
      </w:rPr>
    </w:lvl>
    <w:lvl w:ilvl="5" w:tplc="D56E6C46" w:tentative="1">
      <w:start w:val="1"/>
      <w:numFmt w:val="bullet"/>
      <w:lvlText w:val="•"/>
      <w:lvlJc w:val="left"/>
      <w:pPr>
        <w:tabs>
          <w:tab w:val="num" w:pos="4320"/>
        </w:tabs>
        <w:ind w:left="4320" w:hanging="360"/>
      </w:pPr>
      <w:rPr>
        <w:rFonts w:ascii="Arial" w:hAnsi="Arial" w:hint="default"/>
      </w:rPr>
    </w:lvl>
    <w:lvl w:ilvl="6" w:tplc="3B92CA2A" w:tentative="1">
      <w:start w:val="1"/>
      <w:numFmt w:val="bullet"/>
      <w:lvlText w:val="•"/>
      <w:lvlJc w:val="left"/>
      <w:pPr>
        <w:tabs>
          <w:tab w:val="num" w:pos="5040"/>
        </w:tabs>
        <w:ind w:left="5040" w:hanging="360"/>
      </w:pPr>
      <w:rPr>
        <w:rFonts w:ascii="Arial" w:hAnsi="Arial" w:hint="default"/>
      </w:rPr>
    </w:lvl>
    <w:lvl w:ilvl="7" w:tplc="40F6AAFE" w:tentative="1">
      <w:start w:val="1"/>
      <w:numFmt w:val="bullet"/>
      <w:lvlText w:val="•"/>
      <w:lvlJc w:val="left"/>
      <w:pPr>
        <w:tabs>
          <w:tab w:val="num" w:pos="5760"/>
        </w:tabs>
        <w:ind w:left="5760" w:hanging="360"/>
      </w:pPr>
      <w:rPr>
        <w:rFonts w:ascii="Arial" w:hAnsi="Arial" w:hint="default"/>
      </w:rPr>
    </w:lvl>
    <w:lvl w:ilvl="8" w:tplc="7AFCB1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3E732F"/>
    <w:multiLevelType w:val="hybridMultilevel"/>
    <w:tmpl w:val="5196754A"/>
    <w:lvl w:ilvl="0" w:tplc="C530457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C486E57"/>
    <w:multiLevelType w:val="hybridMultilevel"/>
    <w:tmpl w:val="7ABE32C8"/>
    <w:lvl w:ilvl="0" w:tplc="318E7F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8"/>
  </w:num>
  <w:num w:numId="6">
    <w:abstractNumId w:val="1"/>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F8"/>
    <w:rsid w:val="00000106"/>
    <w:rsid w:val="000035FE"/>
    <w:rsid w:val="00003FF9"/>
    <w:rsid w:val="000078E4"/>
    <w:rsid w:val="00010DE0"/>
    <w:rsid w:val="000162BA"/>
    <w:rsid w:val="00016D62"/>
    <w:rsid w:val="000179AA"/>
    <w:rsid w:val="0002489A"/>
    <w:rsid w:val="000279B7"/>
    <w:rsid w:val="00031933"/>
    <w:rsid w:val="00031BB5"/>
    <w:rsid w:val="0003342B"/>
    <w:rsid w:val="000358E2"/>
    <w:rsid w:val="00035EA9"/>
    <w:rsid w:val="0003618C"/>
    <w:rsid w:val="0005131C"/>
    <w:rsid w:val="000532E5"/>
    <w:rsid w:val="00060ABD"/>
    <w:rsid w:val="000647F3"/>
    <w:rsid w:val="000656FF"/>
    <w:rsid w:val="00065FA6"/>
    <w:rsid w:val="000703E1"/>
    <w:rsid w:val="00084F97"/>
    <w:rsid w:val="00090F09"/>
    <w:rsid w:val="0009120C"/>
    <w:rsid w:val="00093109"/>
    <w:rsid w:val="00093B8C"/>
    <w:rsid w:val="00096EF0"/>
    <w:rsid w:val="000A0443"/>
    <w:rsid w:val="000A3058"/>
    <w:rsid w:val="000A755A"/>
    <w:rsid w:val="000B2037"/>
    <w:rsid w:val="000B3FD1"/>
    <w:rsid w:val="000C2FA4"/>
    <w:rsid w:val="000C4BB8"/>
    <w:rsid w:val="000D4AFC"/>
    <w:rsid w:val="000E0CD9"/>
    <w:rsid w:val="000E7400"/>
    <w:rsid w:val="000F2188"/>
    <w:rsid w:val="000F3569"/>
    <w:rsid w:val="000F3D25"/>
    <w:rsid w:val="000F7251"/>
    <w:rsid w:val="00100063"/>
    <w:rsid w:val="001037AE"/>
    <w:rsid w:val="00103DAC"/>
    <w:rsid w:val="00112800"/>
    <w:rsid w:val="00115335"/>
    <w:rsid w:val="00117514"/>
    <w:rsid w:val="00120231"/>
    <w:rsid w:val="00123683"/>
    <w:rsid w:val="00124F4C"/>
    <w:rsid w:val="00125D3A"/>
    <w:rsid w:val="00126330"/>
    <w:rsid w:val="00135B1E"/>
    <w:rsid w:val="00142328"/>
    <w:rsid w:val="001440A9"/>
    <w:rsid w:val="001463F2"/>
    <w:rsid w:val="00146800"/>
    <w:rsid w:val="00150D31"/>
    <w:rsid w:val="00150E00"/>
    <w:rsid w:val="00156F28"/>
    <w:rsid w:val="00163AB8"/>
    <w:rsid w:val="001649CE"/>
    <w:rsid w:val="0016661C"/>
    <w:rsid w:val="00172622"/>
    <w:rsid w:val="0017405A"/>
    <w:rsid w:val="00180B5D"/>
    <w:rsid w:val="00182D6F"/>
    <w:rsid w:val="00183490"/>
    <w:rsid w:val="001836FA"/>
    <w:rsid w:val="001843D6"/>
    <w:rsid w:val="0018457F"/>
    <w:rsid w:val="00185776"/>
    <w:rsid w:val="001879C5"/>
    <w:rsid w:val="001B1E79"/>
    <w:rsid w:val="001B22E4"/>
    <w:rsid w:val="001B2994"/>
    <w:rsid w:val="001C068D"/>
    <w:rsid w:val="001C2BF8"/>
    <w:rsid w:val="001C6787"/>
    <w:rsid w:val="001C70E7"/>
    <w:rsid w:val="001C77B0"/>
    <w:rsid w:val="001D592D"/>
    <w:rsid w:val="001D7282"/>
    <w:rsid w:val="001D72B9"/>
    <w:rsid w:val="001E0027"/>
    <w:rsid w:val="001E198E"/>
    <w:rsid w:val="001E2CA7"/>
    <w:rsid w:val="001E2CFB"/>
    <w:rsid w:val="001E4A82"/>
    <w:rsid w:val="001E5358"/>
    <w:rsid w:val="001E6C7F"/>
    <w:rsid w:val="001F3265"/>
    <w:rsid w:val="001F4905"/>
    <w:rsid w:val="001F795B"/>
    <w:rsid w:val="002031D5"/>
    <w:rsid w:val="00205B62"/>
    <w:rsid w:val="002118D3"/>
    <w:rsid w:val="00217665"/>
    <w:rsid w:val="002236E7"/>
    <w:rsid w:val="00224997"/>
    <w:rsid w:val="00226485"/>
    <w:rsid w:val="002272E6"/>
    <w:rsid w:val="002308F5"/>
    <w:rsid w:val="002309A1"/>
    <w:rsid w:val="00231A0A"/>
    <w:rsid w:val="00233717"/>
    <w:rsid w:val="00234571"/>
    <w:rsid w:val="00241AA2"/>
    <w:rsid w:val="0024215E"/>
    <w:rsid w:val="0024263D"/>
    <w:rsid w:val="0024466B"/>
    <w:rsid w:val="00252998"/>
    <w:rsid w:val="002545A2"/>
    <w:rsid w:val="002556A7"/>
    <w:rsid w:val="0025742A"/>
    <w:rsid w:val="002610A4"/>
    <w:rsid w:val="00261330"/>
    <w:rsid w:val="00266431"/>
    <w:rsid w:val="002710DC"/>
    <w:rsid w:val="00273551"/>
    <w:rsid w:val="0028150E"/>
    <w:rsid w:val="00282664"/>
    <w:rsid w:val="00287F35"/>
    <w:rsid w:val="00290036"/>
    <w:rsid w:val="00291316"/>
    <w:rsid w:val="00291442"/>
    <w:rsid w:val="002915F1"/>
    <w:rsid w:val="00292EF9"/>
    <w:rsid w:val="00294AC4"/>
    <w:rsid w:val="002959AF"/>
    <w:rsid w:val="002A60E3"/>
    <w:rsid w:val="002C0AA2"/>
    <w:rsid w:val="002C46E7"/>
    <w:rsid w:val="002C6D02"/>
    <w:rsid w:val="002D4348"/>
    <w:rsid w:val="002D7E74"/>
    <w:rsid w:val="002E37C6"/>
    <w:rsid w:val="002E38FF"/>
    <w:rsid w:val="002E3F99"/>
    <w:rsid w:val="002F0A7C"/>
    <w:rsid w:val="002F0EB3"/>
    <w:rsid w:val="002F52C8"/>
    <w:rsid w:val="002F54FA"/>
    <w:rsid w:val="002F6132"/>
    <w:rsid w:val="00322974"/>
    <w:rsid w:val="0032337A"/>
    <w:rsid w:val="0032348F"/>
    <w:rsid w:val="00323B3B"/>
    <w:rsid w:val="00325BEF"/>
    <w:rsid w:val="00330D28"/>
    <w:rsid w:val="0034080C"/>
    <w:rsid w:val="0035249F"/>
    <w:rsid w:val="00352A64"/>
    <w:rsid w:val="003654DE"/>
    <w:rsid w:val="003714B3"/>
    <w:rsid w:val="003758A7"/>
    <w:rsid w:val="00375E04"/>
    <w:rsid w:val="003764D5"/>
    <w:rsid w:val="00376B95"/>
    <w:rsid w:val="003831FD"/>
    <w:rsid w:val="003837C7"/>
    <w:rsid w:val="0038571C"/>
    <w:rsid w:val="003960EC"/>
    <w:rsid w:val="003A1832"/>
    <w:rsid w:val="003A1FE6"/>
    <w:rsid w:val="003B4FD3"/>
    <w:rsid w:val="003C143D"/>
    <w:rsid w:val="003C2FE5"/>
    <w:rsid w:val="003C4D75"/>
    <w:rsid w:val="003C5E29"/>
    <w:rsid w:val="003D7473"/>
    <w:rsid w:val="003D7764"/>
    <w:rsid w:val="003E2585"/>
    <w:rsid w:val="003E4491"/>
    <w:rsid w:val="003F2472"/>
    <w:rsid w:val="003F3E31"/>
    <w:rsid w:val="003F74EF"/>
    <w:rsid w:val="00403379"/>
    <w:rsid w:val="00405433"/>
    <w:rsid w:val="0040584C"/>
    <w:rsid w:val="004058EA"/>
    <w:rsid w:val="0040708C"/>
    <w:rsid w:val="004108DD"/>
    <w:rsid w:val="00410A58"/>
    <w:rsid w:val="00414828"/>
    <w:rsid w:val="0042230F"/>
    <w:rsid w:val="00427B8B"/>
    <w:rsid w:val="00430C17"/>
    <w:rsid w:val="00430D72"/>
    <w:rsid w:val="0043347B"/>
    <w:rsid w:val="0043522A"/>
    <w:rsid w:val="00436F87"/>
    <w:rsid w:val="00437FA9"/>
    <w:rsid w:val="00440A27"/>
    <w:rsid w:val="0044365C"/>
    <w:rsid w:val="00446D1B"/>
    <w:rsid w:val="004513FE"/>
    <w:rsid w:val="00453A8F"/>
    <w:rsid w:val="0045492E"/>
    <w:rsid w:val="00455112"/>
    <w:rsid w:val="004571E3"/>
    <w:rsid w:val="00460CDA"/>
    <w:rsid w:val="0046459F"/>
    <w:rsid w:val="004677F3"/>
    <w:rsid w:val="00470DF2"/>
    <w:rsid w:val="00471340"/>
    <w:rsid w:val="00473096"/>
    <w:rsid w:val="00481152"/>
    <w:rsid w:val="004868DC"/>
    <w:rsid w:val="004871D4"/>
    <w:rsid w:val="00487546"/>
    <w:rsid w:val="00490994"/>
    <w:rsid w:val="00495B23"/>
    <w:rsid w:val="004A1BAD"/>
    <w:rsid w:val="004A5752"/>
    <w:rsid w:val="004A5BAF"/>
    <w:rsid w:val="004A7B36"/>
    <w:rsid w:val="004B2E8F"/>
    <w:rsid w:val="004B30A9"/>
    <w:rsid w:val="004B3341"/>
    <w:rsid w:val="004C0494"/>
    <w:rsid w:val="004C190D"/>
    <w:rsid w:val="004C5383"/>
    <w:rsid w:val="004C781A"/>
    <w:rsid w:val="004C7BF8"/>
    <w:rsid w:val="004D0499"/>
    <w:rsid w:val="004E3496"/>
    <w:rsid w:val="004E43E4"/>
    <w:rsid w:val="004E4C01"/>
    <w:rsid w:val="004E4F32"/>
    <w:rsid w:val="004E6CAF"/>
    <w:rsid w:val="004F3806"/>
    <w:rsid w:val="004F5477"/>
    <w:rsid w:val="004F54A6"/>
    <w:rsid w:val="00500A46"/>
    <w:rsid w:val="0050255A"/>
    <w:rsid w:val="00504770"/>
    <w:rsid w:val="00506B9F"/>
    <w:rsid w:val="00506D73"/>
    <w:rsid w:val="005109C5"/>
    <w:rsid w:val="00526F4B"/>
    <w:rsid w:val="0053089A"/>
    <w:rsid w:val="005329E5"/>
    <w:rsid w:val="0054624B"/>
    <w:rsid w:val="005510EC"/>
    <w:rsid w:val="00556CCF"/>
    <w:rsid w:val="0056061C"/>
    <w:rsid w:val="0056075B"/>
    <w:rsid w:val="00572C20"/>
    <w:rsid w:val="00577050"/>
    <w:rsid w:val="00577837"/>
    <w:rsid w:val="00580317"/>
    <w:rsid w:val="00581848"/>
    <w:rsid w:val="00582416"/>
    <w:rsid w:val="0058324C"/>
    <w:rsid w:val="00584E5D"/>
    <w:rsid w:val="0058572D"/>
    <w:rsid w:val="005867F5"/>
    <w:rsid w:val="00587101"/>
    <w:rsid w:val="00590B16"/>
    <w:rsid w:val="005936FE"/>
    <w:rsid w:val="0059427A"/>
    <w:rsid w:val="00596725"/>
    <w:rsid w:val="005A258B"/>
    <w:rsid w:val="005A713C"/>
    <w:rsid w:val="005A7A0C"/>
    <w:rsid w:val="005B22FE"/>
    <w:rsid w:val="005B7B91"/>
    <w:rsid w:val="005C7FFD"/>
    <w:rsid w:val="005D3523"/>
    <w:rsid w:val="005E1821"/>
    <w:rsid w:val="005E2B6A"/>
    <w:rsid w:val="005E5F8A"/>
    <w:rsid w:val="005E6EBB"/>
    <w:rsid w:val="005F43AC"/>
    <w:rsid w:val="005F77A4"/>
    <w:rsid w:val="006035E6"/>
    <w:rsid w:val="006044FB"/>
    <w:rsid w:val="00616495"/>
    <w:rsid w:val="00616752"/>
    <w:rsid w:val="00630679"/>
    <w:rsid w:val="00630FA6"/>
    <w:rsid w:val="006317B0"/>
    <w:rsid w:val="006423B6"/>
    <w:rsid w:val="00642502"/>
    <w:rsid w:val="00643C5E"/>
    <w:rsid w:val="00644194"/>
    <w:rsid w:val="00644DDE"/>
    <w:rsid w:val="006574A7"/>
    <w:rsid w:val="006613AC"/>
    <w:rsid w:val="0066332D"/>
    <w:rsid w:val="00666BE8"/>
    <w:rsid w:val="006678A1"/>
    <w:rsid w:val="0067231F"/>
    <w:rsid w:val="006724F2"/>
    <w:rsid w:val="006813F9"/>
    <w:rsid w:val="006818B3"/>
    <w:rsid w:val="006834D9"/>
    <w:rsid w:val="0068359D"/>
    <w:rsid w:val="00692B7B"/>
    <w:rsid w:val="006A4515"/>
    <w:rsid w:val="006A477D"/>
    <w:rsid w:val="006A63F2"/>
    <w:rsid w:val="006B1FCE"/>
    <w:rsid w:val="006C4EFA"/>
    <w:rsid w:val="006D46F7"/>
    <w:rsid w:val="006D540B"/>
    <w:rsid w:val="006E0E83"/>
    <w:rsid w:val="006E6102"/>
    <w:rsid w:val="006F05B6"/>
    <w:rsid w:val="006F6A4F"/>
    <w:rsid w:val="00700441"/>
    <w:rsid w:val="007025EE"/>
    <w:rsid w:val="00702824"/>
    <w:rsid w:val="007037F6"/>
    <w:rsid w:val="00704177"/>
    <w:rsid w:val="0070596B"/>
    <w:rsid w:val="007179DF"/>
    <w:rsid w:val="007266B2"/>
    <w:rsid w:val="00726F8E"/>
    <w:rsid w:val="00733BC7"/>
    <w:rsid w:val="00734EA8"/>
    <w:rsid w:val="00741B01"/>
    <w:rsid w:val="00742340"/>
    <w:rsid w:val="00744E79"/>
    <w:rsid w:val="0074570B"/>
    <w:rsid w:val="007506FD"/>
    <w:rsid w:val="00750AAD"/>
    <w:rsid w:val="00756FDE"/>
    <w:rsid w:val="007571D2"/>
    <w:rsid w:val="00757EAC"/>
    <w:rsid w:val="00764FD7"/>
    <w:rsid w:val="00772525"/>
    <w:rsid w:val="00774FB1"/>
    <w:rsid w:val="007752ED"/>
    <w:rsid w:val="007755B5"/>
    <w:rsid w:val="0078430A"/>
    <w:rsid w:val="00784C7F"/>
    <w:rsid w:val="007912E8"/>
    <w:rsid w:val="00792886"/>
    <w:rsid w:val="00794BDB"/>
    <w:rsid w:val="00796BAE"/>
    <w:rsid w:val="007974C5"/>
    <w:rsid w:val="007A20D7"/>
    <w:rsid w:val="007A34C5"/>
    <w:rsid w:val="007A5247"/>
    <w:rsid w:val="007A6D41"/>
    <w:rsid w:val="007A7F09"/>
    <w:rsid w:val="007B248C"/>
    <w:rsid w:val="007B6369"/>
    <w:rsid w:val="007F0EEC"/>
    <w:rsid w:val="007F2749"/>
    <w:rsid w:val="007F3A95"/>
    <w:rsid w:val="007F4B42"/>
    <w:rsid w:val="007F54E5"/>
    <w:rsid w:val="007F5782"/>
    <w:rsid w:val="007F77D7"/>
    <w:rsid w:val="00800871"/>
    <w:rsid w:val="00804088"/>
    <w:rsid w:val="00813EB5"/>
    <w:rsid w:val="00820948"/>
    <w:rsid w:val="00830580"/>
    <w:rsid w:val="00830B94"/>
    <w:rsid w:val="008568BB"/>
    <w:rsid w:val="008604A6"/>
    <w:rsid w:val="00860635"/>
    <w:rsid w:val="00861F0C"/>
    <w:rsid w:val="00862E7E"/>
    <w:rsid w:val="00863F83"/>
    <w:rsid w:val="008647D1"/>
    <w:rsid w:val="00872A80"/>
    <w:rsid w:val="008737BE"/>
    <w:rsid w:val="00875A41"/>
    <w:rsid w:val="00876667"/>
    <w:rsid w:val="00882420"/>
    <w:rsid w:val="0088525F"/>
    <w:rsid w:val="008865E7"/>
    <w:rsid w:val="00890FAC"/>
    <w:rsid w:val="00892226"/>
    <w:rsid w:val="00892BB1"/>
    <w:rsid w:val="00894A7C"/>
    <w:rsid w:val="008951A1"/>
    <w:rsid w:val="008951E1"/>
    <w:rsid w:val="008A31E7"/>
    <w:rsid w:val="008B2D97"/>
    <w:rsid w:val="008B3A7C"/>
    <w:rsid w:val="008B7C44"/>
    <w:rsid w:val="008C320C"/>
    <w:rsid w:val="008C536F"/>
    <w:rsid w:val="008D1246"/>
    <w:rsid w:val="008D40E7"/>
    <w:rsid w:val="008E035A"/>
    <w:rsid w:val="008E0535"/>
    <w:rsid w:val="008E64B9"/>
    <w:rsid w:val="008E6C25"/>
    <w:rsid w:val="008E768F"/>
    <w:rsid w:val="00903D31"/>
    <w:rsid w:val="00904E8C"/>
    <w:rsid w:val="00905463"/>
    <w:rsid w:val="00906A39"/>
    <w:rsid w:val="0090712F"/>
    <w:rsid w:val="00910292"/>
    <w:rsid w:val="00912461"/>
    <w:rsid w:val="00912D27"/>
    <w:rsid w:val="00931B93"/>
    <w:rsid w:val="00932577"/>
    <w:rsid w:val="00932F70"/>
    <w:rsid w:val="00933F08"/>
    <w:rsid w:val="00934530"/>
    <w:rsid w:val="009358C5"/>
    <w:rsid w:val="0093766C"/>
    <w:rsid w:val="00937B1D"/>
    <w:rsid w:val="00937D4D"/>
    <w:rsid w:val="00942D20"/>
    <w:rsid w:val="009534E6"/>
    <w:rsid w:val="0095352B"/>
    <w:rsid w:val="00962EDF"/>
    <w:rsid w:val="00963FA7"/>
    <w:rsid w:val="00964E1D"/>
    <w:rsid w:val="00975696"/>
    <w:rsid w:val="00981315"/>
    <w:rsid w:val="009822C1"/>
    <w:rsid w:val="00985019"/>
    <w:rsid w:val="0099149E"/>
    <w:rsid w:val="00992FD9"/>
    <w:rsid w:val="009950B1"/>
    <w:rsid w:val="009973A3"/>
    <w:rsid w:val="009B4754"/>
    <w:rsid w:val="009C0FDB"/>
    <w:rsid w:val="009C4EA7"/>
    <w:rsid w:val="009C557F"/>
    <w:rsid w:val="009C6921"/>
    <w:rsid w:val="009C7475"/>
    <w:rsid w:val="009D7E78"/>
    <w:rsid w:val="009E1370"/>
    <w:rsid w:val="009E15ED"/>
    <w:rsid w:val="009E5E78"/>
    <w:rsid w:val="009F426E"/>
    <w:rsid w:val="009F4655"/>
    <w:rsid w:val="009F7F0C"/>
    <w:rsid w:val="00A000DE"/>
    <w:rsid w:val="00A06EE6"/>
    <w:rsid w:val="00A11F30"/>
    <w:rsid w:val="00A166F3"/>
    <w:rsid w:val="00A17974"/>
    <w:rsid w:val="00A25A18"/>
    <w:rsid w:val="00A25B7F"/>
    <w:rsid w:val="00A2732F"/>
    <w:rsid w:val="00A304D1"/>
    <w:rsid w:val="00A34EC0"/>
    <w:rsid w:val="00A3668F"/>
    <w:rsid w:val="00A4656A"/>
    <w:rsid w:val="00A52B2F"/>
    <w:rsid w:val="00A57724"/>
    <w:rsid w:val="00A6269C"/>
    <w:rsid w:val="00A73EC8"/>
    <w:rsid w:val="00A844E5"/>
    <w:rsid w:val="00A85483"/>
    <w:rsid w:val="00A92332"/>
    <w:rsid w:val="00A92D5C"/>
    <w:rsid w:val="00A96F72"/>
    <w:rsid w:val="00AA4AA9"/>
    <w:rsid w:val="00AA7DE6"/>
    <w:rsid w:val="00AB1315"/>
    <w:rsid w:val="00AB31F5"/>
    <w:rsid w:val="00AB4FE6"/>
    <w:rsid w:val="00AB6D31"/>
    <w:rsid w:val="00AB7B61"/>
    <w:rsid w:val="00AC6CC9"/>
    <w:rsid w:val="00AC70C5"/>
    <w:rsid w:val="00AC73DA"/>
    <w:rsid w:val="00AD3C95"/>
    <w:rsid w:val="00AD66B9"/>
    <w:rsid w:val="00AE4FF4"/>
    <w:rsid w:val="00AE52A9"/>
    <w:rsid w:val="00AF0809"/>
    <w:rsid w:val="00AF5617"/>
    <w:rsid w:val="00AF6094"/>
    <w:rsid w:val="00AF7436"/>
    <w:rsid w:val="00AF7A3A"/>
    <w:rsid w:val="00AF7B32"/>
    <w:rsid w:val="00B021B3"/>
    <w:rsid w:val="00B02406"/>
    <w:rsid w:val="00B03615"/>
    <w:rsid w:val="00B03C66"/>
    <w:rsid w:val="00B04A41"/>
    <w:rsid w:val="00B10449"/>
    <w:rsid w:val="00B1219D"/>
    <w:rsid w:val="00B12ADF"/>
    <w:rsid w:val="00B1508D"/>
    <w:rsid w:val="00B170D3"/>
    <w:rsid w:val="00B23378"/>
    <w:rsid w:val="00B25FFD"/>
    <w:rsid w:val="00B3014B"/>
    <w:rsid w:val="00B30DAD"/>
    <w:rsid w:val="00B3395D"/>
    <w:rsid w:val="00B4239A"/>
    <w:rsid w:val="00B44978"/>
    <w:rsid w:val="00B44E0D"/>
    <w:rsid w:val="00B450EB"/>
    <w:rsid w:val="00B5209D"/>
    <w:rsid w:val="00B5302B"/>
    <w:rsid w:val="00B55658"/>
    <w:rsid w:val="00B56A8C"/>
    <w:rsid w:val="00B56F33"/>
    <w:rsid w:val="00B5784D"/>
    <w:rsid w:val="00B603D7"/>
    <w:rsid w:val="00B65915"/>
    <w:rsid w:val="00B668FD"/>
    <w:rsid w:val="00B6797E"/>
    <w:rsid w:val="00B71663"/>
    <w:rsid w:val="00B736AD"/>
    <w:rsid w:val="00B73AD3"/>
    <w:rsid w:val="00B75955"/>
    <w:rsid w:val="00B77331"/>
    <w:rsid w:val="00B810FE"/>
    <w:rsid w:val="00B81E1C"/>
    <w:rsid w:val="00B84074"/>
    <w:rsid w:val="00B853DE"/>
    <w:rsid w:val="00B8569B"/>
    <w:rsid w:val="00B862AC"/>
    <w:rsid w:val="00B8685B"/>
    <w:rsid w:val="00BA1CE6"/>
    <w:rsid w:val="00BA3836"/>
    <w:rsid w:val="00BA59AE"/>
    <w:rsid w:val="00BB1081"/>
    <w:rsid w:val="00BB197D"/>
    <w:rsid w:val="00BB1DE9"/>
    <w:rsid w:val="00BB20E6"/>
    <w:rsid w:val="00BB37F5"/>
    <w:rsid w:val="00BB3A21"/>
    <w:rsid w:val="00BC09EA"/>
    <w:rsid w:val="00BC59C7"/>
    <w:rsid w:val="00BC5B10"/>
    <w:rsid w:val="00BC757B"/>
    <w:rsid w:val="00BD2937"/>
    <w:rsid w:val="00BD4167"/>
    <w:rsid w:val="00BD6C4B"/>
    <w:rsid w:val="00BE1529"/>
    <w:rsid w:val="00BE3090"/>
    <w:rsid w:val="00BF02D7"/>
    <w:rsid w:val="00BF1FAF"/>
    <w:rsid w:val="00BF2B25"/>
    <w:rsid w:val="00BF6060"/>
    <w:rsid w:val="00BF7343"/>
    <w:rsid w:val="00C00CCE"/>
    <w:rsid w:val="00C06B1C"/>
    <w:rsid w:val="00C17787"/>
    <w:rsid w:val="00C17F44"/>
    <w:rsid w:val="00C26778"/>
    <w:rsid w:val="00C33559"/>
    <w:rsid w:val="00C337B3"/>
    <w:rsid w:val="00C42038"/>
    <w:rsid w:val="00C455CD"/>
    <w:rsid w:val="00C46FB8"/>
    <w:rsid w:val="00C5187C"/>
    <w:rsid w:val="00C52146"/>
    <w:rsid w:val="00C55C28"/>
    <w:rsid w:val="00C566F3"/>
    <w:rsid w:val="00C5680C"/>
    <w:rsid w:val="00C60BCF"/>
    <w:rsid w:val="00C66208"/>
    <w:rsid w:val="00C7141F"/>
    <w:rsid w:val="00C772AD"/>
    <w:rsid w:val="00C90022"/>
    <w:rsid w:val="00C920F4"/>
    <w:rsid w:val="00C93BC0"/>
    <w:rsid w:val="00CA1A5A"/>
    <w:rsid w:val="00CA28FF"/>
    <w:rsid w:val="00CA41D5"/>
    <w:rsid w:val="00CB4C1A"/>
    <w:rsid w:val="00CB6233"/>
    <w:rsid w:val="00CB642D"/>
    <w:rsid w:val="00CB75FB"/>
    <w:rsid w:val="00CC359F"/>
    <w:rsid w:val="00CC6CDC"/>
    <w:rsid w:val="00CE367F"/>
    <w:rsid w:val="00CE715B"/>
    <w:rsid w:val="00CF2EF4"/>
    <w:rsid w:val="00CF3BCB"/>
    <w:rsid w:val="00CF65BB"/>
    <w:rsid w:val="00CF7446"/>
    <w:rsid w:val="00D029B5"/>
    <w:rsid w:val="00D06D35"/>
    <w:rsid w:val="00D1292A"/>
    <w:rsid w:val="00D13324"/>
    <w:rsid w:val="00D154C4"/>
    <w:rsid w:val="00D23FFC"/>
    <w:rsid w:val="00D302E8"/>
    <w:rsid w:val="00D35B3B"/>
    <w:rsid w:val="00D36357"/>
    <w:rsid w:val="00D3651E"/>
    <w:rsid w:val="00D3679A"/>
    <w:rsid w:val="00D44753"/>
    <w:rsid w:val="00D44D48"/>
    <w:rsid w:val="00D47045"/>
    <w:rsid w:val="00D573A7"/>
    <w:rsid w:val="00D60F05"/>
    <w:rsid w:val="00D61753"/>
    <w:rsid w:val="00D62F77"/>
    <w:rsid w:val="00D66869"/>
    <w:rsid w:val="00D70847"/>
    <w:rsid w:val="00D751FD"/>
    <w:rsid w:val="00D77509"/>
    <w:rsid w:val="00D77DCB"/>
    <w:rsid w:val="00D84875"/>
    <w:rsid w:val="00D87480"/>
    <w:rsid w:val="00D9020C"/>
    <w:rsid w:val="00D92855"/>
    <w:rsid w:val="00D94A8D"/>
    <w:rsid w:val="00DB1552"/>
    <w:rsid w:val="00DB22C3"/>
    <w:rsid w:val="00DB2B5C"/>
    <w:rsid w:val="00DB4909"/>
    <w:rsid w:val="00DB4B0A"/>
    <w:rsid w:val="00DC16F9"/>
    <w:rsid w:val="00DC2F48"/>
    <w:rsid w:val="00DC5351"/>
    <w:rsid w:val="00DC55FC"/>
    <w:rsid w:val="00DD0038"/>
    <w:rsid w:val="00DD16FB"/>
    <w:rsid w:val="00DD1BAE"/>
    <w:rsid w:val="00DD36A1"/>
    <w:rsid w:val="00DE565B"/>
    <w:rsid w:val="00DE6040"/>
    <w:rsid w:val="00DE6AF0"/>
    <w:rsid w:val="00DF0765"/>
    <w:rsid w:val="00DF267E"/>
    <w:rsid w:val="00DF55C4"/>
    <w:rsid w:val="00E005C3"/>
    <w:rsid w:val="00E034E1"/>
    <w:rsid w:val="00E050D9"/>
    <w:rsid w:val="00E05AFD"/>
    <w:rsid w:val="00E0705E"/>
    <w:rsid w:val="00E1044B"/>
    <w:rsid w:val="00E11032"/>
    <w:rsid w:val="00E11398"/>
    <w:rsid w:val="00E120BC"/>
    <w:rsid w:val="00E25C2D"/>
    <w:rsid w:val="00E26932"/>
    <w:rsid w:val="00E40EE1"/>
    <w:rsid w:val="00E4171A"/>
    <w:rsid w:val="00E41F83"/>
    <w:rsid w:val="00E51AE7"/>
    <w:rsid w:val="00E546B3"/>
    <w:rsid w:val="00E568B5"/>
    <w:rsid w:val="00E56A8D"/>
    <w:rsid w:val="00E619FA"/>
    <w:rsid w:val="00E62B69"/>
    <w:rsid w:val="00E64113"/>
    <w:rsid w:val="00E64EB3"/>
    <w:rsid w:val="00E6721E"/>
    <w:rsid w:val="00E70D9A"/>
    <w:rsid w:val="00E71574"/>
    <w:rsid w:val="00E727FB"/>
    <w:rsid w:val="00E75705"/>
    <w:rsid w:val="00E779D0"/>
    <w:rsid w:val="00E81983"/>
    <w:rsid w:val="00E86BAC"/>
    <w:rsid w:val="00E913DD"/>
    <w:rsid w:val="00E93BA4"/>
    <w:rsid w:val="00E94EDE"/>
    <w:rsid w:val="00EA0E72"/>
    <w:rsid w:val="00EA76F5"/>
    <w:rsid w:val="00EA7DB1"/>
    <w:rsid w:val="00EB13EA"/>
    <w:rsid w:val="00EB1A83"/>
    <w:rsid w:val="00EB3BBA"/>
    <w:rsid w:val="00EB6FEA"/>
    <w:rsid w:val="00EC292B"/>
    <w:rsid w:val="00EC6C67"/>
    <w:rsid w:val="00ED00F8"/>
    <w:rsid w:val="00ED0B35"/>
    <w:rsid w:val="00ED1590"/>
    <w:rsid w:val="00ED30B5"/>
    <w:rsid w:val="00ED695B"/>
    <w:rsid w:val="00EE2ECA"/>
    <w:rsid w:val="00EE2EDD"/>
    <w:rsid w:val="00EE32CF"/>
    <w:rsid w:val="00EE54D4"/>
    <w:rsid w:val="00EF3715"/>
    <w:rsid w:val="00F01A8F"/>
    <w:rsid w:val="00F0242C"/>
    <w:rsid w:val="00F027A8"/>
    <w:rsid w:val="00F05FBF"/>
    <w:rsid w:val="00F13623"/>
    <w:rsid w:val="00F1393F"/>
    <w:rsid w:val="00F24556"/>
    <w:rsid w:val="00F2549F"/>
    <w:rsid w:val="00F277F8"/>
    <w:rsid w:val="00F303AF"/>
    <w:rsid w:val="00F30A97"/>
    <w:rsid w:val="00F35C3F"/>
    <w:rsid w:val="00F406BE"/>
    <w:rsid w:val="00F410CC"/>
    <w:rsid w:val="00F436BF"/>
    <w:rsid w:val="00F43C7F"/>
    <w:rsid w:val="00F50403"/>
    <w:rsid w:val="00F51ADC"/>
    <w:rsid w:val="00F56022"/>
    <w:rsid w:val="00F60674"/>
    <w:rsid w:val="00F62AD5"/>
    <w:rsid w:val="00F65D08"/>
    <w:rsid w:val="00F7085B"/>
    <w:rsid w:val="00F75124"/>
    <w:rsid w:val="00F81171"/>
    <w:rsid w:val="00F85026"/>
    <w:rsid w:val="00F963C6"/>
    <w:rsid w:val="00FA4228"/>
    <w:rsid w:val="00FA437B"/>
    <w:rsid w:val="00FA7E48"/>
    <w:rsid w:val="00FB2FA0"/>
    <w:rsid w:val="00FB7FAE"/>
    <w:rsid w:val="00FC1782"/>
    <w:rsid w:val="00FC60E9"/>
    <w:rsid w:val="00FE242A"/>
    <w:rsid w:val="00FE2F36"/>
    <w:rsid w:val="00FE4CCB"/>
    <w:rsid w:val="00FF77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751D7B"/>
  <w15:docId w15:val="{BCE94C0F-F8FD-4A25-8325-7AE0FC62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0BCF"/>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DD1BAE"/>
    <w:rPr>
      <w:lang w:eastAsia="en-US"/>
    </w:rPr>
  </w:style>
  <w:style w:type="paragraph" w:styleId="Buborkszveg">
    <w:name w:val="Balloon Text"/>
    <w:basedOn w:val="Norml"/>
    <w:link w:val="BuborkszvegChar"/>
    <w:uiPriority w:val="99"/>
    <w:semiHidden/>
    <w:rsid w:val="00DD1B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DD1BAE"/>
    <w:rPr>
      <w:rFonts w:ascii="Segoe UI" w:hAnsi="Segoe UI" w:cs="Segoe UI"/>
      <w:sz w:val="18"/>
      <w:szCs w:val="18"/>
    </w:rPr>
  </w:style>
  <w:style w:type="character" w:styleId="Hiperhivatkozs">
    <w:name w:val="Hyperlink"/>
    <w:basedOn w:val="Bekezdsalapbettpusa"/>
    <w:uiPriority w:val="99"/>
    <w:rsid w:val="00500A46"/>
    <w:rPr>
      <w:rFonts w:cs="Times New Roman"/>
      <w:color w:val="0563C1"/>
      <w:u w:val="single"/>
    </w:rPr>
  </w:style>
  <w:style w:type="paragraph" w:styleId="Listaszerbekezds">
    <w:name w:val="List Paragraph"/>
    <w:basedOn w:val="Norml"/>
    <w:uiPriority w:val="34"/>
    <w:qFormat/>
    <w:rsid w:val="00E71574"/>
    <w:pPr>
      <w:ind w:left="720"/>
      <w:contextualSpacing/>
    </w:pPr>
  </w:style>
  <w:style w:type="character" w:styleId="Jegyzethivatkozs">
    <w:name w:val="annotation reference"/>
    <w:basedOn w:val="Bekezdsalapbettpusa"/>
    <w:uiPriority w:val="99"/>
    <w:semiHidden/>
    <w:rsid w:val="009822C1"/>
    <w:rPr>
      <w:rFonts w:cs="Times New Roman"/>
      <w:sz w:val="16"/>
      <w:szCs w:val="16"/>
    </w:rPr>
  </w:style>
  <w:style w:type="paragraph" w:styleId="Jegyzetszveg">
    <w:name w:val="annotation text"/>
    <w:basedOn w:val="Norml"/>
    <w:link w:val="JegyzetszvegChar"/>
    <w:uiPriority w:val="99"/>
    <w:semiHidden/>
    <w:rsid w:val="009822C1"/>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9822C1"/>
    <w:rPr>
      <w:rFonts w:cs="Times New Roman"/>
      <w:sz w:val="20"/>
      <w:szCs w:val="20"/>
    </w:rPr>
  </w:style>
  <w:style w:type="paragraph" w:styleId="Megjegyzstrgya">
    <w:name w:val="annotation subject"/>
    <w:basedOn w:val="Jegyzetszveg"/>
    <w:next w:val="Jegyzetszveg"/>
    <w:link w:val="MegjegyzstrgyaChar"/>
    <w:uiPriority w:val="99"/>
    <w:semiHidden/>
    <w:rsid w:val="009822C1"/>
    <w:rPr>
      <w:b/>
      <w:bCs/>
    </w:rPr>
  </w:style>
  <w:style w:type="character" w:customStyle="1" w:styleId="MegjegyzstrgyaChar">
    <w:name w:val="Megjegyzés tárgya Char"/>
    <w:basedOn w:val="JegyzetszvegChar"/>
    <w:link w:val="Megjegyzstrgya"/>
    <w:uiPriority w:val="99"/>
    <w:semiHidden/>
    <w:locked/>
    <w:rsid w:val="009822C1"/>
    <w:rPr>
      <w:rFonts w:cs="Times New Roman"/>
      <w:b/>
      <w:bCs/>
      <w:sz w:val="20"/>
      <w:szCs w:val="20"/>
    </w:rPr>
  </w:style>
  <w:style w:type="paragraph" w:styleId="lfej">
    <w:name w:val="header"/>
    <w:basedOn w:val="Norml"/>
    <w:link w:val="lfejChar"/>
    <w:uiPriority w:val="99"/>
    <w:unhideWhenUsed/>
    <w:rsid w:val="00BD4167"/>
    <w:pPr>
      <w:tabs>
        <w:tab w:val="center" w:pos="4536"/>
        <w:tab w:val="right" w:pos="9072"/>
      </w:tabs>
      <w:spacing w:after="0" w:line="240" w:lineRule="auto"/>
    </w:pPr>
  </w:style>
  <w:style w:type="character" w:customStyle="1" w:styleId="lfejChar">
    <w:name w:val="Élőfej Char"/>
    <w:basedOn w:val="Bekezdsalapbettpusa"/>
    <w:link w:val="lfej"/>
    <w:uiPriority w:val="99"/>
    <w:rsid w:val="00BD4167"/>
    <w:rPr>
      <w:lang w:eastAsia="en-US"/>
    </w:rPr>
  </w:style>
  <w:style w:type="paragraph" w:styleId="llb">
    <w:name w:val="footer"/>
    <w:basedOn w:val="Norml"/>
    <w:link w:val="llbChar"/>
    <w:uiPriority w:val="99"/>
    <w:unhideWhenUsed/>
    <w:rsid w:val="00BD4167"/>
    <w:pPr>
      <w:tabs>
        <w:tab w:val="center" w:pos="4536"/>
        <w:tab w:val="right" w:pos="9072"/>
      </w:tabs>
      <w:spacing w:after="0" w:line="240" w:lineRule="auto"/>
    </w:pPr>
  </w:style>
  <w:style w:type="character" w:customStyle="1" w:styleId="llbChar">
    <w:name w:val="Élőláb Char"/>
    <w:basedOn w:val="Bekezdsalapbettpusa"/>
    <w:link w:val="llb"/>
    <w:uiPriority w:val="99"/>
    <w:rsid w:val="00BD4167"/>
    <w:rPr>
      <w:lang w:eastAsia="en-US"/>
    </w:rPr>
  </w:style>
  <w:style w:type="paragraph" w:styleId="NormlWeb">
    <w:name w:val="Normal (Web)"/>
    <w:basedOn w:val="Norml"/>
    <w:uiPriority w:val="99"/>
    <w:semiHidden/>
    <w:unhideWhenUsed/>
    <w:rsid w:val="00BA1CE6"/>
    <w:pPr>
      <w:spacing w:after="0" w:line="240" w:lineRule="auto"/>
    </w:pPr>
    <w:rPr>
      <w:rFonts w:ascii="Times New Roman" w:eastAsiaTheme="minorHAnsi" w:hAnsi="Times New Roman"/>
      <w:sz w:val="24"/>
      <w:szCs w:val="24"/>
      <w:lang w:eastAsia="hu-HU"/>
    </w:rPr>
  </w:style>
  <w:style w:type="character" w:customStyle="1" w:styleId="fontstyle0">
    <w:name w:val="fontstyle0"/>
    <w:basedOn w:val="Bekezdsalapbettpusa"/>
    <w:rsid w:val="00BA1CE6"/>
  </w:style>
  <w:style w:type="character" w:customStyle="1" w:styleId="highlighted">
    <w:name w:val="highlighted"/>
    <w:basedOn w:val="Bekezdsalapbettpusa"/>
    <w:rsid w:val="00A166F3"/>
  </w:style>
  <w:style w:type="character" w:styleId="Sorszma">
    <w:name w:val="line number"/>
    <w:basedOn w:val="Bekezdsalapbettpusa"/>
    <w:uiPriority w:val="99"/>
    <w:semiHidden/>
    <w:unhideWhenUsed/>
    <w:rsid w:val="00C93BC0"/>
  </w:style>
  <w:style w:type="paragraph" w:styleId="Lbjegyzetszveg">
    <w:name w:val="footnote text"/>
    <w:basedOn w:val="Norml"/>
    <w:link w:val="LbjegyzetszvegChar"/>
    <w:uiPriority w:val="99"/>
    <w:semiHidden/>
    <w:unhideWhenUsed/>
    <w:rsid w:val="00430D72"/>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430D72"/>
    <w:rPr>
      <w:rFonts w:asciiTheme="minorHAnsi" w:eastAsiaTheme="minorHAnsi" w:hAnsiTheme="minorHAnsi" w:cstheme="minorBidi"/>
      <w:sz w:val="20"/>
      <w:szCs w:val="20"/>
      <w:lang w:eastAsia="en-US"/>
    </w:rPr>
  </w:style>
  <w:style w:type="character" w:styleId="Lbjegyzet-hivatkozs">
    <w:name w:val="footnote reference"/>
    <w:basedOn w:val="Bekezdsalapbettpusa"/>
    <w:uiPriority w:val="99"/>
    <w:semiHidden/>
    <w:unhideWhenUsed/>
    <w:rsid w:val="00430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1320">
      <w:bodyDiv w:val="1"/>
      <w:marLeft w:val="0"/>
      <w:marRight w:val="0"/>
      <w:marTop w:val="0"/>
      <w:marBottom w:val="0"/>
      <w:divBdr>
        <w:top w:val="none" w:sz="0" w:space="0" w:color="auto"/>
        <w:left w:val="none" w:sz="0" w:space="0" w:color="auto"/>
        <w:bottom w:val="none" w:sz="0" w:space="0" w:color="auto"/>
        <w:right w:val="none" w:sz="0" w:space="0" w:color="auto"/>
      </w:divBdr>
    </w:div>
    <w:div w:id="781346401">
      <w:bodyDiv w:val="1"/>
      <w:marLeft w:val="0"/>
      <w:marRight w:val="0"/>
      <w:marTop w:val="0"/>
      <w:marBottom w:val="0"/>
      <w:divBdr>
        <w:top w:val="none" w:sz="0" w:space="0" w:color="auto"/>
        <w:left w:val="none" w:sz="0" w:space="0" w:color="auto"/>
        <w:bottom w:val="none" w:sz="0" w:space="0" w:color="auto"/>
        <w:right w:val="none" w:sz="0" w:space="0" w:color="auto"/>
      </w:divBdr>
    </w:div>
    <w:div w:id="1370036649">
      <w:bodyDiv w:val="1"/>
      <w:marLeft w:val="0"/>
      <w:marRight w:val="0"/>
      <w:marTop w:val="0"/>
      <w:marBottom w:val="0"/>
      <w:divBdr>
        <w:top w:val="none" w:sz="0" w:space="0" w:color="auto"/>
        <w:left w:val="none" w:sz="0" w:space="0" w:color="auto"/>
        <w:bottom w:val="none" w:sz="0" w:space="0" w:color="auto"/>
        <w:right w:val="none" w:sz="0" w:space="0" w:color="auto"/>
      </w:divBdr>
    </w:div>
    <w:div w:id="1528250372">
      <w:bodyDiv w:val="1"/>
      <w:marLeft w:val="0"/>
      <w:marRight w:val="0"/>
      <w:marTop w:val="0"/>
      <w:marBottom w:val="0"/>
      <w:divBdr>
        <w:top w:val="none" w:sz="0" w:space="0" w:color="auto"/>
        <w:left w:val="none" w:sz="0" w:space="0" w:color="auto"/>
        <w:bottom w:val="none" w:sz="0" w:space="0" w:color="auto"/>
        <w:right w:val="none" w:sz="0" w:space="0" w:color="auto"/>
      </w:divBdr>
    </w:div>
    <w:div w:id="1579680074">
      <w:bodyDiv w:val="1"/>
      <w:marLeft w:val="0"/>
      <w:marRight w:val="0"/>
      <w:marTop w:val="0"/>
      <w:marBottom w:val="0"/>
      <w:divBdr>
        <w:top w:val="none" w:sz="0" w:space="0" w:color="auto"/>
        <w:left w:val="none" w:sz="0" w:space="0" w:color="auto"/>
        <w:bottom w:val="none" w:sz="0" w:space="0" w:color="auto"/>
        <w:right w:val="none" w:sz="0" w:space="0" w:color="auto"/>
      </w:divBdr>
      <w:divsChild>
        <w:div w:id="917978112">
          <w:marLeft w:val="446"/>
          <w:marRight w:val="0"/>
          <w:marTop w:val="0"/>
          <w:marBottom w:val="0"/>
          <w:divBdr>
            <w:top w:val="none" w:sz="0" w:space="0" w:color="auto"/>
            <w:left w:val="none" w:sz="0" w:space="0" w:color="auto"/>
            <w:bottom w:val="none" w:sz="0" w:space="0" w:color="auto"/>
            <w:right w:val="none" w:sz="0" w:space="0" w:color="auto"/>
          </w:divBdr>
        </w:div>
      </w:divsChild>
    </w:div>
    <w:div w:id="1997150286">
      <w:bodyDiv w:val="1"/>
      <w:marLeft w:val="0"/>
      <w:marRight w:val="0"/>
      <w:marTop w:val="0"/>
      <w:marBottom w:val="0"/>
      <w:divBdr>
        <w:top w:val="none" w:sz="0" w:space="0" w:color="auto"/>
        <w:left w:val="none" w:sz="0" w:space="0" w:color="auto"/>
        <w:bottom w:val="none" w:sz="0" w:space="0" w:color="auto"/>
        <w:right w:val="none" w:sz="0" w:space="0" w:color="auto"/>
      </w:divBdr>
      <w:divsChild>
        <w:div w:id="1456407170">
          <w:marLeft w:val="0"/>
          <w:marRight w:val="0"/>
          <w:marTop w:val="0"/>
          <w:marBottom w:val="0"/>
          <w:divBdr>
            <w:top w:val="none" w:sz="0" w:space="0" w:color="auto"/>
            <w:left w:val="none" w:sz="0" w:space="0" w:color="auto"/>
            <w:bottom w:val="none" w:sz="0" w:space="0" w:color="auto"/>
            <w:right w:val="none" w:sz="0" w:space="0" w:color="auto"/>
          </w:divBdr>
        </w:div>
        <w:div w:id="1106461118">
          <w:marLeft w:val="0"/>
          <w:marRight w:val="0"/>
          <w:marTop w:val="0"/>
          <w:marBottom w:val="0"/>
          <w:divBdr>
            <w:top w:val="none" w:sz="0" w:space="0" w:color="auto"/>
            <w:left w:val="none" w:sz="0" w:space="0" w:color="auto"/>
            <w:bottom w:val="none" w:sz="0" w:space="0" w:color="auto"/>
            <w:right w:val="none" w:sz="0" w:space="0" w:color="auto"/>
          </w:divBdr>
        </w:div>
        <w:div w:id="839588163">
          <w:marLeft w:val="0"/>
          <w:marRight w:val="0"/>
          <w:marTop w:val="0"/>
          <w:marBottom w:val="0"/>
          <w:divBdr>
            <w:top w:val="none" w:sz="0" w:space="0" w:color="auto"/>
            <w:left w:val="none" w:sz="0" w:space="0" w:color="auto"/>
            <w:bottom w:val="none" w:sz="0" w:space="0" w:color="auto"/>
            <w:right w:val="none" w:sz="0" w:space="0" w:color="auto"/>
          </w:divBdr>
        </w:div>
        <w:div w:id="810246867">
          <w:marLeft w:val="0"/>
          <w:marRight w:val="0"/>
          <w:marTop w:val="0"/>
          <w:marBottom w:val="0"/>
          <w:divBdr>
            <w:top w:val="none" w:sz="0" w:space="0" w:color="auto"/>
            <w:left w:val="none" w:sz="0" w:space="0" w:color="auto"/>
            <w:bottom w:val="none" w:sz="0" w:space="0" w:color="auto"/>
            <w:right w:val="none" w:sz="0" w:space="0" w:color="auto"/>
          </w:divBdr>
        </w:div>
        <w:div w:id="1479759441">
          <w:marLeft w:val="0"/>
          <w:marRight w:val="0"/>
          <w:marTop w:val="0"/>
          <w:marBottom w:val="0"/>
          <w:divBdr>
            <w:top w:val="none" w:sz="0" w:space="0" w:color="auto"/>
            <w:left w:val="none" w:sz="0" w:space="0" w:color="auto"/>
            <w:bottom w:val="none" w:sz="0" w:space="0" w:color="auto"/>
            <w:right w:val="none" w:sz="0" w:space="0" w:color="auto"/>
          </w:divBdr>
        </w:div>
        <w:div w:id="172111006">
          <w:marLeft w:val="0"/>
          <w:marRight w:val="0"/>
          <w:marTop w:val="0"/>
          <w:marBottom w:val="0"/>
          <w:divBdr>
            <w:top w:val="none" w:sz="0" w:space="0" w:color="auto"/>
            <w:left w:val="none" w:sz="0" w:space="0" w:color="auto"/>
            <w:bottom w:val="none" w:sz="0" w:space="0" w:color="auto"/>
            <w:right w:val="none" w:sz="0" w:space="0" w:color="auto"/>
          </w:divBdr>
        </w:div>
        <w:div w:id="694235139">
          <w:marLeft w:val="0"/>
          <w:marRight w:val="0"/>
          <w:marTop w:val="0"/>
          <w:marBottom w:val="0"/>
          <w:divBdr>
            <w:top w:val="none" w:sz="0" w:space="0" w:color="auto"/>
            <w:left w:val="none" w:sz="0" w:space="0" w:color="auto"/>
            <w:bottom w:val="none" w:sz="0" w:space="0" w:color="auto"/>
            <w:right w:val="none" w:sz="0" w:space="0" w:color="auto"/>
          </w:divBdr>
        </w:div>
        <w:div w:id="1957323743">
          <w:marLeft w:val="0"/>
          <w:marRight w:val="0"/>
          <w:marTop w:val="0"/>
          <w:marBottom w:val="0"/>
          <w:divBdr>
            <w:top w:val="none" w:sz="0" w:space="0" w:color="auto"/>
            <w:left w:val="none" w:sz="0" w:space="0" w:color="auto"/>
            <w:bottom w:val="none" w:sz="0" w:space="0" w:color="auto"/>
            <w:right w:val="none" w:sz="0" w:space="0" w:color="auto"/>
          </w:divBdr>
        </w:div>
        <w:div w:id="2059619093">
          <w:marLeft w:val="0"/>
          <w:marRight w:val="0"/>
          <w:marTop w:val="0"/>
          <w:marBottom w:val="0"/>
          <w:divBdr>
            <w:top w:val="none" w:sz="0" w:space="0" w:color="auto"/>
            <w:left w:val="none" w:sz="0" w:space="0" w:color="auto"/>
            <w:bottom w:val="none" w:sz="0" w:space="0" w:color="auto"/>
            <w:right w:val="none" w:sz="0" w:space="0" w:color="auto"/>
          </w:divBdr>
        </w:div>
        <w:div w:id="27339207">
          <w:marLeft w:val="0"/>
          <w:marRight w:val="0"/>
          <w:marTop w:val="0"/>
          <w:marBottom w:val="0"/>
          <w:divBdr>
            <w:top w:val="none" w:sz="0" w:space="0" w:color="auto"/>
            <w:left w:val="none" w:sz="0" w:space="0" w:color="auto"/>
            <w:bottom w:val="none" w:sz="0" w:space="0" w:color="auto"/>
            <w:right w:val="none" w:sz="0" w:space="0" w:color="auto"/>
          </w:divBdr>
        </w:div>
        <w:div w:id="1101953062">
          <w:marLeft w:val="0"/>
          <w:marRight w:val="0"/>
          <w:marTop w:val="0"/>
          <w:marBottom w:val="0"/>
          <w:divBdr>
            <w:top w:val="none" w:sz="0" w:space="0" w:color="auto"/>
            <w:left w:val="none" w:sz="0" w:space="0" w:color="auto"/>
            <w:bottom w:val="none" w:sz="0" w:space="0" w:color="auto"/>
            <w:right w:val="none" w:sz="0" w:space="0" w:color="auto"/>
          </w:divBdr>
        </w:div>
        <w:div w:id="2003728992">
          <w:marLeft w:val="0"/>
          <w:marRight w:val="0"/>
          <w:marTop w:val="0"/>
          <w:marBottom w:val="0"/>
          <w:divBdr>
            <w:top w:val="none" w:sz="0" w:space="0" w:color="auto"/>
            <w:left w:val="none" w:sz="0" w:space="0" w:color="auto"/>
            <w:bottom w:val="none" w:sz="0" w:space="0" w:color="auto"/>
            <w:right w:val="none" w:sz="0" w:space="0" w:color="auto"/>
          </w:divBdr>
        </w:div>
        <w:div w:id="1865170812">
          <w:marLeft w:val="0"/>
          <w:marRight w:val="0"/>
          <w:marTop w:val="0"/>
          <w:marBottom w:val="0"/>
          <w:divBdr>
            <w:top w:val="none" w:sz="0" w:space="0" w:color="auto"/>
            <w:left w:val="none" w:sz="0" w:space="0" w:color="auto"/>
            <w:bottom w:val="none" w:sz="0" w:space="0" w:color="auto"/>
            <w:right w:val="none" w:sz="0" w:space="0" w:color="auto"/>
          </w:divBdr>
        </w:div>
        <w:div w:id="508256430">
          <w:marLeft w:val="0"/>
          <w:marRight w:val="0"/>
          <w:marTop w:val="0"/>
          <w:marBottom w:val="0"/>
          <w:divBdr>
            <w:top w:val="none" w:sz="0" w:space="0" w:color="auto"/>
            <w:left w:val="none" w:sz="0" w:space="0" w:color="auto"/>
            <w:bottom w:val="none" w:sz="0" w:space="0" w:color="auto"/>
            <w:right w:val="none" w:sz="0" w:space="0" w:color="auto"/>
          </w:divBdr>
        </w:div>
        <w:div w:id="151338274">
          <w:marLeft w:val="0"/>
          <w:marRight w:val="0"/>
          <w:marTop w:val="0"/>
          <w:marBottom w:val="0"/>
          <w:divBdr>
            <w:top w:val="none" w:sz="0" w:space="0" w:color="auto"/>
            <w:left w:val="none" w:sz="0" w:space="0" w:color="auto"/>
            <w:bottom w:val="none" w:sz="0" w:space="0" w:color="auto"/>
            <w:right w:val="none" w:sz="0" w:space="0" w:color="auto"/>
          </w:divBdr>
        </w:div>
        <w:div w:id="1441997956">
          <w:marLeft w:val="0"/>
          <w:marRight w:val="0"/>
          <w:marTop w:val="0"/>
          <w:marBottom w:val="0"/>
          <w:divBdr>
            <w:top w:val="none" w:sz="0" w:space="0" w:color="auto"/>
            <w:left w:val="none" w:sz="0" w:space="0" w:color="auto"/>
            <w:bottom w:val="none" w:sz="0" w:space="0" w:color="auto"/>
            <w:right w:val="none" w:sz="0" w:space="0" w:color="auto"/>
          </w:divBdr>
        </w:div>
        <w:div w:id="2099011864">
          <w:marLeft w:val="0"/>
          <w:marRight w:val="0"/>
          <w:marTop w:val="0"/>
          <w:marBottom w:val="0"/>
          <w:divBdr>
            <w:top w:val="none" w:sz="0" w:space="0" w:color="auto"/>
            <w:left w:val="none" w:sz="0" w:space="0" w:color="auto"/>
            <w:bottom w:val="none" w:sz="0" w:space="0" w:color="auto"/>
            <w:right w:val="none" w:sz="0" w:space="0" w:color="auto"/>
          </w:divBdr>
        </w:div>
        <w:div w:id="197091035">
          <w:marLeft w:val="0"/>
          <w:marRight w:val="0"/>
          <w:marTop w:val="0"/>
          <w:marBottom w:val="0"/>
          <w:divBdr>
            <w:top w:val="none" w:sz="0" w:space="0" w:color="auto"/>
            <w:left w:val="none" w:sz="0" w:space="0" w:color="auto"/>
            <w:bottom w:val="none" w:sz="0" w:space="0" w:color="auto"/>
            <w:right w:val="none" w:sz="0" w:space="0" w:color="auto"/>
          </w:divBdr>
        </w:div>
        <w:div w:id="766316378">
          <w:marLeft w:val="0"/>
          <w:marRight w:val="0"/>
          <w:marTop w:val="0"/>
          <w:marBottom w:val="0"/>
          <w:divBdr>
            <w:top w:val="none" w:sz="0" w:space="0" w:color="auto"/>
            <w:left w:val="none" w:sz="0" w:space="0" w:color="auto"/>
            <w:bottom w:val="none" w:sz="0" w:space="0" w:color="auto"/>
            <w:right w:val="none" w:sz="0" w:space="0" w:color="auto"/>
          </w:divBdr>
        </w:div>
        <w:div w:id="1910337387">
          <w:marLeft w:val="0"/>
          <w:marRight w:val="0"/>
          <w:marTop w:val="0"/>
          <w:marBottom w:val="0"/>
          <w:divBdr>
            <w:top w:val="none" w:sz="0" w:space="0" w:color="auto"/>
            <w:left w:val="none" w:sz="0" w:space="0" w:color="auto"/>
            <w:bottom w:val="none" w:sz="0" w:space="0" w:color="auto"/>
            <w:right w:val="none" w:sz="0" w:space="0" w:color="auto"/>
          </w:divBdr>
        </w:div>
        <w:div w:id="75978468">
          <w:marLeft w:val="0"/>
          <w:marRight w:val="0"/>
          <w:marTop w:val="0"/>
          <w:marBottom w:val="0"/>
          <w:divBdr>
            <w:top w:val="none" w:sz="0" w:space="0" w:color="auto"/>
            <w:left w:val="none" w:sz="0" w:space="0" w:color="auto"/>
            <w:bottom w:val="none" w:sz="0" w:space="0" w:color="auto"/>
            <w:right w:val="none" w:sz="0" w:space="0" w:color="auto"/>
          </w:divBdr>
        </w:div>
        <w:div w:id="2145388126">
          <w:marLeft w:val="0"/>
          <w:marRight w:val="0"/>
          <w:marTop w:val="0"/>
          <w:marBottom w:val="0"/>
          <w:divBdr>
            <w:top w:val="none" w:sz="0" w:space="0" w:color="auto"/>
            <w:left w:val="none" w:sz="0" w:space="0" w:color="auto"/>
            <w:bottom w:val="none" w:sz="0" w:space="0" w:color="auto"/>
            <w:right w:val="none" w:sz="0" w:space="0" w:color="auto"/>
          </w:divBdr>
        </w:div>
        <w:div w:id="1539974360">
          <w:marLeft w:val="0"/>
          <w:marRight w:val="0"/>
          <w:marTop w:val="0"/>
          <w:marBottom w:val="0"/>
          <w:divBdr>
            <w:top w:val="none" w:sz="0" w:space="0" w:color="auto"/>
            <w:left w:val="none" w:sz="0" w:space="0" w:color="auto"/>
            <w:bottom w:val="none" w:sz="0" w:space="0" w:color="auto"/>
            <w:right w:val="none" w:sz="0" w:space="0" w:color="auto"/>
          </w:divBdr>
        </w:div>
        <w:div w:id="390154100">
          <w:marLeft w:val="0"/>
          <w:marRight w:val="0"/>
          <w:marTop w:val="0"/>
          <w:marBottom w:val="0"/>
          <w:divBdr>
            <w:top w:val="none" w:sz="0" w:space="0" w:color="auto"/>
            <w:left w:val="none" w:sz="0" w:space="0" w:color="auto"/>
            <w:bottom w:val="none" w:sz="0" w:space="0" w:color="auto"/>
            <w:right w:val="none" w:sz="0" w:space="0" w:color="auto"/>
          </w:divBdr>
        </w:div>
        <w:div w:id="1560019120">
          <w:marLeft w:val="0"/>
          <w:marRight w:val="0"/>
          <w:marTop w:val="0"/>
          <w:marBottom w:val="0"/>
          <w:divBdr>
            <w:top w:val="none" w:sz="0" w:space="0" w:color="auto"/>
            <w:left w:val="none" w:sz="0" w:space="0" w:color="auto"/>
            <w:bottom w:val="none" w:sz="0" w:space="0" w:color="auto"/>
            <w:right w:val="none" w:sz="0" w:space="0" w:color="auto"/>
          </w:divBdr>
        </w:div>
        <w:div w:id="1713456141">
          <w:marLeft w:val="0"/>
          <w:marRight w:val="0"/>
          <w:marTop w:val="0"/>
          <w:marBottom w:val="0"/>
          <w:divBdr>
            <w:top w:val="none" w:sz="0" w:space="0" w:color="auto"/>
            <w:left w:val="none" w:sz="0" w:space="0" w:color="auto"/>
            <w:bottom w:val="none" w:sz="0" w:space="0" w:color="auto"/>
            <w:right w:val="none" w:sz="0" w:space="0" w:color="auto"/>
          </w:divBdr>
        </w:div>
        <w:div w:id="1156653796">
          <w:marLeft w:val="0"/>
          <w:marRight w:val="0"/>
          <w:marTop w:val="0"/>
          <w:marBottom w:val="0"/>
          <w:divBdr>
            <w:top w:val="none" w:sz="0" w:space="0" w:color="auto"/>
            <w:left w:val="none" w:sz="0" w:space="0" w:color="auto"/>
            <w:bottom w:val="none" w:sz="0" w:space="0" w:color="auto"/>
            <w:right w:val="none" w:sz="0" w:space="0" w:color="auto"/>
          </w:divBdr>
        </w:div>
        <w:div w:id="221527655">
          <w:marLeft w:val="0"/>
          <w:marRight w:val="0"/>
          <w:marTop w:val="0"/>
          <w:marBottom w:val="0"/>
          <w:divBdr>
            <w:top w:val="none" w:sz="0" w:space="0" w:color="auto"/>
            <w:left w:val="none" w:sz="0" w:space="0" w:color="auto"/>
            <w:bottom w:val="none" w:sz="0" w:space="0" w:color="auto"/>
            <w:right w:val="none" w:sz="0" w:space="0" w:color="auto"/>
          </w:divBdr>
        </w:div>
        <w:div w:id="312369119">
          <w:marLeft w:val="0"/>
          <w:marRight w:val="0"/>
          <w:marTop w:val="0"/>
          <w:marBottom w:val="0"/>
          <w:divBdr>
            <w:top w:val="none" w:sz="0" w:space="0" w:color="auto"/>
            <w:left w:val="none" w:sz="0" w:space="0" w:color="auto"/>
            <w:bottom w:val="none" w:sz="0" w:space="0" w:color="auto"/>
            <w:right w:val="none" w:sz="0" w:space="0" w:color="auto"/>
          </w:divBdr>
        </w:div>
        <w:div w:id="368645776">
          <w:marLeft w:val="0"/>
          <w:marRight w:val="0"/>
          <w:marTop w:val="0"/>
          <w:marBottom w:val="0"/>
          <w:divBdr>
            <w:top w:val="none" w:sz="0" w:space="0" w:color="auto"/>
            <w:left w:val="none" w:sz="0" w:space="0" w:color="auto"/>
            <w:bottom w:val="none" w:sz="0" w:space="0" w:color="auto"/>
            <w:right w:val="none" w:sz="0" w:space="0" w:color="auto"/>
          </w:divBdr>
        </w:div>
        <w:div w:id="838890185">
          <w:marLeft w:val="0"/>
          <w:marRight w:val="0"/>
          <w:marTop w:val="0"/>
          <w:marBottom w:val="0"/>
          <w:divBdr>
            <w:top w:val="none" w:sz="0" w:space="0" w:color="auto"/>
            <w:left w:val="none" w:sz="0" w:space="0" w:color="auto"/>
            <w:bottom w:val="none" w:sz="0" w:space="0" w:color="auto"/>
            <w:right w:val="none" w:sz="0" w:space="0" w:color="auto"/>
          </w:divBdr>
        </w:div>
        <w:div w:id="556092271">
          <w:marLeft w:val="0"/>
          <w:marRight w:val="0"/>
          <w:marTop w:val="0"/>
          <w:marBottom w:val="0"/>
          <w:divBdr>
            <w:top w:val="none" w:sz="0" w:space="0" w:color="auto"/>
            <w:left w:val="none" w:sz="0" w:space="0" w:color="auto"/>
            <w:bottom w:val="none" w:sz="0" w:space="0" w:color="auto"/>
            <w:right w:val="none" w:sz="0" w:space="0" w:color="auto"/>
          </w:divBdr>
        </w:div>
        <w:div w:id="236091220">
          <w:marLeft w:val="0"/>
          <w:marRight w:val="0"/>
          <w:marTop w:val="0"/>
          <w:marBottom w:val="0"/>
          <w:divBdr>
            <w:top w:val="none" w:sz="0" w:space="0" w:color="auto"/>
            <w:left w:val="none" w:sz="0" w:space="0" w:color="auto"/>
            <w:bottom w:val="none" w:sz="0" w:space="0" w:color="auto"/>
            <w:right w:val="none" w:sz="0" w:space="0" w:color="auto"/>
          </w:divBdr>
        </w:div>
        <w:div w:id="54284783">
          <w:marLeft w:val="0"/>
          <w:marRight w:val="0"/>
          <w:marTop w:val="0"/>
          <w:marBottom w:val="0"/>
          <w:divBdr>
            <w:top w:val="none" w:sz="0" w:space="0" w:color="auto"/>
            <w:left w:val="none" w:sz="0" w:space="0" w:color="auto"/>
            <w:bottom w:val="none" w:sz="0" w:space="0" w:color="auto"/>
            <w:right w:val="none" w:sz="0" w:space="0" w:color="auto"/>
          </w:divBdr>
        </w:div>
        <w:div w:id="1815023745">
          <w:marLeft w:val="0"/>
          <w:marRight w:val="0"/>
          <w:marTop w:val="0"/>
          <w:marBottom w:val="0"/>
          <w:divBdr>
            <w:top w:val="none" w:sz="0" w:space="0" w:color="auto"/>
            <w:left w:val="none" w:sz="0" w:space="0" w:color="auto"/>
            <w:bottom w:val="none" w:sz="0" w:space="0" w:color="auto"/>
            <w:right w:val="none" w:sz="0" w:space="0" w:color="auto"/>
          </w:divBdr>
        </w:div>
        <w:div w:id="522868752">
          <w:marLeft w:val="0"/>
          <w:marRight w:val="0"/>
          <w:marTop w:val="0"/>
          <w:marBottom w:val="0"/>
          <w:divBdr>
            <w:top w:val="none" w:sz="0" w:space="0" w:color="auto"/>
            <w:left w:val="none" w:sz="0" w:space="0" w:color="auto"/>
            <w:bottom w:val="none" w:sz="0" w:space="0" w:color="auto"/>
            <w:right w:val="none" w:sz="0" w:space="0" w:color="auto"/>
          </w:divBdr>
        </w:div>
        <w:div w:id="43795350">
          <w:marLeft w:val="0"/>
          <w:marRight w:val="0"/>
          <w:marTop w:val="0"/>
          <w:marBottom w:val="0"/>
          <w:divBdr>
            <w:top w:val="none" w:sz="0" w:space="0" w:color="auto"/>
            <w:left w:val="none" w:sz="0" w:space="0" w:color="auto"/>
            <w:bottom w:val="none" w:sz="0" w:space="0" w:color="auto"/>
            <w:right w:val="none" w:sz="0" w:space="0" w:color="auto"/>
          </w:divBdr>
        </w:div>
        <w:div w:id="2066028934">
          <w:marLeft w:val="0"/>
          <w:marRight w:val="0"/>
          <w:marTop w:val="0"/>
          <w:marBottom w:val="0"/>
          <w:divBdr>
            <w:top w:val="none" w:sz="0" w:space="0" w:color="auto"/>
            <w:left w:val="none" w:sz="0" w:space="0" w:color="auto"/>
            <w:bottom w:val="none" w:sz="0" w:space="0" w:color="auto"/>
            <w:right w:val="none" w:sz="0" w:space="0" w:color="auto"/>
          </w:divBdr>
        </w:div>
        <w:div w:id="748650113">
          <w:marLeft w:val="0"/>
          <w:marRight w:val="0"/>
          <w:marTop w:val="0"/>
          <w:marBottom w:val="0"/>
          <w:divBdr>
            <w:top w:val="none" w:sz="0" w:space="0" w:color="auto"/>
            <w:left w:val="none" w:sz="0" w:space="0" w:color="auto"/>
            <w:bottom w:val="none" w:sz="0" w:space="0" w:color="auto"/>
            <w:right w:val="none" w:sz="0" w:space="0" w:color="auto"/>
          </w:divBdr>
        </w:div>
        <w:div w:id="1432166112">
          <w:marLeft w:val="0"/>
          <w:marRight w:val="0"/>
          <w:marTop w:val="0"/>
          <w:marBottom w:val="0"/>
          <w:divBdr>
            <w:top w:val="none" w:sz="0" w:space="0" w:color="auto"/>
            <w:left w:val="none" w:sz="0" w:space="0" w:color="auto"/>
            <w:bottom w:val="none" w:sz="0" w:space="0" w:color="auto"/>
            <w:right w:val="none" w:sz="0" w:space="0" w:color="auto"/>
          </w:divBdr>
        </w:div>
        <w:div w:id="2024475014">
          <w:marLeft w:val="0"/>
          <w:marRight w:val="0"/>
          <w:marTop w:val="0"/>
          <w:marBottom w:val="0"/>
          <w:divBdr>
            <w:top w:val="none" w:sz="0" w:space="0" w:color="auto"/>
            <w:left w:val="none" w:sz="0" w:space="0" w:color="auto"/>
            <w:bottom w:val="none" w:sz="0" w:space="0" w:color="auto"/>
            <w:right w:val="none" w:sz="0" w:space="0" w:color="auto"/>
          </w:divBdr>
        </w:div>
        <w:div w:id="1640261109">
          <w:marLeft w:val="0"/>
          <w:marRight w:val="0"/>
          <w:marTop w:val="0"/>
          <w:marBottom w:val="0"/>
          <w:divBdr>
            <w:top w:val="none" w:sz="0" w:space="0" w:color="auto"/>
            <w:left w:val="none" w:sz="0" w:space="0" w:color="auto"/>
            <w:bottom w:val="none" w:sz="0" w:space="0" w:color="auto"/>
            <w:right w:val="none" w:sz="0" w:space="0" w:color="auto"/>
          </w:divBdr>
        </w:div>
        <w:div w:id="31266798">
          <w:marLeft w:val="0"/>
          <w:marRight w:val="0"/>
          <w:marTop w:val="0"/>
          <w:marBottom w:val="0"/>
          <w:divBdr>
            <w:top w:val="none" w:sz="0" w:space="0" w:color="auto"/>
            <w:left w:val="none" w:sz="0" w:space="0" w:color="auto"/>
            <w:bottom w:val="none" w:sz="0" w:space="0" w:color="auto"/>
            <w:right w:val="none" w:sz="0" w:space="0" w:color="auto"/>
          </w:divBdr>
        </w:div>
        <w:div w:id="204218414">
          <w:marLeft w:val="0"/>
          <w:marRight w:val="0"/>
          <w:marTop w:val="0"/>
          <w:marBottom w:val="0"/>
          <w:divBdr>
            <w:top w:val="none" w:sz="0" w:space="0" w:color="auto"/>
            <w:left w:val="none" w:sz="0" w:space="0" w:color="auto"/>
            <w:bottom w:val="none" w:sz="0" w:space="0" w:color="auto"/>
            <w:right w:val="none" w:sz="0" w:space="0" w:color="auto"/>
          </w:divBdr>
        </w:div>
        <w:div w:id="171844083">
          <w:marLeft w:val="0"/>
          <w:marRight w:val="0"/>
          <w:marTop w:val="0"/>
          <w:marBottom w:val="0"/>
          <w:divBdr>
            <w:top w:val="none" w:sz="0" w:space="0" w:color="auto"/>
            <w:left w:val="none" w:sz="0" w:space="0" w:color="auto"/>
            <w:bottom w:val="none" w:sz="0" w:space="0" w:color="auto"/>
            <w:right w:val="none" w:sz="0" w:space="0" w:color="auto"/>
          </w:divBdr>
        </w:div>
        <w:div w:id="77293972">
          <w:marLeft w:val="0"/>
          <w:marRight w:val="0"/>
          <w:marTop w:val="0"/>
          <w:marBottom w:val="0"/>
          <w:divBdr>
            <w:top w:val="none" w:sz="0" w:space="0" w:color="auto"/>
            <w:left w:val="none" w:sz="0" w:space="0" w:color="auto"/>
            <w:bottom w:val="none" w:sz="0" w:space="0" w:color="auto"/>
            <w:right w:val="none" w:sz="0" w:space="0" w:color="auto"/>
          </w:divBdr>
        </w:div>
        <w:div w:id="198856428">
          <w:marLeft w:val="0"/>
          <w:marRight w:val="0"/>
          <w:marTop w:val="0"/>
          <w:marBottom w:val="0"/>
          <w:divBdr>
            <w:top w:val="none" w:sz="0" w:space="0" w:color="auto"/>
            <w:left w:val="none" w:sz="0" w:space="0" w:color="auto"/>
            <w:bottom w:val="none" w:sz="0" w:space="0" w:color="auto"/>
            <w:right w:val="none" w:sz="0" w:space="0" w:color="auto"/>
          </w:divBdr>
        </w:div>
        <w:div w:id="1080174154">
          <w:marLeft w:val="0"/>
          <w:marRight w:val="0"/>
          <w:marTop w:val="0"/>
          <w:marBottom w:val="0"/>
          <w:divBdr>
            <w:top w:val="none" w:sz="0" w:space="0" w:color="auto"/>
            <w:left w:val="none" w:sz="0" w:space="0" w:color="auto"/>
            <w:bottom w:val="none" w:sz="0" w:space="0" w:color="auto"/>
            <w:right w:val="none" w:sz="0" w:space="0" w:color="auto"/>
          </w:divBdr>
        </w:div>
        <w:div w:id="1817605839">
          <w:marLeft w:val="0"/>
          <w:marRight w:val="0"/>
          <w:marTop w:val="0"/>
          <w:marBottom w:val="0"/>
          <w:divBdr>
            <w:top w:val="none" w:sz="0" w:space="0" w:color="auto"/>
            <w:left w:val="none" w:sz="0" w:space="0" w:color="auto"/>
            <w:bottom w:val="none" w:sz="0" w:space="0" w:color="auto"/>
            <w:right w:val="none" w:sz="0" w:space="0" w:color="auto"/>
          </w:divBdr>
        </w:div>
        <w:div w:id="185406262">
          <w:marLeft w:val="0"/>
          <w:marRight w:val="0"/>
          <w:marTop w:val="0"/>
          <w:marBottom w:val="0"/>
          <w:divBdr>
            <w:top w:val="none" w:sz="0" w:space="0" w:color="auto"/>
            <w:left w:val="none" w:sz="0" w:space="0" w:color="auto"/>
            <w:bottom w:val="none" w:sz="0" w:space="0" w:color="auto"/>
            <w:right w:val="none" w:sz="0" w:space="0" w:color="auto"/>
          </w:divBdr>
        </w:div>
        <w:div w:id="422186084">
          <w:marLeft w:val="0"/>
          <w:marRight w:val="0"/>
          <w:marTop w:val="0"/>
          <w:marBottom w:val="0"/>
          <w:divBdr>
            <w:top w:val="none" w:sz="0" w:space="0" w:color="auto"/>
            <w:left w:val="none" w:sz="0" w:space="0" w:color="auto"/>
            <w:bottom w:val="none" w:sz="0" w:space="0" w:color="auto"/>
            <w:right w:val="none" w:sz="0" w:space="0" w:color="auto"/>
          </w:divBdr>
        </w:div>
        <w:div w:id="1532063919">
          <w:marLeft w:val="0"/>
          <w:marRight w:val="0"/>
          <w:marTop w:val="0"/>
          <w:marBottom w:val="0"/>
          <w:divBdr>
            <w:top w:val="none" w:sz="0" w:space="0" w:color="auto"/>
            <w:left w:val="none" w:sz="0" w:space="0" w:color="auto"/>
            <w:bottom w:val="none" w:sz="0" w:space="0" w:color="auto"/>
            <w:right w:val="none" w:sz="0" w:space="0" w:color="auto"/>
          </w:divBdr>
        </w:div>
        <w:div w:id="582760663">
          <w:marLeft w:val="0"/>
          <w:marRight w:val="0"/>
          <w:marTop w:val="0"/>
          <w:marBottom w:val="0"/>
          <w:divBdr>
            <w:top w:val="none" w:sz="0" w:space="0" w:color="auto"/>
            <w:left w:val="none" w:sz="0" w:space="0" w:color="auto"/>
            <w:bottom w:val="none" w:sz="0" w:space="0" w:color="auto"/>
            <w:right w:val="none" w:sz="0" w:space="0" w:color="auto"/>
          </w:divBdr>
        </w:div>
        <w:div w:id="697662559">
          <w:marLeft w:val="0"/>
          <w:marRight w:val="0"/>
          <w:marTop w:val="0"/>
          <w:marBottom w:val="0"/>
          <w:divBdr>
            <w:top w:val="none" w:sz="0" w:space="0" w:color="auto"/>
            <w:left w:val="none" w:sz="0" w:space="0" w:color="auto"/>
            <w:bottom w:val="none" w:sz="0" w:space="0" w:color="auto"/>
            <w:right w:val="none" w:sz="0" w:space="0" w:color="auto"/>
          </w:divBdr>
        </w:div>
        <w:div w:id="1995792134">
          <w:marLeft w:val="0"/>
          <w:marRight w:val="0"/>
          <w:marTop w:val="0"/>
          <w:marBottom w:val="0"/>
          <w:divBdr>
            <w:top w:val="none" w:sz="0" w:space="0" w:color="auto"/>
            <w:left w:val="none" w:sz="0" w:space="0" w:color="auto"/>
            <w:bottom w:val="none" w:sz="0" w:space="0" w:color="auto"/>
            <w:right w:val="none" w:sz="0" w:space="0" w:color="auto"/>
          </w:divBdr>
        </w:div>
        <w:div w:id="2094816119">
          <w:marLeft w:val="0"/>
          <w:marRight w:val="0"/>
          <w:marTop w:val="0"/>
          <w:marBottom w:val="0"/>
          <w:divBdr>
            <w:top w:val="none" w:sz="0" w:space="0" w:color="auto"/>
            <w:left w:val="none" w:sz="0" w:space="0" w:color="auto"/>
            <w:bottom w:val="none" w:sz="0" w:space="0" w:color="auto"/>
            <w:right w:val="none" w:sz="0" w:space="0" w:color="auto"/>
          </w:divBdr>
        </w:div>
        <w:div w:id="209610604">
          <w:marLeft w:val="0"/>
          <w:marRight w:val="0"/>
          <w:marTop w:val="0"/>
          <w:marBottom w:val="0"/>
          <w:divBdr>
            <w:top w:val="none" w:sz="0" w:space="0" w:color="auto"/>
            <w:left w:val="none" w:sz="0" w:space="0" w:color="auto"/>
            <w:bottom w:val="none" w:sz="0" w:space="0" w:color="auto"/>
            <w:right w:val="none" w:sz="0" w:space="0" w:color="auto"/>
          </w:divBdr>
        </w:div>
        <w:div w:id="1305739993">
          <w:marLeft w:val="0"/>
          <w:marRight w:val="0"/>
          <w:marTop w:val="0"/>
          <w:marBottom w:val="0"/>
          <w:divBdr>
            <w:top w:val="none" w:sz="0" w:space="0" w:color="auto"/>
            <w:left w:val="none" w:sz="0" w:space="0" w:color="auto"/>
            <w:bottom w:val="none" w:sz="0" w:space="0" w:color="auto"/>
            <w:right w:val="none" w:sz="0" w:space="0" w:color="auto"/>
          </w:divBdr>
        </w:div>
        <w:div w:id="899487688">
          <w:marLeft w:val="0"/>
          <w:marRight w:val="0"/>
          <w:marTop w:val="0"/>
          <w:marBottom w:val="0"/>
          <w:divBdr>
            <w:top w:val="none" w:sz="0" w:space="0" w:color="auto"/>
            <w:left w:val="none" w:sz="0" w:space="0" w:color="auto"/>
            <w:bottom w:val="none" w:sz="0" w:space="0" w:color="auto"/>
            <w:right w:val="none" w:sz="0" w:space="0" w:color="auto"/>
          </w:divBdr>
        </w:div>
        <w:div w:id="1605452814">
          <w:marLeft w:val="0"/>
          <w:marRight w:val="0"/>
          <w:marTop w:val="0"/>
          <w:marBottom w:val="0"/>
          <w:divBdr>
            <w:top w:val="none" w:sz="0" w:space="0" w:color="auto"/>
            <w:left w:val="none" w:sz="0" w:space="0" w:color="auto"/>
            <w:bottom w:val="none" w:sz="0" w:space="0" w:color="auto"/>
            <w:right w:val="none" w:sz="0" w:space="0" w:color="auto"/>
          </w:divBdr>
        </w:div>
        <w:div w:id="1610350682">
          <w:marLeft w:val="0"/>
          <w:marRight w:val="0"/>
          <w:marTop w:val="0"/>
          <w:marBottom w:val="0"/>
          <w:divBdr>
            <w:top w:val="none" w:sz="0" w:space="0" w:color="auto"/>
            <w:left w:val="none" w:sz="0" w:space="0" w:color="auto"/>
            <w:bottom w:val="none" w:sz="0" w:space="0" w:color="auto"/>
            <w:right w:val="none" w:sz="0" w:space="0" w:color="auto"/>
          </w:divBdr>
        </w:div>
        <w:div w:id="1906450790">
          <w:marLeft w:val="0"/>
          <w:marRight w:val="0"/>
          <w:marTop w:val="0"/>
          <w:marBottom w:val="0"/>
          <w:divBdr>
            <w:top w:val="none" w:sz="0" w:space="0" w:color="auto"/>
            <w:left w:val="none" w:sz="0" w:space="0" w:color="auto"/>
            <w:bottom w:val="none" w:sz="0" w:space="0" w:color="auto"/>
            <w:right w:val="none" w:sz="0" w:space="0" w:color="auto"/>
          </w:divBdr>
        </w:div>
        <w:div w:id="1791439900">
          <w:marLeft w:val="0"/>
          <w:marRight w:val="0"/>
          <w:marTop w:val="0"/>
          <w:marBottom w:val="0"/>
          <w:divBdr>
            <w:top w:val="none" w:sz="0" w:space="0" w:color="auto"/>
            <w:left w:val="none" w:sz="0" w:space="0" w:color="auto"/>
            <w:bottom w:val="none" w:sz="0" w:space="0" w:color="auto"/>
            <w:right w:val="none" w:sz="0" w:space="0" w:color="auto"/>
          </w:divBdr>
        </w:div>
        <w:div w:id="796606227">
          <w:marLeft w:val="0"/>
          <w:marRight w:val="0"/>
          <w:marTop w:val="0"/>
          <w:marBottom w:val="0"/>
          <w:divBdr>
            <w:top w:val="none" w:sz="0" w:space="0" w:color="auto"/>
            <w:left w:val="none" w:sz="0" w:space="0" w:color="auto"/>
            <w:bottom w:val="none" w:sz="0" w:space="0" w:color="auto"/>
            <w:right w:val="none" w:sz="0" w:space="0" w:color="auto"/>
          </w:divBdr>
        </w:div>
        <w:div w:id="1691637288">
          <w:marLeft w:val="0"/>
          <w:marRight w:val="0"/>
          <w:marTop w:val="0"/>
          <w:marBottom w:val="0"/>
          <w:divBdr>
            <w:top w:val="none" w:sz="0" w:space="0" w:color="auto"/>
            <w:left w:val="none" w:sz="0" w:space="0" w:color="auto"/>
            <w:bottom w:val="none" w:sz="0" w:space="0" w:color="auto"/>
            <w:right w:val="none" w:sz="0" w:space="0" w:color="auto"/>
          </w:divBdr>
        </w:div>
        <w:div w:id="1851412235">
          <w:marLeft w:val="0"/>
          <w:marRight w:val="0"/>
          <w:marTop w:val="0"/>
          <w:marBottom w:val="0"/>
          <w:divBdr>
            <w:top w:val="none" w:sz="0" w:space="0" w:color="auto"/>
            <w:left w:val="none" w:sz="0" w:space="0" w:color="auto"/>
            <w:bottom w:val="none" w:sz="0" w:space="0" w:color="auto"/>
            <w:right w:val="none" w:sz="0" w:space="0" w:color="auto"/>
          </w:divBdr>
        </w:div>
        <w:div w:id="1849296315">
          <w:marLeft w:val="0"/>
          <w:marRight w:val="0"/>
          <w:marTop w:val="0"/>
          <w:marBottom w:val="0"/>
          <w:divBdr>
            <w:top w:val="none" w:sz="0" w:space="0" w:color="auto"/>
            <w:left w:val="none" w:sz="0" w:space="0" w:color="auto"/>
            <w:bottom w:val="none" w:sz="0" w:space="0" w:color="auto"/>
            <w:right w:val="none" w:sz="0" w:space="0" w:color="auto"/>
          </w:divBdr>
        </w:div>
        <w:div w:id="1786195387">
          <w:marLeft w:val="0"/>
          <w:marRight w:val="0"/>
          <w:marTop w:val="0"/>
          <w:marBottom w:val="0"/>
          <w:divBdr>
            <w:top w:val="none" w:sz="0" w:space="0" w:color="auto"/>
            <w:left w:val="none" w:sz="0" w:space="0" w:color="auto"/>
            <w:bottom w:val="none" w:sz="0" w:space="0" w:color="auto"/>
            <w:right w:val="none" w:sz="0" w:space="0" w:color="auto"/>
          </w:divBdr>
        </w:div>
        <w:div w:id="1711373819">
          <w:marLeft w:val="0"/>
          <w:marRight w:val="0"/>
          <w:marTop w:val="0"/>
          <w:marBottom w:val="0"/>
          <w:divBdr>
            <w:top w:val="none" w:sz="0" w:space="0" w:color="auto"/>
            <w:left w:val="none" w:sz="0" w:space="0" w:color="auto"/>
            <w:bottom w:val="none" w:sz="0" w:space="0" w:color="auto"/>
            <w:right w:val="none" w:sz="0" w:space="0" w:color="auto"/>
          </w:divBdr>
        </w:div>
        <w:div w:id="1029798064">
          <w:marLeft w:val="0"/>
          <w:marRight w:val="0"/>
          <w:marTop w:val="0"/>
          <w:marBottom w:val="0"/>
          <w:divBdr>
            <w:top w:val="none" w:sz="0" w:space="0" w:color="auto"/>
            <w:left w:val="none" w:sz="0" w:space="0" w:color="auto"/>
            <w:bottom w:val="none" w:sz="0" w:space="0" w:color="auto"/>
            <w:right w:val="none" w:sz="0" w:space="0" w:color="auto"/>
          </w:divBdr>
        </w:div>
        <w:div w:id="553010569">
          <w:marLeft w:val="0"/>
          <w:marRight w:val="0"/>
          <w:marTop w:val="0"/>
          <w:marBottom w:val="0"/>
          <w:divBdr>
            <w:top w:val="none" w:sz="0" w:space="0" w:color="auto"/>
            <w:left w:val="none" w:sz="0" w:space="0" w:color="auto"/>
            <w:bottom w:val="none" w:sz="0" w:space="0" w:color="auto"/>
            <w:right w:val="none" w:sz="0" w:space="0" w:color="auto"/>
          </w:divBdr>
        </w:div>
        <w:div w:id="1077440924">
          <w:marLeft w:val="0"/>
          <w:marRight w:val="0"/>
          <w:marTop w:val="0"/>
          <w:marBottom w:val="0"/>
          <w:divBdr>
            <w:top w:val="none" w:sz="0" w:space="0" w:color="auto"/>
            <w:left w:val="none" w:sz="0" w:space="0" w:color="auto"/>
            <w:bottom w:val="none" w:sz="0" w:space="0" w:color="auto"/>
            <w:right w:val="none" w:sz="0" w:space="0" w:color="auto"/>
          </w:divBdr>
        </w:div>
        <w:div w:id="255408974">
          <w:marLeft w:val="0"/>
          <w:marRight w:val="0"/>
          <w:marTop w:val="0"/>
          <w:marBottom w:val="0"/>
          <w:divBdr>
            <w:top w:val="none" w:sz="0" w:space="0" w:color="auto"/>
            <w:left w:val="none" w:sz="0" w:space="0" w:color="auto"/>
            <w:bottom w:val="none" w:sz="0" w:space="0" w:color="auto"/>
            <w:right w:val="none" w:sz="0" w:space="0" w:color="auto"/>
          </w:divBdr>
        </w:div>
        <w:div w:id="900602445">
          <w:marLeft w:val="0"/>
          <w:marRight w:val="0"/>
          <w:marTop w:val="0"/>
          <w:marBottom w:val="0"/>
          <w:divBdr>
            <w:top w:val="none" w:sz="0" w:space="0" w:color="auto"/>
            <w:left w:val="none" w:sz="0" w:space="0" w:color="auto"/>
            <w:bottom w:val="none" w:sz="0" w:space="0" w:color="auto"/>
            <w:right w:val="none" w:sz="0" w:space="0" w:color="auto"/>
          </w:divBdr>
        </w:div>
        <w:div w:id="467212853">
          <w:marLeft w:val="0"/>
          <w:marRight w:val="0"/>
          <w:marTop w:val="0"/>
          <w:marBottom w:val="0"/>
          <w:divBdr>
            <w:top w:val="none" w:sz="0" w:space="0" w:color="auto"/>
            <w:left w:val="none" w:sz="0" w:space="0" w:color="auto"/>
            <w:bottom w:val="none" w:sz="0" w:space="0" w:color="auto"/>
            <w:right w:val="none" w:sz="0" w:space="0" w:color="auto"/>
          </w:divBdr>
        </w:div>
        <w:div w:id="1755081972">
          <w:marLeft w:val="0"/>
          <w:marRight w:val="0"/>
          <w:marTop w:val="0"/>
          <w:marBottom w:val="0"/>
          <w:divBdr>
            <w:top w:val="none" w:sz="0" w:space="0" w:color="auto"/>
            <w:left w:val="none" w:sz="0" w:space="0" w:color="auto"/>
            <w:bottom w:val="none" w:sz="0" w:space="0" w:color="auto"/>
            <w:right w:val="none" w:sz="0" w:space="0" w:color="auto"/>
          </w:divBdr>
        </w:div>
        <w:div w:id="1778787555">
          <w:marLeft w:val="0"/>
          <w:marRight w:val="0"/>
          <w:marTop w:val="0"/>
          <w:marBottom w:val="0"/>
          <w:divBdr>
            <w:top w:val="none" w:sz="0" w:space="0" w:color="auto"/>
            <w:left w:val="none" w:sz="0" w:space="0" w:color="auto"/>
            <w:bottom w:val="none" w:sz="0" w:space="0" w:color="auto"/>
            <w:right w:val="none" w:sz="0" w:space="0" w:color="auto"/>
          </w:divBdr>
        </w:div>
        <w:div w:id="577524366">
          <w:marLeft w:val="0"/>
          <w:marRight w:val="0"/>
          <w:marTop w:val="0"/>
          <w:marBottom w:val="0"/>
          <w:divBdr>
            <w:top w:val="none" w:sz="0" w:space="0" w:color="auto"/>
            <w:left w:val="none" w:sz="0" w:space="0" w:color="auto"/>
            <w:bottom w:val="none" w:sz="0" w:space="0" w:color="auto"/>
            <w:right w:val="none" w:sz="0" w:space="0" w:color="auto"/>
          </w:divBdr>
        </w:div>
        <w:div w:id="820731753">
          <w:marLeft w:val="0"/>
          <w:marRight w:val="0"/>
          <w:marTop w:val="0"/>
          <w:marBottom w:val="0"/>
          <w:divBdr>
            <w:top w:val="none" w:sz="0" w:space="0" w:color="auto"/>
            <w:left w:val="none" w:sz="0" w:space="0" w:color="auto"/>
            <w:bottom w:val="none" w:sz="0" w:space="0" w:color="auto"/>
            <w:right w:val="none" w:sz="0" w:space="0" w:color="auto"/>
          </w:divBdr>
        </w:div>
        <w:div w:id="1508522788">
          <w:marLeft w:val="0"/>
          <w:marRight w:val="0"/>
          <w:marTop w:val="0"/>
          <w:marBottom w:val="0"/>
          <w:divBdr>
            <w:top w:val="none" w:sz="0" w:space="0" w:color="auto"/>
            <w:left w:val="none" w:sz="0" w:space="0" w:color="auto"/>
            <w:bottom w:val="none" w:sz="0" w:space="0" w:color="auto"/>
            <w:right w:val="none" w:sz="0" w:space="0" w:color="auto"/>
          </w:divBdr>
        </w:div>
        <w:div w:id="2119445383">
          <w:marLeft w:val="0"/>
          <w:marRight w:val="0"/>
          <w:marTop w:val="0"/>
          <w:marBottom w:val="0"/>
          <w:divBdr>
            <w:top w:val="none" w:sz="0" w:space="0" w:color="auto"/>
            <w:left w:val="none" w:sz="0" w:space="0" w:color="auto"/>
            <w:bottom w:val="none" w:sz="0" w:space="0" w:color="auto"/>
            <w:right w:val="none" w:sz="0" w:space="0" w:color="auto"/>
          </w:divBdr>
        </w:div>
        <w:div w:id="11541909">
          <w:marLeft w:val="0"/>
          <w:marRight w:val="0"/>
          <w:marTop w:val="0"/>
          <w:marBottom w:val="0"/>
          <w:divBdr>
            <w:top w:val="none" w:sz="0" w:space="0" w:color="auto"/>
            <w:left w:val="none" w:sz="0" w:space="0" w:color="auto"/>
            <w:bottom w:val="none" w:sz="0" w:space="0" w:color="auto"/>
            <w:right w:val="none" w:sz="0" w:space="0" w:color="auto"/>
          </w:divBdr>
        </w:div>
        <w:div w:id="1889030687">
          <w:marLeft w:val="0"/>
          <w:marRight w:val="0"/>
          <w:marTop w:val="0"/>
          <w:marBottom w:val="0"/>
          <w:divBdr>
            <w:top w:val="none" w:sz="0" w:space="0" w:color="auto"/>
            <w:left w:val="none" w:sz="0" w:space="0" w:color="auto"/>
            <w:bottom w:val="none" w:sz="0" w:space="0" w:color="auto"/>
            <w:right w:val="none" w:sz="0" w:space="0" w:color="auto"/>
          </w:divBdr>
        </w:div>
        <w:div w:id="120197342">
          <w:marLeft w:val="0"/>
          <w:marRight w:val="0"/>
          <w:marTop w:val="0"/>
          <w:marBottom w:val="0"/>
          <w:divBdr>
            <w:top w:val="none" w:sz="0" w:space="0" w:color="auto"/>
            <w:left w:val="none" w:sz="0" w:space="0" w:color="auto"/>
            <w:bottom w:val="none" w:sz="0" w:space="0" w:color="auto"/>
            <w:right w:val="none" w:sz="0" w:space="0" w:color="auto"/>
          </w:divBdr>
        </w:div>
        <w:div w:id="700666704">
          <w:marLeft w:val="0"/>
          <w:marRight w:val="0"/>
          <w:marTop w:val="0"/>
          <w:marBottom w:val="0"/>
          <w:divBdr>
            <w:top w:val="none" w:sz="0" w:space="0" w:color="auto"/>
            <w:left w:val="none" w:sz="0" w:space="0" w:color="auto"/>
            <w:bottom w:val="none" w:sz="0" w:space="0" w:color="auto"/>
            <w:right w:val="none" w:sz="0" w:space="0" w:color="auto"/>
          </w:divBdr>
        </w:div>
        <w:div w:id="1179127299">
          <w:marLeft w:val="0"/>
          <w:marRight w:val="0"/>
          <w:marTop w:val="0"/>
          <w:marBottom w:val="0"/>
          <w:divBdr>
            <w:top w:val="none" w:sz="0" w:space="0" w:color="auto"/>
            <w:left w:val="none" w:sz="0" w:space="0" w:color="auto"/>
            <w:bottom w:val="none" w:sz="0" w:space="0" w:color="auto"/>
            <w:right w:val="none" w:sz="0" w:space="0" w:color="auto"/>
          </w:divBdr>
        </w:div>
        <w:div w:id="455638039">
          <w:marLeft w:val="0"/>
          <w:marRight w:val="0"/>
          <w:marTop w:val="0"/>
          <w:marBottom w:val="0"/>
          <w:divBdr>
            <w:top w:val="none" w:sz="0" w:space="0" w:color="auto"/>
            <w:left w:val="none" w:sz="0" w:space="0" w:color="auto"/>
            <w:bottom w:val="none" w:sz="0" w:space="0" w:color="auto"/>
            <w:right w:val="none" w:sz="0" w:space="0" w:color="auto"/>
          </w:divBdr>
        </w:div>
        <w:div w:id="602808012">
          <w:marLeft w:val="0"/>
          <w:marRight w:val="0"/>
          <w:marTop w:val="0"/>
          <w:marBottom w:val="0"/>
          <w:divBdr>
            <w:top w:val="none" w:sz="0" w:space="0" w:color="auto"/>
            <w:left w:val="none" w:sz="0" w:space="0" w:color="auto"/>
            <w:bottom w:val="none" w:sz="0" w:space="0" w:color="auto"/>
            <w:right w:val="none" w:sz="0" w:space="0" w:color="auto"/>
          </w:divBdr>
        </w:div>
        <w:div w:id="153617669">
          <w:marLeft w:val="0"/>
          <w:marRight w:val="0"/>
          <w:marTop w:val="0"/>
          <w:marBottom w:val="0"/>
          <w:divBdr>
            <w:top w:val="none" w:sz="0" w:space="0" w:color="auto"/>
            <w:left w:val="none" w:sz="0" w:space="0" w:color="auto"/>
            <w:bottom w:val="none" w:sz="0" w:space="0" w:color="auto"/>
            <w:right w:val="none" w:sz="0" w:space="0" w:color="auto"/>
          </w:divBdr>
        </w:div>
        <w:div w:id="595987188">
          <w:marLeft w:val="0"/>
          <w:marRight w:val="0"/>
          <w:marTop w:val="0"/>
          <w:marBottom w:val="0"/>
          <w:divBdr>
            <w:top w:val="none" w:sz="0" w:space="0" w:color="auto"/>
            <w:left w:val="none" w:sz="0" w:space="0" w:color="auto"/>
            <w:bottom w:val="none" w:sz="0" w:space="0" w:color="auto"/>
            <w:right w:val="none" w:sz="0" w:space="0" w:color="auto"/>
          </w:divBdr>
        </w:div>
        <w:div w:id="1357578653">
          <w:marLeft w:val="0"/>
          <w:marRight w:val="0"/>
          <w:marTop w:val="0"/>
          <w:marBottom w:val="0"/>
          <w:divBdr>
            <w:top w:val="none" w:sz="0" w:space="0" w:color="auto"/>
            <w:left w:val="none" w:sz="0" w:space="0" w:color="auto"/>
            <w:bottom w:val="none" w:sz="0" w:space="0" w:color="auto"/>
            <w:right w:val="none" w:sz="0" w:space="0" w:color="auto"/>
          </w:divBdr>
        </w:div>
        <w:div w:id="1914851857">
          <w:marLeft w:val="0"/>
          <w:marRight w:val="0"/>
          <w:marTop w:val="0"/>
          <w:marBottom w:val="0"/>
          <w:divBdr>
            <w:top w:val="none" w:sz="0" w:space="0" w:color="auto"/>
            <w:left w:val="none" w:sz="0" w:space="0" w:color="auto"/>
            <w:bottom w:val="none" w:sz="0" w:space="0" w:color="auto"/>
            <w:right w:val="none" w:sz="0" w:space="0" w:color="auto"/>
          </w:divBdr>
        </w:div>
        <w:div w:id="86048853">
          <w:marLeft w:val="0"/>
          <w:marRight w:val="0"/>
          <w:marTop w:val="0"/>
          <w:marBottom w:val="0"/>
          <w:divBdr>
            <w:top w:val="none" w:sz="0" w:space="0" w:color="auto"/>
            <w:left w:val="none" w:sz="0" w:space="0" w:color="auto"/>
            <w:bottom w:val="none" w:sz="0" w:space="0" w:color="auto"/>
            <w:right w:val="none" w:sz="0" w:space="0" w:color="auto"/>
          </w:divBdr>
        </w:div>
        <w:div w:id="107223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lna.titkarsag@katved.gov.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C703-A5FA-41B8-927C-33831C07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43</Pages>
  <Words>13235</Words>
  <Characters>97656</Characters>
  <Application>Microsoft Office Word</Application>
  <DocSecurity>0</DocSecurity>
  <Lines>813</Lines>
  <Paragraphs>221</Paragraphs>
  <ScaleCrop>false</ScaleCrop>
  <HeadingPairs>
    <vt:vector size="2" baseType="variant">
      <vt:variant>
        <vt:lpstr>Cím</vt:lpstr>
      </vt:variant>
      <vt:variant>
        <vt:i4>1</vt:i4>
      </vt:variant>
    </vt:vector>
  </HeadingPairs>
  <TitlesOfParts>
    <vt:vector size="1" baseType="lpstr">
      <vt:lpstr>0/2019</vt:lpstr>
    </vt:vector>
  </TitlesOfParts>
  <Company>KD</Company>
  <LinksUpToDate>false</LinksUpToDate>
  <CharactersWithSpaces>110670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0/2019</dc:title>
  <dc:creator>Dr. Ködmön Diána</dc:creator>
  <cp:lastModifiedBy>dr. Csapó Zsuzsanna</cp:lastModifiedBy>
  <cp:revision>10</cp:revision>
  <cp:lastPrinted>2022-03-18T06:53:00Z</cp:lastPrinted>
  <dcterms:created xsi:type="dcterms:W3CDTF">2024-07-01T12:42:00Z</dcterms:created>
  <dcterms:modified xsi:type="dcterms:W3CDTF">2024-07-02T08:18:00Z</dcterms:modified>
</cp:coreProperties>
</file>